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/>
          <w:sz w:val="32"/>
          <w:szCs w:val="32"/>
        </w:rPr>
        <w:t>北京师范大学珠海校区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新入职教师延迟报到申请表</w:t>
      </w:r>
    </w:p>
    <w:tbl>
      <w:tblPr>
        <w:tblStyle w:val="2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13" w:type="dxa"/>
          <w:bottom w:w="142" w:type="dxa"/>
          <w:right w:w="0" w:type="dxa"/>
        </w:tblCellMar>
      </w:tblPr>
      <w:tblGrid>
        <w:gridCol w:w="1336"/>
        <w:gridCol w:w="2093"/>
        <w:gridCol w:w="14"/>
        <w:gridCol w:w="1133"/>
        <w:gridCol w:w="1147"/>
        <w:gridCol w:w="121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申请信息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规定最晚报到时间</w:t>
            </w:r>
          </w:p>
        </w:tc>
        <w:tc>
          <w:tcPr>
            <w:tcW w:w="52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预计报到日期</w:t>
            </w:r>
          </w:p>
        </w:tc>
        <w:tc>
          <w:tcPr>
            <w:tcW w:w="52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2692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737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3240" w:firstLineChars="135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157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二级单位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</w:t>
            </w:r>
          </w:p>
          <w:p>
            <w:pPr>
              <w:ind w:firstLine="3360" w:firstLineChars="14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2" w:type="dxa"/>
            <w:left w:w="113" w:type="dxa"/>
            <w:bottom w:w="142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人才人事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>
            <w:pPr>
              <w:ind w:firstLine="3120" w:firstLineChars="1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</w:t>
            </w:r>
          </w:p>
          <w:p>
            <w:pPr>
              <w:ind w:firstLine="3360" w:firstLineChars="14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bookmarkEnd w:id="0"/>
    </w:tbl>
    <w:p>
      <w:pPr>
        <w:rPr>
          <w:rFonts w:hint="eastAsia"/>
        </w:rPr>
      </w:pPr>
      <w:r>
        <w:rPr>
          <w:rFonts w:hint="eastAsia"/>
        </w:rPr>
        <w:t>注：延迟报到最长时间为半年。此表一式二份，人才人事办公室、二级单位各一份。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20465"/>
    <w:rsid w:val="001836AE"/>
    <w:rsid w:val="00A55F01"/>
    <w:rsid w:val="00FF6019"/>
    <w:rsid w:val="0F267FF3"/>
    <w:rsid w:val="39F06A26"/>
    <w:rsid w:val="45220465"/>
    <w:rsid w:val="550A1C45"/>
    <w:rsid w:val="6A6346E3"/>
    <w:rsid w:val="7361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52</TotalTime>
  <ScaleCrop>false</ScaleCrop>
  <LinksUpToDate>false</LinksUpToDate>
  <CharactersWithSpaces>412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2020-06-24T00:32:00Z</dcterms:created>
  <dc:creator>HUIHUI</dc:creator>
  <cp:lastModifiedBy>HUIHUI</cp:lastModifiedBy>
  <dcterms:modified xsi:type="dcterms:W3CDTF">2020-06-24T01:32:33Z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