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DFBB9">
      <w:pPr>
        <w:tabs>
          <w:tab w:val="left" w:pos="5797"/>
        </w:tabs>
        <w:ind w:left="299"/>
        <w:rPr>
          <w:rFonts w:hint="eastAsia"/>
          <w:sz w:val="20"/>
        </w:rPr>
      </w:pPr>
      <w:r>
        <w:rPr>
          <w:position w:val="2"/>
          <w:sz w:val="20"/>
        </w:rPr>
        <w:tab/>
      </w:r>
    </w:p>
    <w:p w14:paraId="313EB77B">
      <w:pPr>
        <w:pStyle w:val="4"/>
        <w:rPr>
          <w:rFonts w:hint="eastAsia"/>
          <w:sz w:val="20"/>
        </w:rPr>
      </w:pPr>
    </w:p>
    <w:p w14:paraId="4E11CA44">
      <w:pPr>
        <w:pStyle w:val="4"/>
        <w:rPr>
          <w:rFonts w:hint="eastAsia"/>
          <w:sz w:val="20"/>
        </w:rPr>
      </w:pPr>
    </w:p>
    <w:p w14:paraId="1B8971B7">
      <w:pPr>
        <w:pStyle w:val="4"/>
        <w:rPr>
          <w:rFonts w:hint="eastAsia"/>
          <w:sz w:val="20"/>
        </w:rPr>
      </w:pPr>
    </w:p>
    <w:p w14:paraId="02DC3940">
      <w:pPr>
        <w:pStyle w:val="4"/>
        <w:rPr>
          <w:rFonts w:hint="eastAsia"/>
          <w:sz w:val="20"/>
        </w:rPr>
      </w:pPr>
    </w:p>
    <w:p w14:paraId="558CEF77">
      <w:pPr>
        <w:pStyle w:val="4"/>
        <w:rPr>
          <w:rFonts w:hint="eastAsia"/>
          <w:sz w:val="20"/>
        </w:rPr>
      </w:pPr>
    </w:p>
    <w:p w14:paraId="1ACB9050">
      <w:pPr>
        <w:pStyle w:val="4"/>
        <w:rPr>
          <w:rFonts w:hint="eastAsia"/>
          <w:sz w:val="20"/>
        </w:rPr>
      </w:pPr>
    </w:p>
    <w:p w14:paraId="0E6BFCA5">
      <w:pPr>
        <w:pStyle w:val="11"/>
        <w:spacing w:line="242" w:lineRule="auto"/>
        <w:rPr>
          <w:rFonts w:hint="eastAsia" w:ascii="方正小标宋简体" w:hAnsi="方正小标宋简体" w:eastAsia="方正小标宋简体" w:cs="方正小标宋简体"/>
          <w:color w:val="FF0000"/>
          <w:spacing w:val="54"/>
          <w:sz w:val="48"/>
          <w:lang w:eastAsia="zh-CN"/>
        </w:rPr>
      </w:pPr>
      <w:r>
        <w:rPr>
          <w:rFonts w:hint="eastAsia" w:ascii="方正小标宋简体" w:hAnsi="方正小标宋简体" w:eastAsia="方正小标宋简体" w:cs="方正小标宋简体"/>
          <w:color w:val="FF0000"/>
          <w:spacing w:val="54"/>
          <w:sz w:val="48"/>
          <w:lang w:eastAsia="zh-CN"/>
        </w:rPr>
        <w:t>2025年度</w:t>
      </w:r>
    </w:p>
    <w:p w14:paraId="5FC80687">
      <w:pPr>
        <w:pStyle w:val="11"/>
        <w:spacing w:line="242" w:lineRule="auto"/>
        <w:rPr>
          <w:rFonts w:hint="eastAsia" w:ascii="宋体" w:hAnsi="宋体" w:eastAsia="宋体"/>
          <w:spacing w:val="54"/>
          <w:sz w:val="44"/>
          <w:lang w:eastAsia="zh-CN"/>
        </w:rPr>
      </w:pPr>
    </w:p>
    <w:p w14:paraId="17AF58EA">
      <w:pPr>
        <w:pStyle w:val="11"/>
        <w:spacing w:line="242" w:lineRule="auto"/>
        <w:rPr>
          <w:rFonts w:hint="eastAsia" w:ascii="宋体" w:hAnsi="宋体" w:eastAsia="宋体"/>
          <w:spacing w:val="54"/>
          <w:sz w:val="44"/>
          <w:lang w:eastAsia="zh-CN"/>
        </w:rPr>
      </w:pPr>
      <w:r>
        <w:rPr>
          <w:rFonts w:ascii="宋体" w:hAnsi="宋体" w:eastAsia="宋体"/>
          <w:spacing w:val="54"/>
          <w:sz w:val="44"/>
          <w:lang w:eastAsia="zh-CN"/>
        </w:rPr>
        <w:t>国际科技合作与交流统计调查表</w:t>
      </w:r>
    </w:p>
    <w:p w14:paraId="3CF2C3C1">
      <w:pPr>
        <w:pStyle w:val="11"/>
        <w:spacing w:line="242" w:lineRule="auto"/>
        <w:rPr>
          <w:rFonts w:hint="eastAsia" w:ascii="宋体" w:hAnsi="宋体" w:eastAsia="宋体"/>
          <w:spacing w:val="54"/>
          <w:sz w:val="44"/>
          <w:lang w:eastAsia="zh-CN"/>
        </w:rPr>
      </w:pPr>
    </w:p>
    <w:p w14:paraId="484C862D">
      <w:pPr>
        <w:pStyle w:val="11"/>
        <w:spacing w:line="242" w:lineRule="auto"/>
        <w:rPr>
          <w:rFonts w:hint="eastAsia" w:ascii="宋体" w:hAnsi="宋体" w:eastAsia="宋体"/>
          <w:spacing w:val="54"/>
          <w:sz w:val="44"/>
          <w:lang w:eastAsia="zh-CN"/>
        </w:rPr>
      </w:pPr>
      <w:r>
        <w:rPr>
          <w:rFonts w:ascii="宋体" w:hAnsi="宋体" w:eastAsia="宋体"/>
          <w:spacing w:val="54"/>
          <w:sz w:val="44"/>
          <w:lang w:eastAsia="zh-CN"/>
        </w:rPr>
        <w:t>（</w:t>
      </w:r>
      <w:r>
        <w:rPr>
          <w:rFonts w:hint="eastAsia" w:ascii="宋体" w:hAnsi="宋体" w:eastAsia="宋体"/>
          <w:spacing w:val="54"/>
          <w:sz w:val="44"/>
          <w:lang w:eastAsia="zh-CN"/>
        </w:rPr>
        <w:t>基本表</w:t>
      </w:r>
      <w:r>
        <w:rPr>
          <w:rFonts w:ascii="宋体" w:hAnsi="宋体" w:eastAsia="宋体"/>
          <w:spacing w:val="54"/>
          <w:sz w:val="44"/>
          <w:lang w:eastAsia="zh-CN"/>
        </w:rPr>
        <w:t>）</w:t>
      </w:r>
    </w:p>
    <w:p w14:paraId="3AC435A1">
      <w:pPr>
        <w:pStyle w:val="4"/>
        <w:rPr>
          <w:rFonts w:hint="eastAsia"/>
          <w:sz w:val="16"/>
          <w:lang w:eastAsia="zh-CN"/>
        </w:rPr>
      </w:pPr>
    </w:p>
    <w:p w14:paraId="144A2DB1">
      <w:pPr>
        <w:pStyle w:val="4"/>
        <w:rPr>
          <w:rFonts w:hint="eastAsia"/>
          <w:sz w:val="16"/>
          <w:lang w:eastAsia="zh-CN"/>
        </w:rPr>
      </w:pPr>
    </w:p>
    <w:p w14:paraId="7CC7AEB9">
      <w:pPr>
        <w:pStyle w:val="4"/>
        <w:rPr>
          <w:rFonts w:hint="eastAsia"/>
          <w:sz w:val="16"/>
          <w:lang w:eastAsia="zh-CN"/>
        </w:rPr>
      </w:pPr>
    </w:p>
    <w:p w14:paraId="1386DDBB">
      <w:pPr>
        <w:pStyle w:val="4"/>
        <w:spacing w:line="360" w:lineRule="auto"/>
        <w:rPr>
          <w:rFonts w:hint="eastAsia"/>
          <w:sz w:val="16"/>
          <w:lang w:eastAsia="zh-CN"/>
        </w:rPr>
      </w:pPr>
    </w:p>
    <w:p w14:paraId="37F4FF6A">
      <w:pPr>
        <w:pStyle w:val="4"/>
        <w:spacing w:line="360" w:lineRule="auto"/>
        <w:rPr>
          <w:rFonts w:hint="eastAsia"/>
          <w:sz w:val="16"/>
          <w:lang w:eastAsia="zh-CN"/>
        </w:rPr>
      </w:pPr>
    </w:p>
    <w:p w14:paraId="4CF74CFD">
      <w:pPr>
        <w:pStyle w:val="4"/>
        <w:spacing w:line="360" w:lineRule="auto"/>
        <w:rPr>
          <w:rFonts w:hint="eastAsia"/>
          <w:sz w:val="16"/>
          <w:lang w:eastAsia="zh-CN"/>
        </w:rPr>
      </w:pPr>
    </w:p>
    <w:p w14:paraId="46516AB0">
      <w:pPr>
        <w:pStyle w:val="4"/>
        <w:spacing w:before="8" w:line="360" w:lineRule="auto"/>
        <w:rPr>
          <w:rFonts w:hint="eastAsia"/>
          <w:sz w:val="16"/>
          <w:lang w:eastAsia="zh-CN"/>
        </w:rPr>
      </w:pPr>
    </w:p>
    <w:p w14:paraId="3C76C78A">
      <w:pPr>
        <w:pStyle w:val="4"/>
        <w:spacing w:line="360" w:lineRule="auto"/>
        <w:ind w:firstLine="840" w:firstLineChars="300"/>
        <w:rPr>
          <w:rFonts w:hint="eastAsia"/>
          <w:u w:val="single"/>
          <w:lang w:eastAsia="zh-CN"/>
        </w:rPr>
      </w:pPr>
      <w:r>
        <w:rPr>
          <w:rFonts w:hint="eastAsia"/>
          <w:lang w:eastAsia="zh-CN"/>
        </w:rPr>
        <w:t>二级单位名称：</w:t>
      </w:r>
      <w:r>
        <w:rPr>
          <w:rFonts w:hint="eastAsia"/>
          <w:u w:val="single"/>
          <w:lang w:eastAsia="zh-CN"/>
        </w:rPr>
        <w:t xml:space="preserve"> </w:t>
      </w:r>
      <w:r>
        <w:rPr>
          <w:u w:val="single"/>
          <w:lang w:eastAsia="zh-CN"/>
        </w:rPr>
        <w:t xml:space="preserve">                        </w:t>
      </w:r>
    </w:p>
    <w:p w14:paraId="33D1DEA9">
      <w:pPr>
        <w:pStyle w:val="4"/>
        <w:spacing w:line="360" w:lineRule="auto"/>
        <w:ind w:firstLine="840" w:firstLineChars="300"/>
        <w:rPr>
          <w:rFonts w:hint="eastAsia"/>
          <w:u w:val="single"/>
          <w:lang w:eastAsia="zh-CN"/>
        </w:rPr>
      </w:pPr>
      <w:r>
        <w:rPr>
          <w:rFonts w:hint="eastAsia"/>
          <w:lang w:eastAsia="zh-CN"/>
        </w:rPr>
        <w:t>填表人：</w:t>
      </w:r>
      <w:r>
        <w:rPr>
          <w:u w:val="single"/>
          <w:lang w:eastAsia="zh-CN"/>
        </w:rPr>
        <w:t xml:space="preserve">                               </w:t>
      </w:r>
    </w:p>
    <w:p w14:paraId="1557D7F5">
      <w:pPr>
        <w:pStyle w:val="4"/>
        <w:spacing w:line="360" w:lineRule="auto"/>
        <w:ind w:firstLine="840" w:firstLineChars="300"/>
        <w:rPr>
          <w:rFonts w:hint="eastAsia"/>
          <w:u w:val="single"/>
          <w:lang w:eastAsia="zh-CN"/>
        </w:rPr>
      </w:pPr>
      <w:r>
        <w:rPr>
          <w:rFonts w:hint="eastAsia"/>
          <w:lang w:eastAsia="zh-CN"/>
        </w:rPr>
        <w:t>填表人联系电话：</w:t>
      </w:r>
      <w:r>
        <w:rPr>
          <w:rFonts w:hint="eastAsia"/>
          <w:u w:val="single"/>
          <w:lang w:eastAsia="zh-CN"/>
        </w:rPr>
        <w:t xml:space="preserve"> </w:t>
      </w:r>
      <w:r>
        <w:rPr>
          <w:u w:val="single"/>
          <w:lang w:eastAsia="zh-CN"/>
        </w:rPr>
        <w:t xml:space="preserve">                      </w:t>
      </w:r>
    </w:p>
    <w:p w14:paraId="66048E52">
      <w:pPr>
        <w:pStyle w:val="4"/>
        <w:spacing w:line="360" w:lineRule="auto"/>
        <w:ind w:firstLine="840" w:firstLineChars="300"/>
        <w:rPr>
          <w:rFonts w:hint="eastAsia"/>
          <w:u w:val="single"/>
          <w:lang w:eastAsia="zh-CN"/>
        </w:rPr>
      </w:pPr>
      <w:r>
        <w:rPr>
          <w:rFonts w:hint="eastAsia"/>
          <w:lang w:eastAsia="zh-CN"/>
        </w:rPr>
        <w:t>主管领导：</w:t>
      </w:r>
      <w:r>
        <w:rPr>
          <w:rFonts w:hint="eastAsia"/>
          <w:u w:val="single"/>
          <w:lang w:eastAsia="zh-CN"/>
        </w:rPr>
        <w:t xml:space="preserve"> </w:t>
      </w:r>
      <w:r>
        <w:rPr>
          <w:u w:val="single"/>
          <w:lang w:eastAsia="zh-CN"/>
        </w:rPr>
        <w:t xml:space="preserve">                            </w:t>
      </w:r>
    </w:p>
    <w:p w14:paraId="57D4C218">
      <w:pPr>
        <w:pStyle w:val="4"/>
        <w:spacing w:line="360" w:lineRule="auto"/>
        <w:ind w:firstLine="840" w:firstLineChars="300"/>
        <w:rPr>
          <w:rFonts w:hint="eastAsia"/>
          <w:lang w:eastAsia="zh-CN"/>
        </w:rPr>
      </w:pPr>
      <w:r>
        <w:rPr>
          <w:rFonts w:hint="eastAsia"/>
          <w:lang w:eastAsia="zh-CN"/>
        </w:rPr>
        <w:t>主管领导联系电话：</w:t>
      </w:r>
      <w:r>
        <w:rPr>
          <w:rFonts w:hint="eastAsia"/>
          <w:u w:val="single"/>
          <w:lang w:eastAsia="zh-CN"/>
        </w:rPr>
        <w:t xml:space="preserve"> </w:t>
      </w:r>
      <w:r>
        <w:rPr>
          <w:u w:val="single"/>
          <w:lang w:eastAsia="zh-CN"/>
        </w:rPr>
        <w:t xml:space="preserve">                    </w:t>
      </w:r>
      <w:r>
        <w:rPr>
          <w:rFonts w:hint="eastAsia"/>
          <w:lang w:eastAsia="zh-CN"/>
        </w:rPr>
        <w:t xml:space="preserve"> </w:t>
      </w:r>
      <w:r>
        <w:rPr>
          <w:lang w:eastAsia="zh-CN"/>
        </w:rPr>
        <w:t xml:space="preserve">                    </w:t>
      </w:r>
    </w:p>
    <w:p w14:paraId="1826F88D">
      <w:pPr>
        <w:pStyle w:val="4"/>
        <w:rPr>
          <w:rFonts w:hint="eastAsia"/>
          <w:lang w:eastAsia="zh-CN"/>
        </w:rPr>
      </w:pPr>
    </w:p>
    <w:p w14:paraId="2A19E6EE">
      <w:pPr>
        <w:pStyle w:val="4"/>
        <w:rPr>
          <w:rFonts w:hint="eastAsia"/>
          <w:sz w:val="24"/>
          <w:lang w:eastAsia="zh-CN"/>
        </w:rPr>
      </w:pPr>
    </w:p>
    <w:p w14:paraId="3EBD0AA8">
      <w:pPr>
        <w:pStyle w:val="4"/>
        <w:rPr>
          <w:rFonts w:hint="eastAsia"/>
          <w:sz w:val="24"/>
          <w:lang w:eastAsia="zh-CN"/>
        </w:rPr>
      </w:pPr>
    </w:p>
    <w:p w14:paraId="754EB2D5">
      <w:pPr>
        <w:pStyle w:val="4"/>
        <w:spacing w:line="360" w:lineRule="auto"/>
        <w:rPr>
          <w:rFonts w:hint="eastAsia"/>
          <w:sz w:val="24"/>
          <w:lang w:eastAsia="zh-CN"/>
        </w:rPr>
      </w:pPr>
      <w:r>
        <w:rPr>
          <w:rFonts w:hint="eastAsia"/>
          <w:sz w:val="24"/>
          <w:lang w:eastAsia="zh-CN"/>
        </w:rPr>
        <w:t>说明：</w:t>
      </w:r>
    </w:p>
    <w:p w14:paraId="672F937B">
      <w:pPr>
        <w:pStyle w:val="4"/>
        <w:spacing w:line="360" w:lineRule="auto"/>
        <w:ind w:firstLine="480" w:firstLineChars="200"/>
        <w:rPr>
          <w:rFonts w:hint="eastAsia"/>
          <w:b/>
          <w:bCs/>
          <w:sz w:val="24"/>
          <w:u w:val="single"/>
          <w:lang w:eastAsia="zh-CN"/>
        </w:rPr>
      </w:pPr>
      <w:r>
        <w:rPr>
          <w:sz w:val="24"/>
          <w:lang w:eastAsia="zh-CN"/>
        </w:rPr>
        <w:t>1</w:t>
      </w:r>
      <w:r>
        <w:rPr>
          <w:rFonts w:hint="eastAsia"/>
          <w:sz w:val="24"/>
          <w:lang w:eastAsia="zh-CN"/>
        </w:rPr>
        <w:t>.</w:t>
      </w:r>
      <w:r>
        <w:rPr>
          <w:rFonts w:hint="eastAsia"/>
          <w:sz w:val="24"/>
          <w:lang w:val="en-US" w:eastAsia="zh-CN"/>
        </w:rPr>
        <w:t>调查表</w:t>
      </w:r>
      <w:r>
        <w:rPr>
          <w:rFonts w:hint="eastAsia"/>
          <w:sz w:val="24"/>
          <w:lang w:eastAsia="zh-CN"/>
        </w:rPr>
        <w:t>内容</w:t>
      </w:r>
      <w:r>
        <w:rPr>
          <w:rFonts w:hint="eastAsia"/>
          <w:sz w:val="24"/>
          <w:lang w:val="en-US" w:eastAsia="zh-CN"/>
        </w:rPr>
        <w:t>来</w:t>
      </w:r>
      <w:r>
        <w:rPr>
          <w:rFonts w:hint="eastAsia"/>
          <w:sz w:val="24"/>
          <w:lang w:eastAsia="zh-CN"/>
        </w:rPr>
        <w:t>自《国际科技合作与交流统计调查信息系统（</w:t>
      </w:r>
      <w:r>
        <w:rPr>
          <w:sz w:val="24"/>
          <w:lang w:eastAsia="zh-CN"/>
        </w:rPr>
        <w:t xml:space="preserve"> 港澳台科技交流情况统计调查） 填报手册</w:t>
      </w:r>
      <w:r>
        <w:rPr>
          <w:rFonts w:hint="eastAsia"/>
          <w:sz w:val="24"/>
          <w:lang w:eastAsia="zh-CN"/>
        </w:rPr>
        <w:t>》</w:t>
      </w:r>
      <w:r>
        <w:rPr>
          <w:rFonts w:hint="eastAsia"/>
          <w:sz w:val="24"/>
          <w:lang w:val="en-US" w:eastAsia="zh-CN"/>
        </w:rPr>
        <w:t>及科技部统计系统</w:t>
      </w:r>
      <w:r>
        <w:rPr>
          <w:rFonts w:hint="eastAsia"/>
          <w:sz w:val="24"/>
          <w:lang w:eastAsia="zh-CN"/>
        </w:rPr>
        <w:t>，</w:t>
      </w:r>
      <w:r>
        <w:rPr>
          <w:rFonts w:hint="eastAsia"/>
          <w:b/>
          <w:bCs/>
          <w:sz w:val="24"/>
          <w:u w:val="single"/>
          <w:lang w:eastAsia="zh-CN"/>
        </w:rPr>
        <w:t>无需二级单位填写的表格已删减。</w:t>
      </w:r>
    </w:p>
    <w:p w14:paraId="2739CA80">
      <w:pPr>
        <w:pStyle w:val="4"/>
        <w:spacing w:line="360" w:lineRule="auto"/>
        <w:ind w:firstLine="482" w:firstLineChars="200"/>
        <w:rPr>
          <w:rFonts w:hint="eastAsia"/>
          <w:b/>
          <w:bCs/>
          <w:color w:val="FF0000"/>
          <w:sz w:val="24"/>
          <w:lang w:eastAsia="zh-CN"/>
        </w:rPr>
      </w:pPr>
      <w:r>
        <w:rPr>
          <w:b/>
          <w:bCs/>
          <w:color w:val="FF0000"/>
          <w:sz w:val="24"/>
          <w:lang w:eastAsia="zh-CN"/>
        </w:rPr>
        <w:t>2</w:t>
      </w:r>
      <w:r>
        <w:rPr>
          <w:rFonts w:hint="eastAsia"/>
          <w:b/>
          <w:bCs/>
          <w:color w:val="FF0000"/>
          <w:sz w:val="24"/>
          <w:lang w:eastAsia="zh-CN"/>
        </w:rPr>
        <w:t>.</w:t>
      </w:r>
      <w:r>
        <w:rPr>
          <w:rFonts w:hint="eastAsia"/>
          <w:b/>
          <w:bCs/>
          <w:color w:val="FF0000"/>
          <w:sz w:val="24"/>
          <w:lang w:val="en-US" w:eastAsia="zh-CN"/>
        </w:rPr>
        <w:t>本年度调查表已</w:t>
      </w:r>
      <w:r>
        <w:rPr>
          <w:rFonts w:hint="eastAsia"/>
          <w:b/>
          <w:bCs/>
          <w:color w:val="FF0000"/>
          <w:sz w:val="24"/>
          <w:lang w:eastAsia="zh-CN"/>
        </w:rPr>
        <w:t>更新，请勿使用往年模板。</w:t>
      </w:r>
    </w:p>
    <w:p w14:paraId="6F1A4ACB">
      <w:pPr>
        <w:pStyle w:val="4"/>
        <w:spacing w:line="360" w:lineRule="auto"/>
        <w:ind w:firstLine="482" w:firstLineChars="200"/>
        <w:rPr>
          <w:rFonts w:hint="eastAsia"/>
          <w:b/>
          <w:bCs/>
          <w:sz w:val="24"/>
          <w:lang w:eastAsia="zh-CN"/>
        </w:rPr>
      </w:pPr>
      <w:r>
        <w:rPr>
          <w:rFonts w:hint="eastAsia"/>
          <w:b/>
          <w:bCs/>
          <w:sz w:val="24"/>
          <w:lang w:eastAsia="zh-CN"/>
        </w:rPr>
        <w:t>3.为便于学校汇总，请勿改动表格样式。</w:t>
      </w:r>
    </w:p>
    <w:p w14:paraId="5EB433B9">
      <w:pPr>
        <w:pStyle w:val="4"/>
        <w:spacing w:line="360" w:lineRule="auto"/>
        <w:rPr>
          <w:rFonts w:hint="eastAsia"/>
          <w:b/>
          <w:bCs/>
          <w:sz w:val="24"/>
          <w:lang w:eastAsia="zh-CN"/>
        </w:rPr>
      </w:pPr>
    </w:p>
    <w:p w14:paraId="4231224A">
      <w:pPr>
        <w:pStyle w:val="4"/>
        <w:spacing w:before="9"/>
        <w:rPr>
          <w:rFonts w:hint="eastAsia"/>
          <w:b/>
          <w:sz w:val="72"/>
          <w:lang w:eastAsia="zh-CN"/>
        </w:rPr>
      </w:pPr>
    </w:p>
    <w:p w14:paraId="71FD41CD">
      <w:pPr>
        <w:spacing w:line="364" w:lineRule="auto"/>
        <w:rPr>
          <w:rFonts w:hint="eastAsia"/>
          <w:lang w:eastAsia="zh-CN"/>
        </w:rPr>
        <w:sectPr>
          <w:footerReference r:id="rId3" w:type="default"/>
          <w:type w:val="continuous"/>
          <w:pgSz w:w="11910" w:h="16840"/>
          <w:pgMar w:top="1320" w:right="1340" w:bottom="280" w:left="1340" w:header="720" w:footer="720" w:gutter="0"/>
          <w:pgNumType w:fmt="decimal"/>
          <w:cols w:space="720" w:num="1"/>
        </w:sectPr>
      </w:pPr>
    </w:p>
    <w:p w14:paraId="1BD25C45">
      <w:pPr>
        <w:pStyle w:val="4"/>
        <w:spacing w:before="10"/>
        <w:rPr>
          <w:rFonts w:hint="eastAsia"/>
          <w:b/>
          <w:sz w:val="8"/>
          <w:lang w:eastAsia="zh-CN"/>
        </w:rPr>
      </w:pPr>
    </w:p>
    <w:p w14:paraId="702A9436">
      <w:pPr>
        <w:pStyle w:val="4"/>
        <w:spacing w:before="9"/>
        <w:rPr>
          <w:rFonts w:hint="eastAsia"/>
          <w:sz w:val="18"/>
          <w:lang w:eastAsia="zh-CN"/>
        </w:rPr>
      </w:pPr>
    </w:p>
    <w:p w14:paraId="2C84D0F5">
      <w:pPr>
        <w:pStyle w:val="2"/>
        <w:spacing w:before="156"/>
        <w:rPr>
          <w:rFonts w:hint="eastAsia" w:ascii="宋体" w:hAnsi="宋体" w:eastAsia="宋体"/>
          <w:lang w:eastAsia="zh-CN"/>
        </w:rPr>
      </w:pPr>
      <w:bookmarkStart w:id="0" w:name="_bookmark0"/>
      <w:bookmarkEnd w:id="0"/>
      <w:bookmarkStart w:id="1" w:name="一、总说明"/>
      <w:bookmarkEnd w:id="1"/>
      <w:r>
        <w:rPr>
          <w:rFonts w:ascii="宋体" w:hAnsi="宋体" w:eastAsia="宋体"/>
          <w:w w:val="95"/>
          <w:lang w:eastAsia="zh-CN"/>
        </w:rPr>
        <w:t>一、总</w:t>
      </w:r>
      <w:r>
        <w:rPr>
          <w:rFonts w:hint="eastAsia" w:ascii="宋体" w:hAnsi="宋体" w:eastAsia="宋体"/>
          <w:w w:val="95"/>
          <w:lang w:eastAsia="zh-CN"/>
        </w:rPr>
        <w:t xml:space="preserve"> </w:t>
      </w:r>
      <w:r>
        <w:rPr>
          <w:rFonts w:ascii="宋体" w:hAnsi="宋体" w:eastAsia="宋体"/>
          <w:w w:val="95"/>
          <w:lang w:eastAsia="zh-CN"/>
        </w:rPr>
        <w:t>说</w:t>
      </w:r>
      <w:r>
        <w:rPr>
          <w:rFonts w:hint="eastAsia" w:ascii="宋体" w:hAnsi="宋体" w:eastAsia="宋体"/>
          <w:w w:val="95"/>
          <w:lang w:eastAsia="zh-CN"/>
        </w:rPr>
        <w:t xml:space="preserve"> </w:t>
      </w:r>
      <w:r>
        <w:rPr>
          <w:rFonts w:ascii="宋体" w:hAnsi="宋体" w:eastAsia="宋体"/>
          <w:w w:val="95"/>
          <w:lang w:eastAsia="zh-CN"/>
        </w:rPr>
        <w:t>明</w:t>
      </w:r>
    </w:p>
    <w:p w14:paraId="7E510BDC">
      <w:pPr>
        <w:pStyle w:val="4"/>
        <w:spacing w:before="9"/>
        <w:rPr>
          <w:rFonts w:hint="eastAsia"/>
          <w:b/>
          <w:sz w:val="24"/>
          <w:lang w:eastAsia="zh-CN"/>
        </w:rPr>
      </w:pPr>
    </w:p>
    <w:p w14:paraId="0640F45B">
      <w:pPr>
        <w:pStyle w:val="3"/>
        <w:ind w:left="1024"/>
        <w:jc w:val="left"/>
        <w:rPr>
          <w:rFonts w:hint="eastAsia" w:ascii="宋体" w:hAnsi="宋体" w:eastAsia="宋体"/>
          <w:sz w:val="24"/>
          <w:szCs w:val="24"/>
          <w:lang w:eastAsia="zh-CN"/>
        </w:rPr>
      </w:pPr>
      <w:bookmarkStart w:id="2" w:name="_bookmark1"/>
      <w:bookmarkEnd w:id="2"/>
      <w:bookmarkStart w:id="3" w:name="（一）调查目的"/>
      <w:bookmarkEnd w:id="3"/>
      <w:r>
        <w:rPr>
          <w:rFonts w:hint="eastAsia" w:ascii="宋体" w:hAnsi="宋体" w:eastAsia="宋体"/>
          <w:w w:val="95"/>
          <w:sz w:val="24"/>
          <w:szCs w:val="24"/>
          <w:lang w:eastAsia="zh-CN"/>
        </w:rPr>
        <w:t>（一）调查目的</w:t>
      </w:r>
    </w:p>
    <w:p w14:paraId="04EAFD3C">
      <w:pPr>
        <w:pStyle w:val="4"/>
        <w:spacing w:before="160" w:line="367" w:lineRule="auto"/>
        <w:ind w:left="462" w:right="456" w:firstLine="561"/>
        <w:rPr>
          <w:rFonts w:hint="eastAsia"/>
          <w:spacing w:val="-4"/>
          <w:sz w:val="24"/>
          <w:szCs w:val="24"/>
          <w:lang w:eastAsia="zh-CN"/>
        </w:rPr>
      </w:pPr>
      <w:bookmarkStart w:id="4" w:name="（二）调查对象和统计范围"/>
      <w:bookmarkEnd w:id="4"/>
      <w:bookmarkStart w:id="5" w:name="_bookmark2"/>
      <w:bookmarkEnd w:id="5"/>
      <w:r>
        <w:rPr>
          <w:rFonts w:hint="eastAsia"/>
          <w:spacing w:val="-4"/>
          <w:sz w:val="24"/>
          <w:szCs w:val="24"/>
          <w:lang w:eastAsia="zh-CN"/>
        </w:rPr>
        <w:t xml:space="preserve">国际科技合作与交流统计调查与港澳台科技交流情况统计工作，是科技外事管理的一项重要的基础性工作，是我国科技统计的重要组成部分。该工作由国家统计局批准并由科技部组织实施。在统计调查工作的基础上，科技部还同步开展全国国际科技合作重点工作监测与评估工作 。本套表是为该工作而设计。  </w:t>
      </w:r>
    </w:p>
    <w:p w14:paraId="4601A6C9">
      <w:pPr>
        <w:pStyle w:val="4"/>
        <w:spacing w:before="160" w:line="367" w:lineRule="auto"/>
        <w:ind w:left="462" w:right="456" w:firstLine="561"/>
        <w:rPr>
          <w:rFonts w:hint="eastAsia" w:cs="黑体"/>
          <w:b/>
          <w:bCs/>
          <w:w w:val="95"/>
          <w:sz w:val="24"/>
          <w:szCs w:val="24"/>
          <w:lang w:eastAsia="zh-CN"/>
        </w:rPr>
      </w:pPr>
      <w:r>
        <w:rPr>
          <w:rFonts w:hint="eastAsia" w:cs="黑体"/>
          <w:b/>
          <w:bCs/>
          <w:w w:val="95"/>
          <w:sz w:val="24"/>
          <w:szCs w:val="24"/>
          <w:lang w:eastAsia="zh-CN"/>
        </w:rPr>
        <w:t>（二）调查对象和统计范围</w:t>
      </w:r>
    </w:p>
    <w:p w14:paraId="48684B81">
      <w:pPr>
        <w:pStyle w:val="4"/>
        <w:spacing w:before="160" w:line="367" w:lineRule="auto"/>
        <w:ind w:left="462" w:right="456" w:firstLine="561"/>
        <w:rPr>
          <w:rFonts w:hint="eastAsia"/>
          <w:sz w:val="24"/>
          <w:szCs w:val="24"/>
          <w:lang w:eastAsia="zh-CN"/>
        </w:rPr>
      </w:pPr>
      <w:r>
        <w:rPr>
          <w:spacing w:val="-4"/>
          <w:sz w:val="24"/>
          <w:szCs w:val="24"/>
          <w:lang w:eastAsia="zh-CN"/>
        </w:rPr>
        <w:t>国务院有关部、委、局及其直属机构，各省、自治区、直辖市科</w:t>
      </w:r>
      <w:r>
        <w:rPr>
          <w:sz w:val="24"/>
          <w:szCs w:val="24"/>
          <w:lang w:eastAsia="zh-CN"/>
        </w:rPr>
        <w:t>技厅（委、局）及其下属机构、行业协会以及国有大中型企业。</w:t>
      </w:r>
    </w:p>
    <w:p w14:paraId="64256F93">
      <w:pPr>
        <w:pStyle w:val="3"/>
        <w:spacing w:before="150"/>
        <w:ind w:firstLine="458" w:firstLineChars="200"/>
        <w:jc w:val="left"/>
        <w:rPr>
          <w:rFonts w:hint="eastAsia" w:ascii="宋体" w:hAnsi="宋体" w:eastAsia="宋体"/>
          <w:sz w:val="24"/>
          <w:szCs w:val="24"/>
          <w:lang w:eastAsia="zh-CN"/>
        </w:rPr>
      </w:pPr>
      <w:bookmarkStart w:id="6" w:name="（三）调查内容"/>
      <w:bookmarkEnd w:id="6"/>
      <w:bookmarkStart w:id="7" w:name="_bookmark3"/>
      <w:bookmarkEnd w:id="7"/>
      <w:r>
        <w:rPr>
          <w:rFonts w:hint="eastAsia" w:ascii="宋体" w:hAnsi="宋体" w:eastAsia="宋体"/>
          <w:w w:val="95"/>
          <w:sz w:val="24"/>
          <w:szCs w:val="24"/>
          <w:lang w:eastAsia="zh-CN"/>
        </w:rPr>
        <w:t>（三）调查内容</w:t>
      </w:r>
      <w:bookmarkStart w:id="8" w:name="（四）监测频率和统计时间"/>
      <w:bookmarkEnd w:id="8"/>
      <w:bookmarkStart w:id="9" w:name="_bookmark4"/>
      <w:bookmarkEnd w:id="9"/>
    </w:p>
    <w:p w14:paraId="0B3640D5">
      <w:pPr>
        <w:pStyle w:val="4"/>
        <w:spacing w:before="160" w:line="367" w:lineRule="auto"/>
        <w:ind w:left="462" w:right="456" w:firstLine="561"/>
        <w:rPr>
          <w:rFonts w:hint="eastAsia"/>
          <w:spacing w:val="-4"/>
          <w:sz w:val="24"/>
          <w:szCs w:val="24"/>
          <w:lang w:eastAsia="zh-CN"/>
        </w:rPr>
      </w:pPr>
      <w:r>
        <w:rPr>
          <w:rFonts w:hint="eastAsia"/>
          <w:spacing w:val="-4"/>
          <w:sz w:val="24"/>
          <w:szCs w:val="24"/>
          <w:lang w:eastAsia="zh-CN"/>
        </w:rPr>
        <w:t>主要包括：本单位国际（地区）科技合作开展情况，支撑国际（地区）科技合作的人才情况，经费投入情况，国际（地区）科技合作的形式、内容与效果以及对国际（地区）科技合作的意见与建议。</w:t>
      </w:r>
    </w:p>
    <w:p w14:paraId="3B61EA78">
      <w:pPr>
        <w:pStyle w:val="3"/>
        <w:spacing w:before="154"/>
        <w:ind w:left="1024"/>
        <w:jc w:val="left"/>
        <w:rPr>
          <w:rFonts w:hint="eastAsia" w:ascii="宋体" w:hAnsi="宋体" w:eastAsia="宋体"/>
          <w:sz w:val="24"/>
          <w:szCs w:val="24"/>
          <w:lang w:eastAsia="zh-CN"/>
        </w:rPr>
      </w:pPr>
      <w:r>
        <w:rPr>
          <w:rFonts w:hint="eastAsia" w:ascii="宋体" w:hAnsi="宋体" w:eastAsia="宋体"/>
          <w:w w:val="95"/>
          <w:sz w:val="24"/>
          <w:szCs w:val="24"/>
          <w:lang w:eastAsia="zh-CN"/>
        </w:rPr>
        <w:t>（四）监测频率和统计时间</w:t>
      </w:r>
    </w:p>
    <w:p w14:paraId="366CD530">
      <w:pPr>
        <w:pStyle w:val="4"/>
        <w:spacing w:before="160" w:line="360" w:lineRule="auto"/>
        <w:ind w:left="426" w:firstLine="482" w:firstLineChars="200"/>
        <w:rPr>
          <w:rFonts w:hint="eastAsia"/>
          <w:b/>
          <w:bCs/>
          <w:color w:val="FF0000"/>
          <w:sz w:val="24"/>
          <w:szCs w:val="24"/>
          <w:highlight w:val="none"/>
          <w:lang w:eastAsia="zh-CN"/>
        </w:rPr>
      </w:pPr>
      <w:bookmarkStart w:id="10" w:name="（六）报送要求"/>
      <w:bookmarkEnd w:id="10"/>
      <w:bookmarkStart w:id="11" w:name="_bookmark6"/>
      <w:bookmarkEnd w:id="11"/>
      <w:bookmarkStart w:id="12" w:name="_bookmark7"/>
      <w:bookmarkEnd w:id="12"/>
      <w:r>
        <w:rPr>
          <w:b/>
          <w:bCs/>
          <w:color w:val="FF0000"/>
          <w:sz w:val="24"/>
          <w:szCs w:val="24"/>
          <w:highlight w:val="none"/>
          <w:lang w:eastAsia="zh-CN"/>
        </w:rPr>
        <w:t>本次监测为年度监测，除特殊说明外，</w:t>
      </w:r>
      <w:r>
        <w:rPr>
          <w:b/>
          <w:bCs/>
          <w:color w:val="FF0000"/>
          <w:sz w:val="24"/>
          <w:szCs w:val="24"/>
          <w:highlight w:val="none"/>
          <w:lang w:eastAsia="zh-CN"/>
        </w:rPr>
        <w:t>统计</w:t>
      </w:r>
      <w:r>
        <w:rPr>
          <w:rFonts w:hint="eastAsia"/>
          <w:b/>
          <w:bCs/>
          <w:color w:val="FF0000"/>
          <w:sz w:val="24"/>
          <w:szCs w:val="24"/>
          <w:highlight w:val="none"/>
          <w:lang w:val="en-US" w:eastAsia="zh-CN"/>
        </w:rPr>
        <w:t>数据</w:t>
      </w:r>
      <w:r>
        <w:rPr>
          <w:b/>
          <w:bCs/>
          <w:color w:val="FF0000"/>
          <w:sz w:val="24"/>
          <w:szCs w:val="24"/>
          <w:highlight w:val="none"/>
          <w:lang w:eastAsia="zh-CN"/>
        </w:rPr>
        <w:t>时间范围是 202</w:t>
      </w:r>
      <w:r>
        <w:rPr>
          <w:rFonts w:hint="eastAsia"/>
          <w:b/>
          <w:bCs/>
          <w:color w:val="FF0000"/>
          <w:sz w:val="24"/>
          <w:szCs w:val="24"/>
          <w:highlight w:val="none"/>
          <w:lang w:eastAsia="zh-CN"/>
        </w:rPr>
        <w:t>5</w:t>
      </w:r>
      <w:r>
        <w:rPr>
          <w:b/>
          <w:bCs/>
          <w:color w:val="FF0000"/>
          <w:sz w:val="24"/>
          <w:szCs w:val="24"/>
          <w:highlight w:val="none"/>
          <w:lang w:eastAsia="zh-CN"/>
        </w:rPr>
        <w:t>年1月1日至202</w:t>
      </w:r>
      <w:r>
        <w:rPr>
          <w:rFonts w:hint="eastAsia"/>
          <w:b/>
          <w:bCs/>
          <w:color w:val="FF0000"/>
          <w:sz w:val="24"/>
          <w:szCs w:val="24"/>
          <w:highlight w:val="none"/>
          <w:lang w:eastAsia="zh-CN"/>
        </w:rPr>
        <w:t>5</w:t>
      </w:r>
      <w:r>
        <w:rPr>
          <w:b/>
          <w:bCs/>
          <w:color w:val="FF0000"/>
          <w:sz w:val="24"/>
          <w:szCs w:val="24"/>
          <w:highlight w:val="none"/>
          <w:lang w:eastAsia="zh-CN"/>
        </w:rPr>
        <w:t>年12月31日内的相关数据。</w:t>
      </w:r>
    </w:p>
    <w:p w14:paraId="083B52E1">
      <w:pPr>
        <w:pStyle w:val="2"/>
        <w:spacing w:before="156"/>
        <w:rPr>
          <w:rFonts w:hint="default" w:ascii="宋体" w:hAnsi="宋体" w:eastAsia="宋体"/>
          <w:w w:val="95"/>
          <w:lang w:val="en-US" w:eastAsia="zh-CN"/>
        </w:rPr>
      </w:pPr>
      <w:r>
        <w:rPr>
          <w:rFonts w:hint="eastAsia" w:ascii="宋体" w:hAnsi="宋体" w:eastAsia="宋体"/>
          <w:w w:val="95"/>
          <w:lang w:val="en-US" w:eastAsia="zh-CN"/>
        </w:rPr>
        <w:t>二、统计要求</w:t>
      </w:r>
    </w:p>
    <w:p w14:paraId="66E73D4E">
      <w:pPr>
        <w:pStyle w:val="4"/>
        <w:spacing w:before="160" w:line="360" w:lineRule="auto"/>
        <w:ind w:left="426" w:firstLine="480" w:firstLineChars="200"/>
        <w:rPr>
          <w:rFonts w:hint="eastAsia"/>
          <w:sz w:val="24"/>
          <w:szCs w:val="24"/>
          <w:lang w:eastAsia="zh-CN"/>
        </w:rPr>
      </w:pPr>
      <w:r>
        <w:rPr>
          <w:rFonts w:hint="eastAsia"/>
          <w:sz w:val="24"/>
          <w:szCs w:val="24"/>
          <w:lang w:eastAsia="zh-CN"/>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79F7FB4B">
      <w:pPr>
        <w:pStyle w:val="4"/>
        <w:spacing w:before="160" w:line="360" w:lineRule="auto"/>
        <w:ind w:left="426" w:firstLine="480" w:firstLineChars="200"/>
        <w:rPr>
          <w:rFonts w:hint="eastAsia"/>
          <w:lang w:eastAsia="zh-CN"/>
        </w:rPr>
      </w:pPr>
      <w:r>
        <w:rPr>
          <w:rFonts w:hint="eastAsia"/>
          <w:sz w:val="24"/>
          <w:szCs w:val="24"/>
          <w:lang w:eastAsia="zh-CN"/>
        </w:rPr>
        <w:t>《中华人民共和国统计法》第九条规定 ：统计机构和统计人员对在统计工作中知悉的国家秘密、商业秘密和个人信息，应当予以保密。</w:t>
      </w:r>
    </w:p>
    <w:p w14:paraId="3970779D">
      <w:pPr>
        <w:rPr>
          <w:rFonts w:hint="eastAsia"/>
          <w:lang w:eastAsia="zh-CN"/>
        </w:rPr>
      </w:pPr>
    </w:p>
    <w:p w14:paraId="2AA9962E">
      <w:pPr>
        <w:pStyle w:val="4"/>
        <w:spacing w:before="10"/>
        <w:rPr>
          <w:rFonts w:hint="eastAsia"/>
          <w:sz w:val="8"/>
          <w:lang w:eastAsia="zh-CN"/>
        </w:rPr>
      </w:pPr>
    </w:p>
    <w:p w14:paraId="46F33BE0">
      <w:pPr>
        <w:spacing w:line="206" w:lineRule="exact"/>
        <w:jc w:val="right"/>
        <w:rPr>
          <w:rFonts w:hint="eastAsia"/>
          <w:sz w:val="18"/>
          <w:lang w:eastAsia="zh-CN"/>
        </w:rPr>
        <w:sectPr>
          <w:footerReference r:id="rId4" w:type="default"/>
          <w:type w:val="continuous"/>
          <w:pgSz w:w="11910" w:h="16840"/>
          <w:pgMar w:top="1420" w:right="1340" w:bottom="1300" w:left="1340" w:header="0" w:footer="1120" w:gutter="0"/>
          <w:pgNumType w:fmt="decimal"/>
          <w:cols w:space="720" w:num="1"/>
        </w:sectPr>
      </w:pPr>
      <w:bookmarkStart w:id="13" w:name="_bookmark9"/>
      <w:bookmarkEnd w:id="13"/>
    </w:p>
    <w:p w14:paraId="7C4CE00E">
      <w:pPr>
        <w:pStyle w:val="4"/>
        <w:spacing w:before="12"/>
        <w:rPr>
          <w:rFonts w:hint="eastAsia"/>
          <w:b/>
          <w:sz w:val="7"/>
          <w:lang w:eastAsia="zh-CN"/>
        </w:rPr>
      </w:pPr>
    </w:p>
    <w:p w14:paraId="2C3C7791">
      <w:pPr>
        <w:pStyle w:val="2"/>
        <w:rPr>
          <w:rFonts w:hint="eastAsia" w:ascii="宋体" w:hAnsi="宋体" w:eastAsia="宋体"/>
          <w:lang w:eastAsia="zh-CN"/>
        </w:rPr>
      </w:pPr>
      <w:bookmarkStart w:id="14" w:name="_bookmark10"/>
      <w:bookmarkEnd w:id="14"/>
      <w:bookmarkStart w:id="15" w:name="三、调查表式"/>
      <w:bookmarkEnd w:id="15"/>
      <w:r>
        <w:rPr>
          <w:rFonts w:ascii="宋体" w:hAnsi="宋体" w:eastAsia="宋体"/>
          <w:w w:val="95"/>
          <w:lang w:eastAsia="zh-CN"/>
        </w:rPr>
        <w:t>三、调查表</w:t>
      </w:r>
    </w:p>
    <w:p w14:paraId="26C3C088">
      <w:pPr>
        <w:pStyle w:val="4"/>
        <w:spacing w:before="11"/>
        <w:rPr>
          <w:rFonts w:hint="eastAsia"/>
          <w:b/>
          <w:sz w:val="19"/>
          <w:lang w:eastAsia="zh-CN"/>
        </w:rPr>
      </w:pPr>
    </w:p>
    <w:p w14:paraId="3EBDE67E">
      <w:pPr>
        <w:pStyle w:val="3"/>
        <w:spacing w:before="62"/>
        <w:ind w:left="1024"/>
        <w:jc w:val="left"/>
        <w:rPr>
          <w:rFonts w:hint="eastAsia"/>
          <w:sz w:val="21"/>
          <w:lang w:eastAsia="zh-CN"/>
        </w:rPr>
      </w:pPr>
      <w:bookmarkStart w:id="16" w:name="（一）基本信息"/>
      <w:bookmarkEnd w:id="16"/>
      <w:r>
        <w:rPr>
          <w:rFonts w:hint="eastAsia" w:ascii="宋体" w:hAnsi="宋体" w:eastAsia="宋体"/>
          <w:w w:val="95"/>
          <w:lang w:eastAsia="zh-CN"/>
        </w:rPr>
        <w:t>（一）基本信息（略）</w:t>
      </w:r>
    </w:p>
    <w:p w14:paraId="16403562">
      <w:pPr>
        <w:rPr>
          <w:rFonts w:hint="eastAsia"/>
          <w:sz w:val="21"/>
          <w:lang w:eastAsia="zh-CN"/>
        </w:rPr>
      </w:pPr>
    </w:p>
    <w:p w14:paraId="384CC0A0">
      <w:pPr>
        <w:pStyle w:val="3"/>
        <w:spacing w:before="44"/>
        <w:ind w:left="1024"/>
        <w:jc w:val="left"/>
        <w:rPr>
          <w:rFonts w:hint="eastAsia" w:ascii="宋体" w:hAnsi="宋体" w:eastAsia="宋体"/>
          <w:lang w:eastAsia="zh-CN"/>
        </w:rPr>
      </w:pPr>
      <w:bookmarkStart w:id="17" w:name="（二）国际科技合作开展情况"/>
      <w:bookmarkEnd w:id="17"/>
      <w:r>
        <w:rPr>
          <w:rFonts w:hint="eastAsia" w:ascii="宋体" w:hAnsi="宋体" w:eastAsia="宋体"/>
          <w:w w:val="95"/>
          <w:lang w:eastAsia="zh-CN"/>
        </w:rPr>
        <w:t>（二）国际科技合作开展情况</w:t>
      </w:r>
    </w:p>
    <w:p w14:paraId="738693A9">
      <w:pPr>
        <w:pStyle w:val="4"/>
        <w:spacing w:before="9"/>
        <w:rPr>
          <w:rFonts w:hint="eastAsia"/>
          <w:b/>
          <w:sz w:val="24"/>
          <w:lang w:eastAsia="zh-CN"/>
        </w:rPr>
      </w:pPr>
    </w:p>
    <w:p w14:paraId="0CDBBCEC">
      <w:pPr>
        <w:ind w:left="536" w:right="535"/>
        <w:rPr>
          <w:rFonts w:hint="eastAsia"/>
          <w:b/>
          <w:sz w:val="24"/>
          <w:lang w:eastAsia="zh-CN"/>
        </w:rPr>
      </w:pPr>
      <w:r>
        <w:rPr>
          <w:b/>
          <w:sz w:val="24"/>
          <w:lang w:eastAsia="zh-CN"/>
        </w:rPr>
        <w:t>HZ_02_002</w:t>
      </w:r>
      <w:r>
        <w:rPr>
          <w:b/>
          <w:spacing w:val="58"/>
          <w:sz w:val="24"/>
          <w:lang w:eastAsia="zh-CN"/>
        </w:rPr>
        <w:t xml:space="preserve"> </w:t>
      </w:r>
      <w:r>
        <w:rPr>
          <w:b/>
          <w:sz w:val="24"/>
          <w:highlight w:val="yellow"/>
          <w:lang w:eastAsia="zh-CN"/>
        </w:rPr>
        <w:t>出访活动</w:t>
      </w:r>
      <w:r>
        <w:rPr>
          <w:b/>
          <w:sz w:val="24"/>
          <w:lang w:eastAsia="zh-CN"/>
        </w:rPr>
        <w:t>按国家（地区）分类</w:t>
      </w:r>
      <w:r>
        <w:rPr>
          <w:rFonts w:hint="eastAsia"/>
          <w:b/>
          <w:sz w:val="24"/>
          <w:lang w:eastAsia="zh-CN"/>
        </w:rPr>
        <w:t xml:space="preserve"> </w:t>
      </w:r>
      <w:r>
        <w:rPr>
          <w:rFonts w:hint="eastAsia"/>
          <w:b/>
          <w:sz w:val="24"/>
          <w:highlight w:val="yellow"/>
          <w:lang w:eastAsia="zh-CN"/>
        </w:rPr>
        <w:t>（请在子表 excel表中填写）</w:t>
      </w:r>
    </w:p>
    <w:p w14:paraId="64EB6D65">
      <w:pPr>
        <w:spacing w:before="360"/>
        <w:ind w:left="539" w:right="533"/>
        <w:rPr>
          <w:rFonts w:hint="eastAsia"/>
          <w:b/>
          <w:sz w:val="24"/>
          <w:lang w:eastAsia="zh-CN"/>
        </w:rPr>
      </w:pPr>
      <w:r>
        <w:rPr>
          <w:b/>
          <w:sz w:val="24"/>
          <w:lang w:eastAsia="zh-CN"/>
        </w:rPr>
        <w:t>HZ_02_004</w:t>
      </w:r>
      <w:r>
        <w:rPr>
          <w:b/>
          <w:spacing w:val="58"/>
          <w:sz w:val="24"/>
          <w:lang w:eastAsia="zh-CN"/>
        </w:rPr>
        <w:t xml:space="preserve"> </w:t>
      </w:r>
      <w:r>
        <w:rPr>
          <w:b/>
          <w:sz w:val="24"/>
          <w:highlight w:val="yellow"/>
          <w:lang w:eastAsia="zh-CN"/>
        </w:rPr>
        <w:t>接待活动</w:t>
      </w:r>
      <w:r>
        <w:rPr>
          <w:b/>
          <w:sz w:val="24"/>
          <w:lang w:eastAsia="zh-CN"/>
        </w:rPr>
        <w:t>按国家（地区）分类</w:t>
      </w:r>
      <w:r>
        <w:rPr>
          <w:rFonts w:hint="eastAsia"/>
          <w:b/>
          <w:sz w:val="24"/>
          <w:highlight w:val="yellow"/>
          <w:lang w:eastAsia="zh-CN"/>
        </w:rPr>
        <w:t>（请在子表 excel表中填写）</w:t>
      </w:r>
    </w:p>
    <w:p w14:paraId="36D0965B">
      <w:pPr>
        <w:ind w:left="536" w:right="535"/>
        <w:jc w:val="center"/>
        <w:rPr>
          <w:rFonts w:hint="eastAsia"/>
          <w:b/>
          <w:color w:val="FF0000"/>
          <w:sz w:val="24"/>
          <w:lang w:eastAsia="zh-CN"/>
        </w:rPr>
      </w:pPr>
      <w:bookmarkStart w:id="18" w:name="_Hlk126168623"/>
    </w:p>
    <w:p w14:paraId="7B24F2A7">
      <w:pPr>
        <w:ind w:left="536" w:right="535"/>
        <w:rPr>
          <w:rFonts w:hint="eastAsia"/>
          <w:b/>
          <w:sz w:val="24"/>
          <w:lang w:eastAsia="zh-CN"/>
        </w:rPr>
      </w:pPr>
      <w:r>
        <w:rPr>
          <w:b/>
          <w:sz w:val="24"/>
          <w:lang w:eastAsia="zh-CN"/>
        </w:rPr>
        <w:t>HZ_02_005   5.</w:t>
      </w:r>
      <w:r>
        <w:rPr>
          <w:rFonts w:hint="eastAsia"/>
          <w:b/>
          <w:sz w:val="24"/>
          <w:lang w:eastAsia="zh-CN"/>
        </w:rPr>
        <w:t>国际科技合作研究项目情况（</w:t>
      </w:r>
      <w:r>
        <w:rPr>
          <w:rFonts w:hint="eastAsia"/>
          <w:b/>
          <w:color w:val="FF0000"/>
          <w:sz w:val="24"/>
          <w:lang w:eastAsia="zh-CN"/>
        </w:rPr>
        <w:t>仅需珠海校区填写</w:t>
      </w:r>
      <w:r>
        <w:rPr>
          <w:rFonts w:hint="eastAsia"/>
          <w:b/>
          <w:sz w:val="24"/>
          <w:lang w:eastAsia="zh-CN"/>
        </w:rPr>
        <w:t>）</w:t>
      </w:r>
    </w:p>
    <w:p w14:paraId="537DE974">
      <w:pPr>
        <w:ind w:left="536" w:right="535"/>
        <w:rPr>
          <w:rFonts w:hint="eastAsia"/>
          <w:b/>
          <w:sz w:val="24"/>
          <w:lang w:eastAsia="zh-CN"/>
        </w:rPr>
      </w:pPr>
    </w:p>
    <w:tbl>
      <w:tblPr>
        <w:tblStyle w:val="12"/>
        <w:tblW w:w="5303" w:type="pct"/>
        <w:tblInd w:w="-578" w:type="dxa"/>
        <w:tblLayout w:type="fixed"/>
        <w:tblCellMar>
          <w:top w:w="0" w:type="dxa"/>
          <w:left w:w="108" w:type="dxa"/>
          <w:bottom w:w="0" w:type="dxa"/>
          <w:right w:w="108" w:type="dxa"/>
        </w:tblCellMar>
      </w:tblPr>
      <w:tblGrid>
        <w:gridCol w:w="1117"/>
        <w:gridCol w:w="977"/>
        <w:gridCol w:w="775"/>
        <w:gridCol w:w="685"/>
        <w:gridCol w:w="664"/>
        <w:gridCol w:w="695"/>
        <w:gridCol w:w="959"/>
        <w:gridCol w:w="974"/>
        <w:gridCol w:w="974"/>
        <w:gridCol w:w="974"/>
        <w:gridCol w:w="1226"/>
      </w:tblGrid>
      <w:tr w14:paraId="3009E176">
        <w:tblPrEx>
          <w:tblCellMar>
            <w:top w:w="0" w:type="dxa"/>
            <w:left w:w="108" w:type="dxa"/>
            <w:bottom w:w="0" w:type="dxa"/>
            <w:right w:w="108" w:type="dxa"/>
          </w:tblCellMar>
        </w:tblPrEx>
        <w:trPr>
          <w:trHeight w:val="498" w:hRule="atLeast"/>
        </w:trPr>
        <w:tc>
          <w:tcPr>
            <w:tcW w:w="2104" w:type="pct"/>
            <w:gridSpan w:val="5"/>
            <w:tcBorders>
              <w:top w:val="single" w:color="auto" w:sz="4" w:space="0"/>
              <w:left w:val="single" w:color="auto" w:sz="4" w:space="0"/>
              <w:bottom w:val="single" w:color="auto" w:sz="4" w:space="0"/>
              <w:right w:val="single" w:color="000000" w:sz="4" w:space="0"/>
            </w:tcBorders>
            <w:noWrap/>
            <w:vAlign w:val="center"/>
          </w:tcPr>
          <w:p w14:paraId="2071D97D">
            <w:pPr>
              <w:widowControl/>
              <w:autoSpaceDE/>
              <w:autoSpaceDN/>
              <w:jc w:val="center"/>
              <w:rPr>
                <w:rFonts w:ascii="Times New Roman" w:hAnsi="Times New Roman" w:cs="Times New Roman"/>
                <w:b/>
                <w:bCs/>
                <w:sz w:val="18"/>
                <w:szCs w:val="18"/>
                <w:lang w:eastAsia="zh-CN"/>
              </w:rPr>
            </w:pPr>
          </w:p>
        </w:tc>
        <w:tc>
          <w:tcPr>
            <w:tcW w:w="825" w:type="pct"/>
            <w:gridSpan w:val="2"/>
            <w:tcBorders>
              <w:top w:val="single" w:color="auto" w:sz="4" w:space="0"/>
              <w:left w:val="nil"/>
              <w:bottom w:val="single" w:color="auto" w:sz="4" w:space="0"/>
              <w:right w:val="single" w:color="auto" w:sz="4" w:space="0"/>
            </w:tcBorders>
            <w:noWrap/>
            <w:vAlign w:val="center"/>
          </w:tcPr>
          <w:p w14:paraId="4AB15BCA">
            <w:pPr>
              <w:widowControl/>
              <w:autoSpaceDE/>
              <w:autoSpaceDN/>
              <w:jc w:val="center"/>
              <w:rPr>
                <w:rFonts w:hint="eastAsia"/>
                <w:b/>
                <w:bCs/>
                <w:sz w:val="18"/>
                <w:szCs w:val="18"/>
                <w:lang w:eastAsia="zh-CN"/>
              </w:rPr>
            </w:pPr>
            <w:r>
              <w:rPr>
                <w:rFonts w:hint="eastAsia"/>
                <w:b/>
                <w:bCs/>
                <w:sz w:val="18"/>
                <w:szCs w:val="18"/>
                <w:lang w:eastAsia="zh-CN"/>
              </w:rPr>
              <w:t>中方经费(</w:t>
            </w:r>
            <w:r>
              <w:rPr>
                <w:rFonts w:hint="eastAsia"/>
                <w:b/>
                <w:bCs/>
                <w:color w:val="FF0000"/>
                <w:sz w:val="18"/>
                <w:szCs w:val="18"/>
                <w:lang w:eastAsia="zh-CN"/>
              </w:rPr>
              <w:t>万</w:t>
            </w:r>
            <w:r>
              <w:rPr>
                <w:rFonts w:hint="eastAsia"/>
                <w:b/>
                <w:bCs/>
                <w:sz w:val="18"/>
                <w:szCs w:val="18"/>
                <w:lang w:eastAsia="zh-CN"/>
              </w:rPr>
              <w:t>元人民币)</w:t>
            </w:r>
          </w:p>
        </w:tc>
        <w:tc>
          <w:tcPr>
            <w:tcW w:w="486" w:type="pct"/>
            <w:tcBorders>
              <w:top w:val="single" w:color="auto" w:sz="4" w:space="0"/>
              <w:left w:val="nil"/>
              <w:bottom w:val="single" w:color="auto" w:sz="4" w:space="0"/>
              <w:right w:val="single" w:color="auto" w:sz="4" w:space="0"/>
            </w:tcBorders>
            <w:noWrap/>
            <w:vAlign w:val="center"/>
          </w:tcPr>
          <w:p w14:paraId="111B23E3">
            <w:pPr>
              <w:widowControl/>
              <w:autoSpaceDE/>
              <w:autoSpaceDN/>
              <w:jc w:val="center"/>
              <w:rPr>
                <w:rFonts w:hint="eastAsia"/>
                <w:b/>
                <w:bCs/>
                <w:sz w:val="18"/>
                <w:szCs w:val="18"/>
                <w:lang w:eastAsia="zh-CN"/>
              </w:rPr>
            </w:pPr>
            <w:r>
              <w:rPr>
                <w:rFonts w:hint="eastAsia"/>
                <w:b/>
                <w:bCs/>
                <w:sz w:val="18"/>
                <w:szCs w:val="18"/>
                <w:lang w:eastAsia="zh-CN"/>
              </w:rPr>
              <w:t>外方经费(</w:t>
            </w:r>
            <w:r>
              <w:rPr>
                <w:rFonts w:hint="eastAsia"/>
                <w:b/>
                <w:bCs/>
                <w:color w:val="FF0000"/>
                <w:sz w:val="18"/>
                <w:szCs w:val="18"/>
                <w:lang w:eastAsia="zh-CN"/>
              </w:rPr>
              <w:t>万</w:t>
            </w:r>
            <w:r>
              <w:rPr>
                <w:rFonts w:hint="eastAsia"/>
                <w:b/>
                <w:bCs/>
                <w:sz w:val="18"/>
                <w:szCs w:val="18"/>
                <w:lang w:eastAsia="zh-CN"/>
              </w:rPr>
              <w:t>元人民币)</w:t>
            </w:r>
          </w:p>
        </w:tc>
        <w:tc>
          <w:tcPr>
            <w:tcW w:w="486" w:type="pct"/>
            <w:vMerge w:val="restart"/>
            <w:tcBorders>
              <w:top w:val="single" w:color="auto" w:sz="4" w:space="0"/>
              <w:left w:val="nil"/>
              <w:right w:val="single" w:color="auto" w:sz="4" w:space="0"/>
            </w:tcBorders>
            <w:noWrap/>
            <w:vAlign w:val="center"/>
          </w:tcPr>
          <w:p w14:paraId="593C643A">
            <w:pPr>
              <w:widowControl/>
              <w:autoSpaceDE/>
              <w:autoSpaceDN/>
              <w:jc w:val="center"/>
              <w:rPr>
                <w:rFonts w:hint="eastAsia"/>
                <w:b/>
                <w:bCs/>
                <w:sz w:val="18"/>
                <w:szCs w:val="18"/>
                <w:lang w:eastAsia="zh-CN"/>
              </w:rPr>
            </w:pPr>
          </w:p>
          <w:p w14:paraId="7CDDD7B6">
            <w:pPr>
              <w:widowControl/>
              <w:autoSpaceDE/>
              <w:autoSpaceDN/>
              <w:jc w:val="center"/>
              <w:rPr>
                <w:rFonts w:hint="eastAsia"/>
                <w:b/>
                <w:bCs/>
                <w:sz w:val="18"/>
                <w:szCs w:val="18"/>
                <w:lang w:eastAsia="zh-CN"/>
              </w:rPr>
            </w:pPr>
            <w:r>
              <w:rPr>
                <w:rFonts w:hint="eastAsia"/>
                <w:b/>
                <w:bCs/>
                <w:sz w:val="18"/>
                <w:szCs w:val="18"/>
                <w:lang w:eastAsia="zh-CN"/>
              </w:rPr>
              <w:t>中方执行单位</w:t>
            </w:r>
          </w:p>
        </w:tc>
        <w:tc>
          <w:tcPr>
            <w:tcW w:w="1097" w:type="pct"/>
            <w:gridSpan w:val="2"/>
            <w:tcBorders>
              <w:top w:val="single" w:color="auto" w:sz="4" w:space="0"/>
              <w:left w:val="nil"/>
              <w:bottom w:val="single" w:color="auto" w:sz="4" w:space="0"/>
              <w:right w:val="single" w:color="auto" w:sz="4" w:space="0"/>
            </w:tcBorders>
            <w:noWrap/>
            <w:vAlign w:val="center"/>
          </w:tcPr>
          <w:p w14:paraId="65A96EBB">
            <w:pPr>
              <w:widowControl/>
              <w:autoSpaceDE/>
              <w:autoSpaceDN/>
              <w:jc w:val="center"/>
              <w:rPr>
                <w:rFonts w:hint="eastAsia"/>
                <w:b/>
                <w:bCs/>
                <w:sz w:val="18"/>
                <w:szCs w:val="18"/>
                <w:lang w:eastAsia="zh-CN"/>
              </w:rPr>
            </w:pPr>
            <w:r>
              <w:rPr>
                <w:rFonts w:hint="eastAsia"/>
                <w:b/>
                <w:bCs/>
                <w:sz w:val="18"/>
                <w:szCs w:val="18"/>
                <w:lang w:eastAsia="zh-CN"/>
              </w:rPr>
              <w:t>外方执行单位</w:t>
            </w:r>
          </w:p>
        </w:tc>
      </w:tr>
      <w:tr w14:paraId="414FB1B3">
        <w:tblPrEx>
          <w:tblCellMar>
            <w:top w:w="0" w:type="dxa"/>
            <w:left w:w="108" w:type="dxa"/>
            <w:bottom w:w="0" w:type="dxa"/>
            <w:right w:w="108" w:type="dxa"/>
          </w:tblCellMar>
        </w:tblPrEx>
        <w:trPr>
          <w:trHeight w:val="603" w:hRule="atLeast"/>
        </w:trPr>
        <w:tc>
          <w:tcPr>
            <w:tcW w:w="557" w:type="pct"/>
            <w:tcBorders>
              <w:top w:val="nil"/>
              <w:left w:val="single" w:color="auto" w:sz="4" w:space="0"/>
              <w:bottom w:val="single" w:color="auto" w:sz="4" w:space="0"/>
              <w:right w:val="single" w:color="auto" w:sz="4" w:space="0"/>
            </w:tcBorders>
            <w:noWrap/>
            <w:vAlign w:val="center"/>
          </w:tcPr>
          <w:p w14:paraId="061B4A6E">
            <w:pPr>
              <w:widowControl/>
              <w:autoSpaceDE/>
              <w:autoSpaceDN/>
              <w:jc w:val="center"/>
              <w:rPr>
                <w:rFonts w:hint="eastAsia"/>
                <w:b/>
                <w:bCs/>
                <w:sz w:val="18"/>
                <w:szCs w:val="18"/>
                <w:lang w:eastAsia="zh-CN"/>
              </w:rPr>
            </w:pPr>
            <w:r>
              <w:rPr>
                <w:rFonts w:hint="eastAsia"/>
                <w:b/>
                <w:bCs/>
                <w:sz w:val="18"/>
                <w:szCs w:val="18"/>
                <w:lang w:eastAsia="zh-CN"/>
              </w:rPr>
              <w:t>项目名称</w:t>
            </w:r>
          </w:p>
        </w:tc>
        <w:tc>
          <w:tcPr>
            <w:tcW w:w="487" w:type="pct"/>
            <w:tcBorders>
              <w:top w:val="nil"/>
              <w:left w:val="nil"/>
              <w:bottom w:val="single" w:color="auto" w:sz="4" w:space="0"/>
              <w:right w:val="single" w:color="auto" w:sz="4" w:space="0"/>
            </w:tcBorders>
            <w:noWrap/>
            <w:vAlign w:val="center"/>
          </w:tcPr>
          <w:p w14:paraId="60031A47">
            <w:pPr>
              <w:widowControl/>
              <w:autoSpaceDE/>
              <w:autoSpaceDN/>
              <w:jc w:val="center"/>
              <w:rPr>
                <w:rFonts w:hint="eastAsia"/>
                <w:b/>
                <w:bCs/>
                <w:sz w:val="18"/>
                <w:szCs w:val="18"/>
                <w:lang w:eastAsia="zh-CN"/>
              </w:rPr>
            </w:pPr>
            <w:r>
              <w:rPr>
                <w:rFonts w:hint="eastAsia"/>
                <w:b/>
                <w:bCs/>
                <w:sz w:val="18"/>
                <w:szCs w:val="18"/>
                <w:lang w:eastAsia="zh-CN"/>
              </w:rPr>
              <w:t>项目类型</w:t>
            </w:r>
          </w:p>
        </w:tc>
        <w:tc>
          <w:tcPr>
            <w:tcW w:w="386" w:type="pct"/>
            <w:tcBorders>
              <w:top w:val="nil"/>
              <w:left w:val="nil"/>
              <w:bottom w:val="single" w:color="auto" w:sz="4" w:space="0"/>
              <w:right w:val="single" w:color="auto" w:sz="4" w:space="0"/>
            </w:tcBorders>
            <w:noWrap/>
            <w:vAlign w:val="center"/>
          </w:tcPr>
          <w:p w14:paraId="7213F819">
            <w:pPr>
              <w:widowControl/>
              <w:autoSpaceDE/>
              <w:autoSpaceDN/>
              <w:jc w:val="center"/>
              <w:rPr>
                <w:rFonts w:hint="eastAsia"/>
                <w:b/>
                <w:bCs/>
                <w:sz w:val="18"/>
                <w:szCs w:val="18"/>
                <w:lang w:eastAsia="zh-CN"/>
              </w:rPr>
            </w:pPr>
            <w:r>
              <w:rPr>
                <w:rFonts w:hint="eastAsia"/>
                <w:b/>
                <w:bCs/>
                <w:sz w:val="18"/>
                <w:szCs w:val="18"/>
                <w:lang w:eastAsia="zh-CN"/>
              </w:rPr>
              <w:t>项目所属计划</w:t>
            </w:r>
          </w:p>
        </w:tc>
        <w:tc>
          <w:tcPr>
            <w:tcW w:w="341" w:type="pct"/>
            <w:tcBorders>
              <w:top w:val="nil"/>
              <w:left w:val="nil"/>
              <w:bottom w:val="single" w:color="auto" w:sz="4" w:space="0"/>
              <w:right w:val="single" w:color="auto" w:sz="4" w:space="0"/>
            </w:tcBorders>
            <w:noWrap/>
            <w:vAlign w:val="center"/>
          </w:tcPr>
          <w:p w14:paraId="0321BCEA">
            <w:pPr>
              <w:widowControl/>
              <w:autoSpaceDE/>
              <w:autoSpaceDN/>
              <w:jc w:val="center"/>
              <w:rPr>
                <w:rFonts w:hint="eastAsia"/>
                <w:b/>
                <w:bCs/>
                <w:sz w:val="18"/>
                <w:szCs w:val="18"/>
                <w:lang w:eastAsia="zh-CN"/>
              </w:rPr>
            </w:pPr>
            <w:r>
              <w:rPr>
                <w:rFonts w:hint="eastAsia"/>
                <w:b/>
                <w:bCs/>
                <w:sz w:val="18"/>
                <w:szCs w:val="18"/>
                <w:lang w:eastAsia="zh-CN"/>
              </w:rPr>
              <w:t>合作领域</w:t>
            </w:r>
          </w:p>
        </w:tc>
        <w:tc>
          <w:tcPr>
            <w:tcW w:w="331" w:type="pct"/>
            <w:tcBorders>
              <w:top w:val="nil"/>
              <w:left w:val="nil"/>
              <w:bottom w:val="single" w:color="auto" w:sz="4" w:space="0"/>
              <w:right w:val="single" w:color="auto" w:sz="4" w:space="0"/>
            </w:tcBorders>
            <w:noWrap/>
            <w:vAlign w:val="center"/>
          </w:tcPr>
          <w:p w14:paraId="40590ACA">
            <w:pPr>
              <w:widowControl/>
              <w:autoSpaceDE/>
              <w:autoSpaceDN/>
              <w:jc w:val="center"/>
              <w:rPr>
                <w:rFonts w:hint="eastAsia"/>
                <w:b/>
                <w:bCs/>
                <w:sz w:val="18"/>
                <w:szCs w:val="18"/>
                <w:lang w:eastAsia="zh-CN"/>
              </w:rPr>
            </w:pPr>
            <w:r>
              <w:rPr>
                <w:rFonts w:hint="eastAsia"/>
                <w:b/>
                <w:bCs/>
                <w:sz w:val="18"/>
                <w:szCs w:val="18"/>
                <w:lang w:eastAsia="zh-CN"/>
              </w:rPr>
              <w:t>细分学科</w:t>
            </w:r>
          </w:p>
        </w:tc>
        <w:tc>
          <w:tcPr>
            <w:tcW w:w="346" w:type="pct"/>
            <w:tcBorders>
              <w:top w:val="nil"/>
              <w:left w:val="nil"/>
              <w:bottom w:val="single" w:color="auto" w:sz="4" w:space="0"/>
              <w:right w:val="single" w:color="auto" w:sz="4" w:space="0"/>
            </w:tcBorders>
            <w:noWrap/>
            <w:vAlign w:val="center"/>
          </w:tcPr>
          <w:p w14:paraId="32FFC08D">
            <w:pPr>
              <w:widowControl/>
              <w:autoSpaceDE/>
              <w:autoSpaceDN/>
              <w:jc w:val="center"/>
              <w:rPr>
                <w:rFonts w:hint="eastAsia"/>
                <w:b/>
                <w:bCs/>
                <w:sz w:val="18"/>
                <w:szCs w:val="18"/>
                <w:lang w:eastAsia="zh-CN"/>
              </w:rPr>
            </w:pPr>
            <w:r>
              <w:rPr>
                <w:rFonts w:hint="eastAsia"/>
                <w:b/>
                <w:bCs/>
                <w:sz w:val="18"/>
                <w:szCs w:val="18"/>
                <w:lang w:eastAsia="zh-CN"/>
              </w:rPr>
              <w:t>合计</w:t>
            </w:r>
          </w:p>
        </w:tc>
        <w:tc>
          <w:tcPr>
            <w:tcW w:w="478" w:type="pct"/>
            <w:tcBorders>
              <w:top w:val="nil"/>
              <w:left w:val="nil"/>
              <w:bottom w:val="single" w:color="auto" w:sz="4" w:space="0"/>
              <w:right w:val="single" w:color="auto" w:sz="4" w:space="0"/>
            </w:tcBorders>
            <w:noWrap/>
            <w:vAlign w:val="center"/>
          </w:tcPr>
          <w:p w14:paraId="188AB18C">
            <w:pPr>
              <w:widowControl/>
              <w:autoSpaceDE/>
              <w:autoSpaceDN/>
              <w:jc w:val="center"/>
              <w:rPr>
                <w:rFonts w:hint="eastAsia"/>
                <w:b/>
                <w:bCs/>
                <w:sz w:val="18"/>
                <w:szCs w:val="18"/>
                <w:lang w:eastAsia="zh-CN"/>
              </w:rPr>
            </w:pPr>
            <w:r>
              <w:rPr>
                <w:rFonts w:hint="eastAsia"/>
                <w:b/>
                <w:bCs/>
                <w:sz w:val="18"/>
                <w:szCs w:val="18"/>
                <w:lang w:eastAsia="zh-CN"/>
              </w:rPr>
              <w:t>其中:政府投入</w:t>
            </w:r>
          </w:p>
        </w:tc>
        <w:tc>
          <w:tcPr>
            <w:tcW w:w="486" w:type="pct"/>
            <w:tcBorders>
              <w:top w:val="nil"/>
              <w:left w:val="nil"/>
              <w:bottom w:val="single" w:color="auto" w:sz="4" w:space="0"/>
              <w:right w:val="single" w:color="auto" w:sz="4" w:space="0"/>
            </w:tcBorders>
            <w:noWrap/>
            <w:vAlign w:val="center"/>
          </w:tcPr>
          <w:p w14:paraId="1BCA16E9">
            <w:pPr>
              <w:widowControl/>
              <w:autoSpaceDE/>
              <w:autoSpaceDN/>
              <w:jc w:val="center"/>
              <w:rPr>
                <w:rFonts w:hint="eastAsia"/>
                <w:b/>
                <w:bCs/>
                <w:sz w:val="18"/>
                <w:szCs w:val="18"/>
                <w:lang w:eastAsia="zh-CN"/>
              </w:rPr>
            </w:pPr>
            <w:r>
              <w:rPr>
                <w:rFonts w:hint="eastAsia"/>
                <w:b/>
                <w:bCs/>
                <w:sz w:val="18"/>
                <w:szCs w:val="18"/>
                <w:lang w:eastAsia="zh-CN"/>
              </w:rPr>
              <w:t>合计</w:t>
            </w:r>
          </w:p>
        </w:tc>
        <w:tc>
          <w:tcPr>
            <w:tcW w:w="486" w:type="pct"/>
            <w:vMerge w:val="continue"/>
            <w:tcBorders>
              <w:left w:val="nil"/>
              <w:bottom w:val="single" w:color="auto" w:sz="4" w:space="0"/>
              <w:right w:val="single" w:color="auto" w:sz="4" w:space="0"/>
            </w:tcBorders>
            <w:noWrap/>
            <w:vAlign w:val="center"/>
          </w:tcPr>
          <w:p w14:paraId="32DDB453">
            <w:pPr>
              <w:widowControl/>
              <w:autoSpaceDE/>
              <w:autoSpaceDN/>
              <w:jc w:val="center"/>
              <w:rPr>
                <w:rFonts w:hint="eastAsia"/>
                <w:b/>
                <w:bCs/>
                <w:sz w:val="18"/>
                <w:szCs w:val="18"/>
                <w:lang w:eastAsia="zh-CN"/>
              </w:rPr>
            </w:pPr>
          </w:p>
        </w:tc>
        <w:tc>
          <w:tcPr>
            <w:tcW w:w="486" w:type="pct"/>
            <w:tcBorders>
              <w:top w:val="nil"/>
              <w:left w:val="nil"/>
              <w:bottom w:val="single" w:color="auto" w:sz="4" w:space="0"/>
              <w:right w:val="single" w:color="auto" w:sz="4" w:space="0"/>
            </w:tcBorders>
            <w:noWrap/>
            <w:vAlign w:val="center"/>
          </w:tcPr>
          <w:p w14:paraId="7E5B9928">
            <w:pPr>
              <w:widowControl/>
              <w:autoSpaceDE/>
              <w:autoSpaceDN/>
              <w:jc w:val="center"/>
              <w:rPr>
                <w:rFonts w:hint="eastAsia"/>
                <w:b/>
                <w:bCs/>
                <w:sz w:val="18"/>
                <w:szCs w:val="18"/>
                <w:lang w:eastAsia="zh-CN"/>
              </w:rPr>
            </w:pPr>
            <w:r>
              <w:rPr>
                <w:rFonts w:hint="eastAsia"/>
                <w:b/>
                <w:bCs/>
                <w:sz w:val="18"/>
                <w:szCs w:val="18"/>
                <w:lang w:eastAsia="zh-CN"/>
              </w:rPr>
              <w:t>外方执行单位</w:t>
            </w:r>
          </w:p>
        </w:tc>
        <w:tc>
          <w:tcPr>
            <w:tcW w:w="611" w:type="pct"/>
            <w:tcBorders>
              <w:top w:val="nil"/>
              <w:left w:val="nil"/>
              <w:bottom w:val="single" w:color="auto" w:sz="4" w:space="0"/>
              <w:right w:val="single" w:color="auto" w:sz="4" w:space="0"/>
            </w:tcBorders>
            <w:noWrap/>
            <w:vAlign w:val="center"/>
          </w:tcPr>
          <w:p w14:paraId="1B0F9EE7">
            <w:pPr>
              <w:widowControl/>
              <w:autoSpaceDE/>
              <w:autoSpaceDN/>
              <w:jc w:val="center"/>
              <w:rPr>
                <w:rFonts w:hint="eastAsia"/>
                <w:b/>
                <w:bCs/>
                <w:sz w:val="18"/>
                <w:szCs w:val="18"/>
                <w:lang w:eastAsia="zh-CN"/>
              </w:rPr>
            </w:pPr>
            <w:r>
              <w:rPr>
                <w:rFonts w:hint="eastAsia"/>
                <w:b/>
                <w:bCs/>
                <w:sz w:val="18"/>
                <w:szCs w:val="18"/>
                <w:lang w:eastAsia="zh-CN"/>
              </w:rPr>
              <w:t>外方所在国家（地区）</w:t>
            </w:r>
          </w:p>
        </w:tc>
      </w:tr>
      <w:tr w14:paraId="09FE6E96">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2960F932">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0844AC7D">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4D99E929">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2492BB1D">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2C210C9F">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0AEDF560">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65EB0D88">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05731A50">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2BC524DD">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4523F5CC">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0F995FD7">
            <w:pPr>
              <w:widowControl/>
              <w:autoSpaceDE/>
              <w:autoSpaceDN/>
              <w:jc w:val="center"/>
              <w:rPr>
                <w:rFonts w:hint="eastAsia"/>
                <w:sz w:val="18"/>
                <w:szCs w:val="18"/>
                <w:lang w:eastAsia="zh-CN"/>
              </w:rPr>
            </w:pPr>
          </w:p>
        </w:tc>
      </w:tr>
      <w:tr w14:paraId="0B0FF87B">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00E51BCE">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706860DC">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6F58CC82">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3CAA94E2">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771E6D1A">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654C77D4">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419DE3BF">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6136E728">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124EE265">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774FEFA4">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50A95433">
            <w:pPr>
              <w:widowControl/>
              <w:autoSpaceDE/>
              <w:autoSpaceDN/>
              <w:jc w:val="center"/>
              <w:rPr>
                <w:rFonts w:hint="eastAsia"/>
                <w:sz w:val="18"/>
                <w:szCs w:val="18"/>
                <w:lang w:eastAsia="zh-CN"/>
              </w:rPr>
            </w:pPr>
          </w:p>
        </w:tc>
      </w:tr>
      <w:tr w14:paraId="09E34D69">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7EBC32E3">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14F9351D">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37775CBF">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792DE29A">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705B1844">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71BEDF50">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4289EE95">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4092A0F9">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543637F0">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3F0CD6F7">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6A9FA755">
            <w:pPr>
              <w:widowControl/>
              <w:autoSpaceDE/>
              <w:autoSpaceDN/>
              <w:jc w:val="center"/>
              <w:rPr>
                <w:rFonts w:hint="eastAsia"/>
                <w:sz w:val="18"/>
                <w:szCs w:val="18"/>
                <w:lang w:eastAsia="zh-CN"/>
              </w:rPr>
            </w:pPr>
          </w:p>
        </w:tc>
      </w:tr>
      <w:tr w14:paraId="1DFA1EF4">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701D6D57">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33F88549">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601E23E6">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7F541B59">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58AA1BA5">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10F35B97">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630D70BE">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15AB0E68">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5E54560A">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6475A88E">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10D03125">
            <w:pPr>
              <w:widowControl/>
              <w:autoSpaceDE/>
              <w:autoSpaceDN/>
              <w:jc w:val="center"/>
              <w:rPr>
                <w:rFonts w:hint="eastAsia"/>
                <w:sz w:val="18"/>
                <w:szCs w:val="18"/>
                <w:lang w:eastAsia="zh-CN"/>
              </w:rPr>
            </w:pPr>
          </w:p>
        </w:tc>
      </w:tr>
      <w:tr w14:paraId="2AE42077">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1F822732">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5F26779D">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61C7A2B1">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42B94647">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58C9F3CC">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569AC96D">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0B2E3F28">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08398BDF">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22B78F2E">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76FC8EC8">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51FE7BE7">
            <w:pPr>
              <w:widowControl/>
              <w:autoSpaceDE/>
              <w:autoSpaceDN/>
              <w:jc w:val="center"/>
              <w:rPr>
                <w:rFonts w:hint="eastAsia"/>
                <w:sz w:val="18"/>
                <w:szCs w:val="18"/>
                <w:lang w:eastAsia="zh-CN"/>
              </w:rPr>
            </w:pPr>
          </w:p>
        </w:tc>
      </w:tr>
      <w:tr w14:paraId="143DEC66">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0CBE3D04">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79377660">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5FC53C5B">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2CA95616">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77585A76">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13936438">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18787BDB">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61344D49">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2E85C35C">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5CA47218">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2BB9DC1C">
            <w:pPr>
              <w:widowControl/>
              <w:autoSpaceDE/>
              <w:autoSpaceDN/>
              <w:jc w:val="center"/>
              <w:rPr>
                <w:rFonts w:hint="eastAsia"/>
                <w:sz w:val="18"/>
                <w:szCs w:val="18"/>
                <w:lang w:eastAsia="zh-CN"/>
              </w:rPr>
            </w:pPr>
          </w:p>
        </w:tc>
      </w:tr>
      <w:tr w14:paraId="042AC18C">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26A2D0CF">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4F31612D">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3469DC3B">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5C3297F4">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1BFC4149">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37615899">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2C90BF93">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481223A6">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7AEE6873">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2729F91E">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1046B8C3">
            <w:pPr>
              <w:widowControl/>
              <w:autoSpaceDE/>
              <w:autoSpaceDN/>
              <w:jc w:val="center"/>
              <w:rPr>
                <w:rFonts w:hint="eastAsia"/>
                <w:sz w:val="18"/>
                <w:szCs w:val="18"/>
                <w:lang w:eastAsia="zh-CN"/>
              </w:rPr>
            </w:pPr>
          </w:p>
        </w:tc>
      </w:tr>
      <w:tr w14:paraId="3EBDDF6A">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774FCDE1">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4B9A2F84">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751DC1AD">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119C0B2D">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2A65849B">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139CFE2F">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08D01CAE">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32E8FD41">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2F486960">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07FF5BA6">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6A6BA5A0">
            <w:pPr>
              <w:widowControl/>
              <w:autoSpaceDE/>
              <w:autoSpaceDN/>
              <w:jc w:val="center"/>
              <w:rPr>
                <w:rFonts w:hint="eastAsia"/>
                <w:sz w:val="18"/>
                <w:szCs w:val="18"/>
                <w:lang w:eastAsia="zh-CN"/>
              </w:rPr>
            </w:pPr>
          </w:p>
        </w:tc>
      </w:tr>
      <w:tr w14:paraId="2861B0E1">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1530BBC1">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099F9137">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4992A400">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19AA769C">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3B94F3A6">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5C53EAE3">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1A670087">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7C8BEA65">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1EAC1D1B">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4BE54463">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357D70EB">
            <w:pPr>
              <w:widowControl/>
              <w:autoSpaceDE/>
              <w:autoSpaceDN/>
              <w:jc w:val="center"/>
              <w:rPr>
                <w:rFonts w:hint="eastAsia"/>
                <w:sz w:val="18"/>
                <w:szCs w:val="18"/>
                <w:lang w:eastAsia="zh-CN"/>
              </w:rPr>
            </w:pPr>
          </w:p>
        </w:tc>
      </w:tr>
      <w:tr w14:paraId="6E326412">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46CB627B">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038DF21D">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778DE573">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19A85F58">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6B5E8277">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23C004B8">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1881D97E">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488177A9">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29D873C6">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6FDE438D">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3CD26325">
            <w:pPr>
              <w:widowControl/>
              <w:autoSpaceDE/>
              <w:autoSpaceDN/>
              <w:jc w:val="center"/>
              <w:rPr>
                <w:rFonts w:hint="eastAsia"/>
                <w:sz w:val="18"/>
                <w:szCs w:val="18"/>
                <w:lang w:eastAsia="zh-CN"/>
              </w:rPr>
            </w:pPr>
          </w:p>
        </w:tc>
      </w:tr>
      <w:tr w14:paraId="57120F79">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1E35FA61">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17D32E30">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1B9F9DD7">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5576EFA3">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4ED41256">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38D04A14">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29B6BD21">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628268FD">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40028F1F">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3D39709A">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5FA1A3B4">
            <w:pPr>
              <w:widowControl/>
              <w:autoSpaceDE/>
              <w:autoSpaceDN/>
              <w:jc w:val="center"/>
              <w:rPr>
                <w:rFonts w:hint="eastAsia"/>
                <w:sz w:val="18"/>
                <w:szCs w:val="18"/>
                <w:lang w:eastAsia="zh-CN"/>
              </w:rPr>
            </w:pPr>
          </w:p>
        </w:tc>
      </w:tr>
      <w:tr w14:paraId="74DECFA5">
        <w:tblPrEx>
          <w:tblCellMar>
            <w:top w:w="0" w:type="dxa"/>
            <w:left w:w="108" w:type="dxa"/>
            <w:bottom w:w="0" w:type="dxa"/>
            <w:right w:w="108" w:type="dxa"/>
          </w:tblCellMar>
        </w:tblPrEx>
        <w:trPr>
          <w:trHeight w:val="300" w:hRule="atLeast"/>
        </w:trPr>
        <w:tc>
          <w:tcPr>
            <w:tcW w:w="557" w:type="pct"/>
            <w:tcBorders>
              <w:top w:val="nil"/>
              <w:left w:val="single" w:color="auto" w:sz="4" w:space="0"/>
              <w:bottom w:val="single" w:color="auto" w:sz="4" w:space="0"/>
              <w:right w:val="single" w:color="auto" w:sz="4" w:space="0"/>
            </w:tcBorders>
            <w:noWrap/>
            <w:vAlign w:val="center"/>
          </w:tcPr>
          <w:p w14:paraId="6AE8820D">
            <w:pPr>
              <w:widowControl/>
              <w:autoSpaceDE/>
              <w:autoSpaceDN/>
              <w:jc w:val="center"/>
              <w:rPr>
                <w:rFonts w:hint="eastAsia"/>
                <w:sz w:val="18"/>
                <w:szCs w:val="18"/>
                <w:lang w:eastAsia="zh-CN"/>
              </w:rPr>
            </w:pPr>
          </w:p>
        </w:tc>
        <w:tc>
          <w:tcPr>
            <w:tcW w:w="487" w:type="pct"/>
            <w:tcBorders>
              <w:top w:val="nil"/>
              <w:left w:val="nil"/>
              <w:bottom w:val="single" w:color="auto" w:sz="4" w:space="0"/>
              <w:right w:val="single" w:color="auto" w:sz="4" w:space="0"/>
            </w:tcBorders>
            <w:noWrap/>
            <w:vAlign w:val="center"/>
          </w:tcPr>
          <w:p w14:paraId="74D2188B">
            <w:pPr>
              <w:widowControl/>
              <w:autoSpaceDE/>
              <w:autoSpaceDN/>
              <w:jc w:val="center"/>
              <w:rPr>
                <w:rFonts w:hint="eastAsia"/>
                <w:sz w:val="18"/>
                <w:szCs w:val="18"/>
                <w:lang w:eastAsia="zh-CN"/>
              </w:rPr>
            </w:pPr>
          </w:p>
        </w:tc>
        <w:tc>
          <w:tcPr>
            <w:tcW w:w="386" w:type="pct"/>
            <w:tcBorders>
              <w:top w:val="nil"/>
              <w:left w:val="nil"/>
              <w:bottom w:val="single" w:color="auto" w:sz="4" w:space="0"/>
              <w:right w:val="single" w:color="auto" w:sz="4" w:space="0"/>
            </w:tcBorders>
            <w:noWrap/>
            <w:vAlign w:val="center"/>
          </w:tcPr>
          <w:p w14:paraId="3B047506">
            <w:pPr>
              <w:widowControl/>
              <w:autoSpaceDE/>
              <w:autoSpaceDN/>
              <w:jc w:val="center"/>
              <w:rPr>
                <w:rFonts w:hint="eastAsia"/>
                <w:sz w:val="18"/>
                <w:szCs w:val="18"/>
                <w:lang w:eastAsia="zh-CN"/>
              </w:rPr>
            </w:pPr>
          </w:p>
        </w:tc>
        <w:tc>
          <w:tcPr>
            <w:tcW w:w="341" w:type="pct"/>
            <w:tcBorders>
              <w:top w:val="nil"/>
              <w:left w:val="nil"/>
              <w:bottom w:val="single" w:color="auto" w:sz="4" w:space="0"/>
              <w:right w:val="single" w:color="auto" w:sz="4" w:space="0"/>
            </w:tcBorders>
            <w:noWrap/>
            <w:vAlign w:val="center"/>
          </w:tcPr>
          <w:p w14:paraId="350A29A4">
            <w:pPr>
              <w:widowControl/>
              <w:autoSpaceDE/>
              <w:autoSpaceDN/>
              <w:jc w:val="center"/>
              <w:rPr>
                <w:rFonts w:hint="eastAsia"/>
                <w:sz w:val="18"/>
                <w:szCs w:val="18"/>
                <w:lang w:eastAsia="zh-CN"/>
              </w:rPr>
            </w:pPr>
          </w:p>
        </w:tc>
        <w:tc>
          <w:tcPr>
            <w:tcW w:w="331" w:type="pct"/>
            <w:tcBorders>
              <w:top w:val="nil"/>
              <w:left w:val="nil"/>
              <w:bottom w:val="single" w:color="auto" w:sz="4" w:space="0"/>
              <w:right w:val="single" w:color="auto" w:sz="4" w:space="0"/>
            </w:tcBorders>
            <w:noWrap/>
            <w:vAlign w:val="center"/>
          </w:tcPr>
          <w:p w14:paraId="61EC56D6">
            <w:pPr>
              <w:widowControl/>
              <w:autoSpaceDE/>
              <w:autoSpaceDN/>
              <w:jc w:val="center"/>
              <w:rPr>
                <w:rFonts w:hint="eastAsia"/>
                <w:sz w:val="18"/>
                <w:szCs w:val="18"/>
                <w:lang w:eastAsia="zh-CN"/>
              </w:rPr>
            </w:pPr>
          </w:p>
        </w:tc>
        <w:tc>
          <w:tcPr>
            <w:tcW w:w="346" w:type="pct"/>
            <w:tcBorders>
              <w:top w:val="nil"/>
              <w:left w:val="nil"/>
              <w:bottom w:val="single" w:color="auto" w:sz="4" w:space="0"/>
              <w:right w:val="single" w:color="auto" w:sz="4" w:space="0"/>
            </w:tcBorders>
            <w:noWrap/>
            <w:vAlign w:val="center"/>
          </w:tcPr>
          <w:p w14:paraId="42CC3CEA">
            <w:pPr>
              <w:widowControl/>
              <w:autoSpaceDE/>
              <w:autoSpaceDN/>
              <w:jc w:val="center"/>
              <w:rPr>
                <w:rFonts w:hint="eastAsia"/>
                <w:sz w:val="18"/>
                <w:szCs w:val="18"/>
                <w:lang w:eastAsia="zh-CN"/>
              </w:rPr>
            </w:pPr>
          </w:p>
        </w:tc>
        <w:tc>
          <w:tcPr>
            <w:tcW w:w="478" w:type="pct"/>
            <w:tcBorders>
              <w:top w:val="nil"/>
              <w:left w:val="nil"/>
              <w:bottom w:val="single" w:color="auto" w:sz="4" w:space="0"/>
              <w:right w:val="single" w:color="auto" w:sz="4" w:space="0"/>
            </w:tcBorders>
            <w:noWrap/>
            <w:vAlign w:val="center"/>
          </w:tcPr>
          <w:p w14:paraId="3049A970">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14F5EBA8">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395E47D3">
            <w:pPr>
              <w:widowControl/>
              <w:autoSpaceDE/>
              <w:autoSpaceDN/>
              <w:jc w:val="center"/>
              <w:rPr>
                <w:rFonts w:hint="eastAsia"/>
                <w:sz w:val="18"/>
                <w:szCs w:val="18"/>
                <w:lang w:eastAsia="zh-CN"/>
              </w:rPr>
            </w:pPr>
          </w:p>
        </w:tc>
        <w:tc>
          <w:tcPr>
            <w:tcW w:w="486" w:type="pct"/>
            <w:tcBorders>
              <w:top w:val="nil"/>
              <w:left w:val="nil"/>
              <w:bottom w:val="single" w:color="auto" w:sz="4" w:space="0"/>
              <w:right w:val="single" w:color="auto" w:sz="4" w:space="0"/>
            </w:tcBorders>
            <w:noWrap/>
            <w:vAlign w:val="center"/>
          </w:tcPr>
          <w:p w14:paraId="70F6418A">
            <w:pPr>
              <w:widowControl/>
              <w:autoSpaceDE/>
              <w:autoSpaceDN/>
              <w:jc w:val="center"/>
              <w:rPr>
                <w:rFonts w:hint="eastAsia"/>
                <w:sz w:val="18"/>
                <w:szCs w:val="18"/>
                <w:lang w:eastAsia="zh-CN"/>
              </w:rPr>
            </w:pPr>
          </w:p>
        </w:tc>
        <w:tc>
          <w:tcPr>
            <w:tcW w:w="611" w:type="pct"/>
            <w:tcBorders>
              <w:top w:val="nil"/>
              <w:left w:val="nil"/>
              <w:bottom w:val="single" w:color="auto" w:sz="4" w:space="0"/>
              <w:right w:val="single" w:color="auto" w:sz="4" w:space="0"/>
            </w:tcBorders>
            <w:noWrap/>
            <w:vAlign w:val="center"/>
          </w:tcPr>
          <w:p w14:paraId="323D4DCF">
            <w:pPr>
              <w:widowControl/>
              <w:autoSpaceDE/>
              <w:autoSpaceDN/>
              <w:jc w:val="center"/>
              <w:rPr>
                <w:rFonts w:hint="eastAsia"/>
                <w:sz w:val="18"/>
                <w:szCs w:val="18"/>
                <w:lang w:eastAsia="zh-CN"/>
              </w:rPr>
            </w:pPr>
          </w:p>
        </w:tc>
      </w:tr>
    </w:tbl>
    <w:p w14:paraId="22D0D7CB">
      <w:pPr>
        <w:ind w:left="536" w:right="535"/>
        <w:rPr>
          <w:rFonts w:hint="eastAsia"/>
          <w:b/>
          <w:sz w:val="24"/>
          <w:lang w:eastAsia="zh-CN"/>
        </w:rPr>
      </w:pPr>
    </w:p>
    <w:p w14:paraId="40F33B1F">
      <w:pPr>
        <w:pStyle w:val="4"/>
        <w:spacing w:before="9"/>
        <w:rPr>
          <w:rFonts w:hint="eastAsia" w:cs="Tahoma"/>
          <w:b/>
          <w:bCs/>
          <w:color w:val="333333"/>
          <w:sz w:val="22"/>
          <w:szCs w:val="24"/>
          <w:shd w:val="clear" w:color="auto" w:fill="FFFFFF"/>
          <w:lang w:eastAsia="zh-CN"/>
        </w:rPr>
      </w:pPr>
      <w:r>
        <w:rPr>
          <w:rFonts w:hint="eastAsia" w:cs="Tahoma"/>
          <w:b/>
          <w:bCs/>
          <w:color w:val="333333"/>
          <w:sz w:val="22"/>
          <w:szCs w:val="24"/>
          <w:shd w:val="clear" w:color="auto" w:fill="FFFFFF"/>
          <w:lang w:eastAsia="zh-CN"/>
        </w:rPr>
        <w:t>指标解释及填表说明：</w:t>
      </w:r>
    </w:p>
    <w:p w14:paraId="7CEA792B">
      <w:pPr>
        <w:pStyle w:val="4"/>
        <w:numPr>
          <w:ilvl w:val="0"/>
          <w:numId w:val="1"/>
        </w:numPr>
        <w:spacing w:before="9"/>
        <w:rPr>
          <w:rFonts w:hint="eastAsia" w:cs="Tahoma"/>
          <w:color w:val="333333"/>
          <w:sz w:val="22"/>
          <w:szCs w:val="24"/>
          <w:shd w:val="clear" w:color="auto" w:fill="FFFFFF"/>
          <w:lang w:eastAsia="zh-CN"/>
        </w:rPr>
      </w:pPr>
      <w:r>
        <w:rPr>
          <w:rFonts w:hint="eastAsia" w:cs="Tahoma"/>
          <w:color w:val="333333"/>
          <w:sz w:val="22"/>
          <w:szCs w:val="24"/>
          <w:shd w:val="clear" w:color="auto" w:fill="FFFFFF"/>
          <w:lang w:eastAsia="zh-CN"/>
        </w:rPr>
        <w:t>仅统计</w:t>
      </w:r>
      <w:r>
        <w:rPr>
          <w:rFonts w:hint="eastAsia" w:cs="Tahoma"/>
          <w:color w:val="FF0000"/>
          <w:sz w:val="22"/>
          <w:szCs w:val="24"/>
          <w:shd w:val="clear" w:color="auto" w:fill="FFFFFF"/>
          <w:lang w:eastAsia="zh-CN"/>
        </w:rPr>
        <w:t>2025年01月01日至2025年12月31日内，</w:t>
      </w:r>
      <w:r>
        <w:rPr>
          <w:rFonts w:hint="eastAsia" w:cs="Tahoma"/>
          <w:b/>
          <w:bCs/>
          <w:color w:val="FF0000"/>
          <w:sz w:val="22"/>
          <w:szCs w:val="24"/>
          <w:shd w:val="clear" w:color="auto" w:fill="FFFFFF"/>
          <w:lang w:val="en-US" w:eastAsia="zh-CN"/>
        </w:rPr>
        <w:t>新</w:t>
      </w:r>
      <w:r>
        <w:rPr>
          <w:rFonts w:hint="eastAsia" w:cs="Tahoma"/>
          <w:b/>
          <w:bCs/>
          <w:color w:val="FF0000"/>
          <w:sz w:val="22"/>
          <w:szCs w:val="24"/>
          <w:shd w:val="clear" w:color="auto" w:fill="FFFFFF"/>
          <w:lang w:eastAsia="zh-CN"/>
        </w:rPr>
        <w:t>立项</w:t>
      </w:r>
      <w:r>
        <w:rPr>
          <w:rFonts w:hint="eastAsia" w:cs="Tahoma"/>
          <w:color w:val="333333"/>
          <w:sz w:val="22"/>
          <w:szCs w:val="24"/>
          <w:shd w:val="clear" w:color="auto" w:fill="FFFFFF"/>
          <w:lang w:eastAsia="zh-CN"/>
        </w:rPr>
        <w:t>实施的国际科技合作研究项目。对港澳合作与交流情况请在此填写，对台交流与合作，请在“海峡两岸科技交流情况”中填写。</w:t>
      </w:r>
    </w:p>
    <w:p w14:paraId="4E2FECD4">
      <w:pPr>
        <w:pStyle w:val="4"/>
        <w:numPr>
          <w:ilvl w:val="0"/>
          <w:numId w:val="0"/>
        </w:numPr>
        <w:spacing w:before="9"/>
        <w:ind w:firstLine="221" w:firstLineChars="100"/>
        <w:rPr>
          <w:rFonts w:hint="eastAsia" w:cs="Tahoma"/>
          <w:b w:val="0"/>
          <w:bCs w:val="0"/>
          <w:color w:val="FF0000"/>
          <w:sz w:val="22"/>
          <w:szCs w:val="24"/>
          <w:u w:val="none"/>
          <w:shd w:val="clear" w:color="auto" w:fill="FFFFFF"/>
          <w:lang w:eastAsia="zh-CN"/>
        </w:rPr>
      </w:pPr>
      <w:r>
        <w:rPr>
          <w:rFonts w:hint="eastAsia" w:cs="Tahoma"/>
          <w:b/>
          <w:bCs/>
          <w:color w:val="333333"/>
          <w:sz w:val="22"/>
          <w:szCs w:val="24"/>
          <w:shd w:val="clear" w:color="auto" w:fill="FFFFFF"/>
          <w:lang w:eastAsia="zh-CN"/>
        </w:rPr>
        <w:t>【</w:t>
      </w:r>
      <w:r>
        <w:rPr>
          <w:rFonts w:hint="eastAsia" w:cs="Tahoma"/>
          <w:b/>
          <w:bCs/>
          <w:color w:val="333333"/>
          <w:sz w:val="22"/>
          <w:szCs w:val="24"/>
          <w:shd w:val="clear" w:color="auto" w:fill="FFFFFF"/>
          <w:lang w:val="en-US" w:eastAsia="zh-CN"/>
        </w:rPr>
        <w:t>注意</w:t>
      </w:r>
      <w:r>
        <w:rPr>
          <w:rFonts w:hint="eastAsia" w:cs="Tahoma"/>
          <w:b/>
          <w:bCs/>
          <w:color w:val="333333"/>
          <w:sz w:val="22"/>
          <w:szCs w:val="24"/>
          <w:shd w:val="clear" w:color="auto" w:fill="FFFFFF"/>
          <w:lang w:eastAsia="zh-CN"/>
        </w:rPr>
        <w:t>】</w:t>
      </w:r>
      <w:r>
        <w:rPr>
          <w:rFonts w:hint="eastAsia" w:cs="Tahoma"/>
          <w:b w:val="0"/>
          <w:bCs w:val="0"/>
          <w:color w:val="333333"/>
          <w:sz w:val="22"/>
          <w:szCs w:val="24"/>
          <w:u w:val="none"/>
          <w:shd w:val="clear" w:color="auto" w:fill="FFFFFF"/>
          <w:lang w:eastAsia="zh-CN"/>
        </w:rPr>
        <w:t>国家重点</w:t>
      </w:r>
      <w:r>
        <w:rPr>
          <w:rFonts w:hint="eastAsia" w:cs="Tahoma"/>
          <w:b w:val="0"/>
          <w:bCs w:val="0"/>
          <w:sz w:val="22"/>
          <w:szCs w:val="24"/>
          <w:u w:val="none"/>
          <w:shd w:val="clear" w:color="auto" w:fill="FFFFFF"/>
          <w:lang w:eastAsia="zh-CN"/>
        </w:rPr>
        <w:t>研发计划中的“政府间国际科技创新合作专项”“战略性国际科技创新合作专项”两个重点专项，以及国家自然科学基金委所设立的“国际（地区）合作研究项目”已单独统计，此处</w:t>
      </w:r>
      <w:r>
        <w:rPr>
          <w:rFonts w:hint="eastAsia" w:cs="Tahoma"/>
          <w:b w:val="0"/>
          <w:bCs w:val="0"/>
          <w:color w:val="FF0000"/>
          <w:sz w:val="22"/>
          <w:szCs w:val="24"/>
          <w:u w:val="none"/>
          <w:shd w:val="clear" w:color="auto" w:fill="FFFFFF"/>
          <w:lang w:eastAsia="zh-CN"/>
        </w:rPr>
        <w:t>请勿重复填写。</w:t>
      </w:r>
    </w:p>
    <w:p w14:paraId="1F9D4F51">
      <w:pPr>
        <w:pStyle w:val="4"/>
        <w:spacing w:before="9"/>
        <w:rPr>
          <w:rFonts w:hint="eastAsia" w:cs="Tahoma"/>
          <w:sz w:val="22"/>
          <w:szCs w:val="24"/>
          <w:shd w:val="clear" w:color="auto" w:fill="FFFFFF"/>
          <w:lang w:eastAsia="zh-CN"/>
        </w:rPr>
      </w:pPr>
      <w:r>
        <w:rPr>
          <w:rFonts w:hint="eastAsia" w:cs="Tahoma"/>
          <w:sz w:val="22"/>
          <w:szCs w:val="24"/>
          <w:shd w:val="clear" w:color="auto" w:fill="FFFFFF"/>
          <w:lang w:eastAsia="zh-CN"/>
        </w:rPr>
        <w:t>2.中方经费：在合同金额中由中方承担的部分。其中政府财政投入包括中央财政投入经费和地方财政投入经费。</w:t>
      </w:r>
    </w:p>
    <w:p w14:paraId="70F8A925">
      <w:pPr>
        <w:pStyle w:val="4"/>
        <w:spacing w:before="9"/>
        <w:rPr>
          <w:rFonts w:hint="eastAsia" w:cs="Tahoma"/>
          <w:sz w:val="22"/>
          <w:szCs w:val="24"/>
          <w:shd w:val="clear" w:color="auto" w:fill="FFFFFF"/>
          <w:lang w:eastAsia="zh-CN"/>
        </w:rPr>
      </w:pPr>
      <w:r>
        <w:rPr>
          <w:rFonts w:hint="eastAsia" w:cs="Tahoma"/>
          <w:sz w:val="22"/>
          <w:szCs w:val="24"/>
          <w:shd w:val="clear" w:color="auto" w:fill="FFFFFF"/>
          <w:lang w:eastAsia="zh-CN"/>
        </w:rPr>
        <w:t>3.外方经费：在合同金额中由外方承担的部分。</w:t>
      </w:r>
    </w:p>
    <w:p w14:paraId="0E7DDEAA">
      <w:pPr>
        <w:pStyle w:val="4"/>
        <w:spacing w:before="9"/>
        <w:rPr>
          <w:rFonts w:hint="eastAsia" w:cs="Tahoma"/>
          <w:sz w:val="22"/>
          <w:szCs w:val="24"/>
          <w:shd w:val="clear" w:color="auto" w:fill="FFFFFF"/>
          <w:lang w:eastAsia="zh-CN"/>
        </w:rPr>
      </w:pPr>
      <w:r>
        <w:rPr>
          <w:rFonts w:hint="eastAsia" w:cs="Tahoma"/>
          <w:sz w:val="22"/>
          <w:szCs w:val="24"/>
          <w:shd w:val="clear" w:color="auto" w:fill="FFFFFF"/>
          <w:lang w:eastAsia="zh-CN"/>
        </w:rPr>
        <w:t>4.外方执行单位：与国际组织签订的科技合作研究项目，应注明具体的国际组织名称。所属国家填写外方第一合作单位所属的国家（地区）。</w:t>
      </w:r>
    </w:p>
    <w:p w14:paraId="0DD3DABB">
      <w:pPr>
        <w:pStyle w:val="4"/>
        <w:spacing w:before="9"/>
        <w:rPr>
          <w:rFonts w:hint="eastAsia" w:cs="Tahoma"/>
          <w:b/>
          <w:bCs/>
          <w:sz w:val="22"/>
          <w:szCs w:val="24"/>
          <w:shd w:val="clear" w:color="auto" w:fill="FFFFFF"/>
          <w:lang w:eastAsia="zh-CN"/>
        </w:rPr>
      </w:pPr>
      <w:r>
        <w:rPr>
          <w:rFonts w:hint="eastAsia" w:cs="Tahoma"/>
          <w:b/>
          <w:bCs/>
          <w:sz w:val="22"/>
          <w:szCs w:val="24"/>
          <w:shd w:val="clear" w:color="auto" w:fill="FFFFFF"/>
          <w:lang w:eastAsia="zh-CN"/>
        </w:rPr>
        <w:t>5.项目类型：</w:t>
      </w:r>
    </w:p>
    <w:p w14:paraId="137AE98A">
      <w:pPr>
        <w:pStyle w:val="4"/>
        <w:spacing w:before="9"/>
        <w:ind w:firstLine="442" w:firstLineChars="200"/>
        <w:rPr>
          <w:rFonts w:hint="eastAsia" w:cs="Tahoma"/>
          <w:sz w:val="22"/>
          <w:szCs w:val="24"/>
          <w:shd w:val="clear" w:color="auto" w:fill="FFFFFF"/>
          <w:lang w:eastAsia="zh-CN"/>
        </w:rPr>
      </w:pPr>
      <w:r>
        <w:rPr>
          <w:rFonts w:hint="eastAsia" w:cs="Tahoma"/>
          <w:b/>
          <w:bCs/>
          <w:sz w:val="22"/>
          <w:szCs w:val="24"/>
          <w:shd w:val="clear" w:color="auto" w:fill="FFFFFF"/>
          <w:lang w:eastAsia="zh-CN"/>
        </w:rPr>
        <w:t>研究类项目：</w:t>
      </w:r>
      <w:r>
        <w:rPr>
          <w:rFonts w:hint="eastAsia" w:cs="Tahoma"/>
          <w:sz w:val="22"/>
          <w:szCs w:val="24"/>
          <w:shd w:val="clear" w:color="auto" w:fill="FFFFFF"/>
          <w:lang w:eastAsia="zh-CN"/>
        </w:rPr>
        <w:t>主要包括与外方联合开展的基础研究、应用研究及实验发展等类型项目。</w:t>
      </w:r>
    </w:p>
    <w:p w14:paraId="6D5E100C">
      <w:pPr>
        <w:pStyle w:val="4"/>
        <w:spacing w:before="9"/>
        <w:ind w:firstLine="442" w:firstLineChars="200"/>
        <w:rPr>
          <w:rFonts w:hint="eastAsia" w:cs="Tahoma"/>
          <w:b/>
          <w:bCs/>
          <w:color w:val="FF0000"/>
          <w:sz w:val="22"/>
          <w:szCs w:val="24"/>
          <w:shd w:val="clear" w:color="auto" w:fill="FFFFFF"/>
          <w:lang w:eastAsia="zh-CN"/>
        </w:rPr>
      </w:pPr>
      <w:r>
        <w:rPr>
          <w:rFonts w:hint="eastAsia" w:cs="Tahoma"/>
          <w:b/>
          <w:bCs/>
          <w:sz w:val="22"/>
          <w:szCs w:val="24"/>
          <w:shd w:val="clear" w:color="auto" w:fill="FFFFFF"/>
          <w:lang w:eastAsia="zh-CN"/>
        </w:rPr>
        <w:t>交流类项目：</w:t>
      </w:r>
      <w:r>
        <w:rPr>
          <w:rFonts w:hint="eastAsia" w:cs="Tahoma"/>
          <w:sz w:val="22"/>
          <w:szCs w:val="24"/>
          <w:shd w:val="clear" w:color="auto" w:fill="FFFFFF"/>
          <w:lang w:eastAsia="zh-CN"/>
        </w:rPr>
        <w:t>与境外单位合作培训或到境外合作单位实习、教学，或以提升自身科研能力开展，或科技示范类的合作项目。</w:t>
      </w:r>
    </w:p>
    <w:p w14:paraId="4C9A900C">
      <w:pPr>
        <w:pStyle w:val="4"/>
        <w:numPr>
          <w:ilvl w:val="0"/>
          <w:numId w:val="2"/>
        </w:numPr>
        <w:spacing w:before="9"/>
        <w:rPr>
          <w:rFonts w:hint="eastAsia" w:cs="Tahoma"/>
          <w:color w:val="333333"/>
          <w:sz w:val="22"/>
          <w:szCs w:val="24"/>
          <w:shd w:val="clear" w:color="auto" w:fill="FFFFFF"/>
          <w:lang w:eastAsia="zh-CN"/>
        </w:rPr>
      </w:pPr>
      <w:r>
        <w:rPr>
          <w:rFonts w:cs="Tahoma"/>
          <w:b/>
          <w:bCs/>
          <w:color w:val="333333"/>
          <w:sz w:val="22"/>
          <w:szCs w:val="24"/>
          <w:shd w:val="clear" w:color="auto" w:fill="FFFFFF"/>
          <w:lang w:eastAsia="zh-CN"/>
        </w:rPr>
        <w:t>合作领域候选项（单选，请以主要合作领域为主）</w:t>
      </w:r>
      <w:r>
        <w:rPr>
          <w:rFonts w:hint="eastAsia" w:cs="Tahoma"/>
          <w:b/>
          <w:bCs/>
          <w:color w:val="333333"/>
          <w:sz w:val="22"/>
          <w:szCs w:val="24"/>
          <w:shd w:val="clear" w:color="auto" w:fill="FFFFFF"/>
          <w:lang w:eastAsia="zh-CN"/>
        </w:rPr>
        <w:t>，</w:t>
      </w:r>
      <w:r>
        <w:rPr>
          <w:rFonts w:hint="eastAsia" w:cs="Tahoma"/>
          <w:color w:val="333333"/>
          <w:sz w:val="22"/>
          <w:szCs w:val="24"/>
          <w:shd w:val="clear" w:color="auto" w:fill="FFFFFF"/>
          <w:lang w:eastAsia="zh-CN"/>
        </w:rPr>
        <w:t>【</w:t>
      </w:r>
      <w:r>
        <w:rPr>
          <w:rFonts w:hint="eastAsia" w:cs="Tahoma"/>
          <w:sz w:val="22"/>
          <w:szCs w:val="24"/>
          <w:shd w:val="clear" w:color="auto" w:fill="FFFFFF"/>
          <w:lang w:eastAsia="zh-CN"/>
        </w:rPr>
        <w:t>候选项</w:t>
      </w:r>
      <w:r>
        <w:rPr>
          <w:rFonts w:hint="eastAsia" w:cs="Tahoma"/>
          <w:color w:val="333333"/>
          <w:sz w:val="22"/>
          <w:szCs w:val="24"/>
          <w:shd w:val="clear" w:color="auto" w:fill="FFFFFF"/>
          <w:lang w:eastAsia="zh-CN"/>
        </w:rPr>
        <w:t>】</w:t>
      </w:r>
      <w:r>
        <w:rPr>
          <w:rFonts w:hint="eastAsia" w:cs="Tahoma"/>
          <w:sz w:val="22"/>
          <w:szCs w:val="24"/>
          <w:shd w:val="clear" w:color="auto" w:fill="FFFFFF"/>
          <w:lang w:eastAsia="zh-CN"/>
        </w:rPr>
        <w:t>：</w:t>
      </w:r>
      <w:r>
        <w:rPr>
          <w:rFonts w:cs="Tahoma"/>
          <w:color w:val="333333"/>
          <w:sz w:val="22"/>
          <w:szCs w:val="24"/>
          <w:shd w:val="clear" w:color="auto" w:fill="FFFFFF"/>
          <w:lang w:eastAsia="zh-CN"/>
        </w:rPr>
        <w:t>大数据、集成电路、信息通信、生命科学与生物技术、医药与卫生健康、先进制造、新材料、能源、资源、环境、海洋、农业、交通、地</w:t>
      </w:r>
      <w:r>
        <w:rPr>
          <w:rFonts w:hint="eastAsia" w:cs="Tahoma"/>
          <w:color w:val="333333"/>
          <w:sz w:val="22"/>
          <w:szCs w:val="24"/>
          <w:shd w:val="clear" w:color="auto" w:fill="FFFFFF"/>
          <w:lang w:eastAsia="zh-CN"/>
        </w:rPr>
        <w:t>质</w:t>
      </w:r>
      <w:r>
        <w:rPr>
          <w:rFonts w:cs="Tahoma"/>
          <w:color w:val="333333"/>
          <w:sz w:val="22"/>
          <w:szCs w:val="24"/>
          <w:shd w:val="clear" w:color="auto" w:fill="FFFFFF"/>
          <w:lang w:eastAsia="zh-CN"/>
        </w:rPr>
        <w:t>与地球观测导航、现代服务、公共安全、航空航天、防灾减灾、人工智能、</w:t>
      </w:r>
      <w:r>
        <w:rPr>
          <w:rFonts w:hint="eastAsia" w:cs="Tahoma"/>
          <w:color w:val="333333"/>
          <w:sz w:val="22"/>
          <w:szCs w:val="24"/>
          <w:shd w:val="clear" w:color="auto" w:fill="FFFFFF"/>
          <w:lang w:eastAsia="zh-CN"/>
        </w:rPr>
        <w:t>材料、新能源、量子技术、智能传感器、高端仪器、矿产资源、地球科学、前沿交叉、工程与技术、其他技术领域（名称_</w:t>
      </w:r>
      <w:r>
        <w:rPr>
          <w:rFonts w:cs="Tahoma"/>
          <w:color w:val="333333"/>
          <w:sz w:val="22"/>
          <w:szCs w:val="24"/>
          <w:shd w:val="clear" w:color="auto" w:fill="FFFFFF"/>
          <w:lang w:eastAsia="zh-CN"/>
        </w:rPr>
        <w:t>__________</w:t>
      </w:r>
      <w:r>
        <w:rPr>
          <w:rFonts w:hint="eastAsia" w:cs="Tahoma"/>
          <w:color w:val="333333"/>
          <w:sz w:val="22"/>
          <w:szCs w:val="24"/>
          <w:shd w:val="clear" w:color="auto" w:fill="FFFFFF"/>
          <w:lang w:eastAsia="zh-CN"/>
        </w:rPr>
        <w:t>）</w:t>
      </w:r>
      <w:r>
        <w:rPr>
          <w:rFonts w:cs="Tahoma"/>
          <w:color w:val="333333"/>
          <w:sz w:val="22"/>
          <w:szCs w:val="24"/>
          <w:shd w:val="clear" w:color="auto" w:fill="FFFFFF"/>
          <w:lang w:eastAsia="zh-CN"/>
        </w:rPr>
        <w:t>。</w:t>
      </w:r>
    </w:p>
    <w:bookmarkEnd w:id="18"/>
    <w:p w14:paraId="60950795">
      <w:pPr>
        <w:pStyle w:val="4"/>
        <w:spacing w:before="9"/>
        <w:rPr>
          <w:rFonts w:hint="eastAsia"/>
          <w:b/>
          <w:color w:val="333333"/>
          <w:spacing w:val="-3"/>
          <w:sz w:val="24"/>
          <w:lang w:eastAsia="zh-CN"/>
        </w:rPr>
      </w:pPr>
    </w:p>
    <w:p w14:paraId="5050B632">
      <w:pPr>
        <w:ind w:left="536" w:right="535"/>
        <w:jc w:val="center"/>
        <w:rPr>
          <w:rFonts w:hint="eastAsia"/>
          <w:b/>
          <w:sz w:val="24"/>
        </w:rPr>
      </w:pPr>
      <w:r>
        <w:rPr>
          <w:b/>
          <w:sz w:val="24"/>
        </w:rPr>
        <w:t xml:space="preserve">HZ_02_006   6. </w:t>
      </w:r>
      <w:r>
        <w:rPr>
          <w:rFonts w:hint="eastAsia"/>
          <w:b/>
          <w:sz w:val="24"/>
        </w:rPr>
        <w:t>科技合作平台与机构</w:t>
      </w:r>
    </w:p>
    <w:p w14:paraId="436A788D">
      <w:pPr>
        <w:ind w:left="536" w:right="535"/>
        <w:jc w:val="center"/>
        <w:rPr>
          <w:rFonts w:hint="eastAsia"/>
          <w:sz w:val="24"/>
        </w:rPr>
      </w:pPr>
    </w:p>
    <w:tbl>
      <w:tblPr>
        <w:tblStyle w:val="17"/>
        <w:tblW w:w="0" w:type="auto"/>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3022"/>
        <w:gridCol w:w="3232"/>
      </w:tblGrid>
      <w:tr w14:paraId="39B5A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5290" w:type="dxa"/>
            <w:gridSpan w:val="2"/>
            <w:vAlign w:val="center"/>
          </w:tcPr>
          <w:p w14:paraId="669F91A3">
            <w:pPr>
              <w:pStyle w:val="19"/>
              <w:spacing w:before="108"/>
              <w:ind w:left="108"/>
              <w:jc w:val="both"/>
              <w:rPr>
                <w:rFonts w:hint="eastAsia"/>
                <w:sz w:val="18"/>
                <w:lang w:eastAsia="zh-CN"/>
              </w:rPr>
            </w:pPr>
            <w:r>
              <w:rPr>
                <w:rFonts w:hint="eastAsia"/>
                <w:sz w:val="18"/>
                <w:lang w:eastAsia="zh-CN"/>
              </w:rPr>
              <w:t>设立方式</w:t>
            </w:r>
          </w:p>
          <w:p w14:paraId="12A300F2">
            <w:pPr>
              <w:pStyle w:val="19"/>
              <w:spacing w:before="108"/>
              <w:ind w:left="108"/>
              <w:jc w:val="both"/>
              <w:rPr>
                <w:rFonts w:hint="eastAsia"/>
                <w:sz w:val="18"/>
                <w:lang w:eastAsia="zh-CN"/>
              </w:rPr>
            </w:pPr>
            <w:r>
              <w:rPr>
                <w:rFonts w:hint="eastAsia"/>
                <w:sz w:val="18"/>
                <w:lang w:eastAsia="zh-CN"/>
              </w:rPr>
              <w:t>（候选项：1</w:t>
            </w:r>
            <w:r>
              <w:rPr>
                <w:sz w:val="18"/>
                <w:lang w:eastAsia="zh-CN"/>
              </w:rPr>
              <w:t>.</w:t>
            </w:r>
            <w:r>
              <w:rPr>
                <w:rFonts w:hint="eastAsia"/>
                <w:sz w:val="18"/>
                <w:lang w:eastAsia="zh-CN"/>
              </w:rPr>
              <w:t xml:space="preserve">与外方联合设立 </w:t>
            </w:r>
            <w:r>
              <w:rPr>
                <w:sz w:val="18"/>
                <w:lang w:eastAsia="zh-CN"/>
              </w:rPr>
              <w:t>2.</w:t>
            </w:r>
            <w:r>
              <w:rPr>
                <w:rFonts w:hint="eastAsia"/>
                <w:sz w:val="18"/>
                <w:lang w:eastAsia="zh-CN"/>
              </w:rPr>
              <w:t>本单位独立设立）</w:t>
            </w:r>
          </w:p>
        </w:tc>
        <w:tc>
          <w:tcPr>
            <w:tcW w:w="3232" w:type="dxa"/>
            <w:vAlign w:val="center"/>
          </w:tcPr>
          <w:p w14:paraId="1267F884">
            <w:pPr>
              <w:pStyle w:val="19"/>
              <w:spacing w:before="108"/>
              <w:ind w:left="8"/>
              <w:jc w:val="both"/>
              <w:rPr>
                <w:rFonts w:hint="eastAsia"/>
                <w:sz w:val="18"/>
                <w:lang w:eastAsia="zh-CN"/>
              </w:rPr>
            </w:pPr>
          </w:p>
        </w:tc>
      </w:tr>
      <w:tr w14:paraId="5DAB2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290" w:type="dxa"/>
            <w:gridSpan w:val="2"/>
            <w:vAlign w:val="center"/>
          </w:tcPr>
          <w:p w14:paraId="08D6D2C1">
            <w:pPr>
              <w:pStyle w:val="19"/>
              <w:spacing w:before="108"/>
              <w:ind w:left="108"/>
              <w:jc w:val="both"/>
              <w:rPr>
                <w:rFonts w:hint="eastAsia"/>
                <w:sz w:val="18"/>
              </w:rPr>
            </w:pPr>
            <w:r>
              <w:rPr>
                <w:sz w:val="18"/>
              </w:rPr>
              <w:t>机构名称</w:t>
            </w:r>
          </w:p>
        </w:tc>
        <w:tc>
          <w:tcPr>
            <w:tcW w:w="3232" w:type="dxa"/>
            <w:vAlign w:val="center"/>
          </w:tcPr>
          <w:p w14:paraId="345FE399">
            <w:pPr>
              <w:pStyle w:val="19"/>
              <w:spacing w:before="108"/>
              <w:ind w:left="8"/>
              <w:jc w:val="both"/>
              <w:rPr>
                <w:rFonts w:hint="eastAsia"/>
                <w:sz w:val="18"/>
              </w:rPr>
            </w:pPr>
          </w:p>
        </w:tc>
      </w:tr>
      <w:tr w14:paraId="0DBA7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290" w:type="dxa"/>
            <w:gridSpan w:val="2"/>
            <w:vAlign w:val="center"/>
          </w:tcPr>
          <w:p w14:paraId="093F582F">
            <w:pPr>
              <w:pStyle w:val="19"/>
              <w:spacing w:before="108"/>
              <w:ind w:left="108"/>
              <w:jc w:val="both"/>
              <w:rPr>
                <w:rFonts w:hint="eastAsia"/>
                <w:sz w:val="18"/>
                <w:lang w:eastAsia="zh-CN"/>
              </w:rPr>
            </w:pPr>
            <w:r>
              <w:rPr>
                <w:rFonts w:hint="eastAsia"/>
                <w:sz w:val="18"/>
                <w:lang w:eastAsia="zh-CN"/>
              </w:rPr>
              <w:t>机构建设类型（候选项：1</w:t>
            </w:r>
            <w:r>
              <w:rPr>
                <w:sz w:val="18"/>
                <w:lang w:eastAsia="zh-CN"/>
              </w:rPr>
              <w:t>.</w:t>
            </w:r>
            <w:r>
              <w:rPr>
                <w:rFonts w:hint="eastAsia"/>
                <w:sz w:val="18"/>
                <w:lang w:eastAsia="zh-CN"/>
              </w:rPr>
              <w:t>当年新建平台；2</w:t>
            </w:r>
            <w:r>
              <w:rPr>
                <w:sz w:val="18"/>
                <w:lang w:eastAsia="zh-CN"/>
              </w:rPr>
              <w:t>.</w:t>
            </w:r>
            <w:r>
              <w:rPr>
                <w:rFonts w:hint="eastAsia"/>
                <w:sz w:val="18"/>
                <w:lang w:eastAsia="zh-CN"/>
              </w:rPr>
              <w:t>往年运行维护平台）</w:t>
            </w:r>
          </w:p>
        </w:tc>
        <w:tc>
          <w:tcPr>
            <w:tcW w:w="3232" w:type="dxa"/>
            <w:vAlign w:val="center"/>
          </w:tcPr>
          <w:p w14:paraId="5E26B354">
            <w:pPr>
              <w:pStyle w:val="19"/>
              <w:spacing w:before="108"/>
              <w:ind w:left="8"/>
              <w:jc w:val="both"/>
              <w:rPr>
                <w:rFonts w:hint="eastAsia"/>
                <w:sz w:val="18"/>
                <w:lang w:eastAsia="zh-CN"/>
              </w:rPr>
            </w:pPr>
          </w:p>
        </w:tc>
      </w:tr>
      <w:tr w14:paraId="2CEB4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290" w:type="dxa"/>
            <w:gridSpan w:val="2"/>
            <w:vAlign w:val="center"/>
          </w:tcPr>
          <w:p w14:paraId="455F3148">
            <w:pPr>
              <w:pStyle w:val="19"/>
              <w:spacing w:before="107"/>
              <w:ind w:left="108"/>
              <w:jc w:val="both"/>
              <w:rPr>
                <w:rFonts w:hint="eastAsia"/>
                <w:sz w:val="18"/>
                <w:lang w:eastAsia="zh-CN"/>
              </w:rPr>
            </w:pPr>
            <w:r>
              <w:rPr>
                <w:sz w:val="18"/>
                <w:lang w:eastAsia="zh-CN"/>
              </w:rPr>
              <w:t>机构类型</w:t>
            </w:r>
          </w:p>
          <w:p w14:paraId="6FF27BA2">
            <w:pPr>
              <w:pStyle w:val="19"/>
              <w:spacing w:before="107"/>
              <w:ind w:left="108"/>
              <w:jc w:val="both"/>
              <w:rPr>
                <w:rFonts w:hint="eastAsia"/>
                <w:sz w:val="18"/>
                <w:lang w:eastAsia="zh-CN"/>
              </w:rPr>
            </w:pPr>
            <w:r>
              <w:rPr>
                <w:rFonts w:hint="eastAsia"/>
                <w:sz w:val="18"/>
                <w:lang w:eastAsia="zh-CN"/>
              </w:rPr>
              <w:t>（候选项：1</w:t>
            </w:r>
            <w:r>
              <w:rPr>
                <w:sz w:val="18"/>
                <w:lang w:eastAsia="zh-CN"/>
              </w:rPr>
              <w:t>.</w:t>
            </w:r>
            <w:r>
              <w:rPr>
                <w:rFonts w:hint="eastAsia"/>
                <w:sz w:val="18"/>
                <w:lang w:eastAsia="zh-CN"/>
              </w:rPr>
              <w:t xml:space="preserve">联合研究类平台 </w:t>
            </w:r>
            <w:r>
              <w:rPr>
                <w:sz w:val="18"/>
                <w:lang w:eastAsia="zh-CN"/>
              </w:rPr>
              <w:t>2.</w:t>
            </w:r>
            <w:r>
              <w:rPr>
                <w:rFonts w:hint="eastAsia"/>
                <w:sz w:val="18"/>
                <w:lang w:eastAsia="zh-CN"/>
              </w:rPr>
              <w:t xml:space="preserve"> 孵化与产业类平台 </w:t>
            </w:r>
            <w:r>
              <w:rPr>
                <w:sz w:val="18"/>
                <w:lang w:eastAsia="zh-CN"/>
              </w:rPr>
              <w:t>3.</w:t>
            </w:r>
            <w:r>
              <w:rPr>
                <w:rFonts w:hint="eastAsia"/>
                <w:sz w:val="18"/>
                <w:lang w:eastAsia="zh-CN"/>
              </w:rPr>
              <w:t xml:space="preserve">示范与技术转移类平台 </w:t>
            </w:r>
            <w:r>
              <w:rPr>
                <w:sz w:val="18"/>
                <w:lang w:eastAsia="zh-CN"/>
              </w:rPr>
              <w:t>4.</w:t>
            </w:r>
            <w:r>
              <w:rPr>
                <w:rFonts w:hint="eastAsia"/>
                <w:sz w:val="18"/>
                <w:lang w:eastAsia="zh-CN"/>
              </w:rPr>
              <w:t>引智类平台（非1</w:t>
            </w:r>
            <w:r>
              <w:rPr>
                <w:sz w:val="18"/>
                <w:lang w:eastAsia="zh-CN"/>
              </w:rPr>
              <w:t>11</w:t>
            </w:r>
            <w:r>
              <w:rPr>
                <w:rFonts w:hint="eastAsia"/>
                <w:sz w:val="18"/>
                <w:lang w:eastAsia="zh-CN"/>
              </w:rPr>
              <w:t>引智基地）5</w:t>
            </w:r>
            <w:r>
              <w:rPr>
                <w:sz w:val="18"/>
                <w:lang w:eastAsia="zh-CN"/>
              </w:rPr>
              <w:t>.</w:t>
            </w:r>
            <w:r>
              <w:rPr>
                <w:rFonts w:hint="eastAsia"/>
                <w:sz w:val="18"/>
                <w:lang w:eastAsia="zh-CN"/>
              </w:rPr>
              <w:t xml:space="preserve">海外创新类平台 </w:t>
            </w:r>
            <w:r>
              <w:rPr>
                <w:sz w:val="18"/>
                <w:lang w:eastAsia="zh-CN"/>
              </w:rPr>
              <w:t>6.</w:t>
            </w:r>
            <w:r>
              <w:rPr>
                <w:rFonts w:hint="eastAsia"/>
                <w:sz w:val="18"/>
                <w:lang w:eastAsia="zh-CN"/>
              </w:rPr>
              <w:t>在华设立的外资研发机构 7.在境外设立的研发中心</w:t>
            </w:r>
          </w:p>
        </w:tc>
        <w:tc>
          <w:tcPr>
            <w:tcW w:w="3232" w:type="dxa"/>
            <w:vAlign w:val="center"/>
          </w:tcPr>
          <w:p w14:paraId="447DE5F2">
            <w:pPr>
              <w:pStyle w:val="19"/>
              <w:spacing w:before="107"/>
              <w:ind w:left="1659" w:right="1651"/>
              <w:jc w:val="both"/>
              <w:rPr>
                <w:rFonts w:hint="eastAsia"/>
                <w:sz w:val="18"/>
                <w:lang w:eastAsia="zh-CN"/>
              </w:rPr>
            </w:pPr>
          </w:p>
        </w:tc>
      </w:tr>
      <w:tr w14:paraId="40D4F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290" w:type="dxa"/>
            <w:gridSpan w:val="2"/>
            <w:vAlign w:val="center"/>
          </w:tcPr>
          <w:p w14:paraId="58B2255F">
            <w:pPr>
              <w:pStyle w:val="19"/>
              <w:spacing w:before="107"/>
              <w:ind w:left="108"/>
              <w:jc w:val="both"/>
              <w:rPr>
                <w:rFonts w:hint="eastAsia"/>
                <w:sz w:val="18"/>
              </w:rPr>
            </w:pPr>
            <w:r>
              <w:rPr>
                <w:sz w:val="18"/>
              </w:rPr>
              <w:t>机构所在国家</w:t>
            </w:r>
            <w:r>
              <w:rPr>
                <w:rFonts w:hint="eastAsia"/>
                <w:sz w:val="18"/>
                <w:lang w:eastAsia="zh-CN"/>
              </w:rPr>
              <w:t>或地区</w:t>
            </w:r>
          </w:p>
        </w:tc>
        <w:tc>
          <w:tcPr>
            <w:tcW w:w="3232" w:type="dxa"/>
            <w:vAlign w:val="center"/>
          </w:tcPr>
          <w:p w14:paraId="45509E47">
            <w:pPr>
              <w:pStyle w:val="19"/>
              <w:spacing w:before="107"/>
              <w:ind w:left="1659" w:right="1651"/>
              <w:jc w:val="both"/>
              <w:rPr>
                <w:rFonts w:hint="eastAsia"/>
                <w:sz w:val="18"/>
              </w:rPr>
            </w:pPr>
          </w:p>
        </w:tc>
      </w:tr>
      <w:tr w14:paraId="1209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290" w:type="dxa"/>
            <w:gridSpan w:val="2"/>
            <w:vAlign w:val="center"/>
          </w:tcPr>
          <w:p w14:paraId="444CD715">
            <w:pPr>
              <w:pStyle w:val="19"/>
              <w:spacing w:before="106"/>
              <w:ind w:left="108"/>
              <w:jc w:val="both"/>
              <w:rPr>
                <w:rFonts w:hint="eastAsia"/>
                <w:sz w:val="18"/>
                <w:lang w:eastAsia="zh-CN"/>
              </w:rPr>
            </w:pPr>
            <w:r>
              <w:rPr>
                <w:sz w:val="18"/>
                <w:lang w:eastAsia="zh-CN"/>
              </w:rPr>
              <w:t>合作领域</w:t>
            </w:r>
            <w:r>
              <w:rPr>
                <w:rFonts w:hint="eastAsia"/>
                <w:sz w:val="18"/>
                <w:lang w:eastAsia="zh-CN"/>
              </w:rPr>
              <w:t>（候选项详见表下说明）</w:t>
            </w:r>
          </w:p>
        </w:tc>
        <w:tc>
          <w:tcPr>
            <w:tcW w:w="3232" w:type="dxa"/>
            <w:vAlign w:val="center"/>
          </w:tcPr>
          <w:p w14:paraId="52E40E67">
            <w:pPr>
              <w:pStyle w:val="19"/>
              <w:spacing w:before="106"/>
              <w:ind w:left="1659" w:right="1651"/>
              <w:jc w:val="both"/>
              <w:rPr>
                <w:rFonts w:hint="eastAsia"/>
                <w:sz w:val="18"/>
                <w:lang w:eastAsia="zh-CN"/>
              </w:rPr>
            </w:pPr>
          </w:p>
        </w:tc>
      </w:tr>
      <w:tr w14:paraId="330CC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290" w:type="dxa"/>
            <w:gridSpan w:val="2"/>
            <w:vAlign w:val="center"/>
          </w:tcPr>
          <w:p w14:paraId="0FB754B3">
            <w:pPr>
              <w:pStyle w:val="19"/>
              <w:spacing w:before="106"/>
              <w:ind w:left="108"/>
              <w:jc w:val="both"/>
              <w:rPr>
                <w:rFonts w:hint="eastAsia"/>
                <w:sz w:val="18"/>
                <w:lang w:eastAsia="zh-CN"/>
              </w:rPr>
            </w:pPr>
            <w:r>
              <w:rPr>
                <w:sz w:val="18"/>
                <w:lang w:eastAsia="zh-CN"/>
              </w:rPr>
              <w:t>细分学科</w:t>
            </w:r>
            <w:r>
              <w:rPr>
                <w:rFonts w:hint="eastAsia"/>
                <w:sz w:val="18"/>
                <w:lang w:eastAsia="zh-CN"/>
              </w:rPr>
              <w:t>（一级学科）</w:t>
            </w:r>
          </w:p>
        </w:tc>
        <w:tc>
          <w:tcPr>
            <w:tcW w:w="3232" w:type="dxa"/>
            <w:vAlign w:val="center"/>
          </w:tcPr>
          <w:p w14:paraId="07390F4D">
            <w:pPr>
              <w:pStyle w:val="19"/>
              <w:spacing w:before="106"/>
              <w:ind w:left="1659" w:right="1651"/>
              <w:jc w:val="both"/>
              <w:rPr>
                <w:rFonts w:hint="eastAsia"/>
                <w:sz w:val="18"/>
                <w:lang w:eastAsia="zh-CN"/>
              </w:rPr>
            </w:pPr>
          </w:p>
        </w:tc>
      </w:tr>
      <w:tr w14:paraId="3F22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2268" w:type="dxa"/>
            <w:vMerge w:val="restart"/>
            <w:vAlign w:val="center"/>
          </w:tcPr>
          <w:p w14:paraId="0B38822A">
            <w:pPr>
              <w:pStyle w:val="19"/>
              <w:jc w:val="both"/>
              <w:rPr>
                <w:rFonts w:hint="eastAsia"/>
                <w:sz w:val="26"/>
                <w:lang w:eastAsia="zh-CN"/>
              </w:rPr>
            </w:pPr>
          </w:p>
          <w:p w14:paraId="11E6451A">
            <w:pPr>
              <w:pStyle w:val="19"/>
              <w:spacing w:before="1"/>
              <w:ind w:left="108"/>
              <w:jc w:val="both"/>
              <w:rPr>
                <w:rFonts w:hint="eastAsia"/>
                <w:sz w:val="18"/>
              </w:rPr>
            </w:pPr>
            <w:r>
              <w:rPr>
                <w:rFonts w:hint="eastAsia"/>
                <w:sz w:val="18"/>
                <w:lang w:eastAsia="zh-CN"/>
              </w:rPr>
              <w:t>中方经费</w:t>
            </w:r>
          </w:p>
        </w:tc>
        <w:tc>
          <w:tcPr>
            <w:tcW w:w="3022" w:type="dxa"/>
            <w:vAlign w:val="center"/>
          </w:tcPr>
          <w:p w14:paraId="49F5A0A1">
            <w:pPr>
              <w:pStyle w:val="19"/>
              <w:spacing w:before="2" w:line="230" w:lineRule="atLeast"/>
              <w:ind w:left="108" w:right="252"/>
              <w:jc w:val="both"/>
              <w:rPr>
                <w:rFonts w:hint="eastAsia"/>
                <w:sz w:val="18"/>
                <w:lang w:eastAsia="zh-CN"/>
              </w:rPr>
            </w:pPr>
            <w:r>
              <w:rPr>
                <w:rFonts w:hint="eastAsia"/>
                <w:sz w:val="18"/>
                <w:lang w:eastAsia="zh-CN"/>
              </w:rPr>
              <w:t>投入金额（万元人民币）</w:t>
            </w:r>
          </w:p>
        </w:tc>
        <w:tc>
          <w:tcPr>
            <w:tcW w:w="3232" w:type="dxa"/>
            <w:vAlign w:val="center"/>
          </w:tcPr>
          <w:p w14:paraId="6F202471">
            <w:pPr>
              <w:pStyle w:val="19"/>
              <w:spacing w:before="118"/>
              <w:ind w:left="1659" w:right="1650"/>
              <w:jc w:val="both"/>
              <w:rPr>
                <w:rFonts w:hint="eastAsia"/>
                <w:sz w:val="18"/>
                <w:lang w:eastAsia="zh-CN"/>
              </w:rPr>
            </w:pPr>
          </w:p>
        </w:tc>
      </w:tr>
      <w:tr w14:paraId="3BBB9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268" w:type="dxa"/>
            <w:vMerge w:val="continue"/>
            <w:tcBorders>
              <w:top w:val="nil"/>
            </w:tcBorders>
            <w:vAlign w:val="center"/>
          </w:tcPr>
          <w:p w14:paraId="39471424">
            <w:pPr>
              <w:jc w:val="both"/>
              <w:rPr>
                <w:rFonts w:hint="eastAsia"/>
                <w:sz w:val="2"/>
                <w:szCs w:val="2"/>
                <w:lang w:eastAsia="zh-CN"/>
              </w:rPr>
            </w:pPr>
          </w:p>
        </w:tc>
        <w:tc>
          <w:tcPr>
            <w:tcW w:w="3022" w:type="dxa"/>
            <w:vAlign w:val="center"/>
          </w:tcPr>
          <w:p w14:paraId="76DC8A7B">
            <w:pPr>
              <w:pStyle w:val="19"/>
              <w:spacing w:before="2" w:line="189" w:lineRule="exact"/>
              <w:ind w:left="108"/>
              <w:jc w:val="both"/>
              <w:rPr>
                <w:rFonts w:hint="eastAsia"/>
                <w:sz w:val="18"/>
                <w:lang w:eastAsia="zh-CN"/>
              </w:rPr>
            </w:pPr>
            <w:r>
              <w:rPr>
                <w:sz w:val="18"/>
                <w:lang w:eastAsia="zh-CN"/>
              </w:rPr>
              <w:t>其中：</w:t>
            </w:r>
            <w:r>
              <w:rPr>
                <w:rFonts w:hint="eastAsia"/>
                <w:sz w:val="18"/>
                <w:lang w:eastAsia="zh-CN"/>
              </w:rPr>
              <w:t>政府财政投入（万元人民币）</w:t>
            </w:r>
          </w:p>
        </w:tc>
        <w:tc>
          <w:tcPr>
            <w:tcW w:w="3232" w:type="dxa"/>
            <w:vAlign w:val="center"/>
          </w:tcPr>
          <w:p w14:paraId="05B995FC">
            <w:pPr>
              <w:pStyle w:val="19"/>
              <w:spacing w:before="98"/>
              <w:ind w:left="1659" w:right="1650"/>
              <w:jc w:val="both"/>
              <w:rPr>
                <w:rFonts w:hint="eastAsia"/>
                <w:sz w:val="18"/>
                <w:lang w:eastAsia="zh-CN"/>
              </w:rPr>
            </w:pPr>
          </w:p>
        </w:tc>
      </w:tr>
      <w:tr w14:paraId="2482E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268" w:type="dxa"/>
            <w:tcBorders>
              <w:top w:val="nil"/>
            </w:tcBorders>
            <w:vAlign w:val="center"/>
          </w:tcPr>
          <w:p w14:paraId="2792E68B">
            <w:pPr>
              <w:pStyle w:val="19"/>
              <w:spacing w:before="1"/>
              <w:ind w:left="108"/>
              <w:jc w:val="both"/>
              <w:rPr>
                <w:rFonts w:hint="eastAsia"/>
                <w:sz w:val="20"/>
                <w:szCs w:val="20"/>
                <w:lang w:eastAsia="zh-CN"/>
              </w:rPr>
            </w:pPr>
            <w:r>
              <w:rPr>
                <w:rFonts w:hint="eastAsia"/>
                <w:sz w:val="20"/>
                <w:szCs w:val="20"/>
                <w:lang w:eastAsia="zh-CN"/>
              </w:rPr>
              <w:t>外方经费</w:t>
            </w:r>
          </w:p>
          <w:p w14:paraId="49A31FB6">
            <w:pPr>
              <w:jc w:val="both"/>
              <w:rPr>
                <w:rFonts w:hint="eastAsia"/>
                <w:sz w:val="2"/>
                <w:szCs w:val="2"/>
                <w:lang w:eastAsia="zh-CN"/>
              </w:rPr>
            </w:pPr>
          </w:p>
        </w:tc>
        <w:tc>
          <w:tcPr>
            <w:tcW w:w="3022" w:type="dxa"/>
            <w:vAlign w:val="center"/>
          </w:tcPr>
          <w:p w14:paraId="12047252">
            <w:pPr>
              <w:pStyle w:val="19"/>
              <w:spacing w:line="214" w:lineRule="exact"/>
              <w:ind w:left="108"/>
              <w:jc w:val="both"/>
              <w:rPr>
                <w:rFonts w:hint="eastAsia"/>
                <w:sz w:val="18"/>
                <w:lang w:eastAsia="zh-CN"/>
              </w:rPr>
            </w:pPr>
            <w:r>
              <w:rPr>
                <w:rFonts w:hint="eastAsia"/>
                <w:sz w:val="18"/>
                <w:lang w:eastAsia="zh-CN"/>
              </w:rPr>
              <w:t>（万元人民币）</w:t>
            </w:r>
          </w:p>
        </w:tc>
        <w:tc>
          <w:tcPr>
            <w:tcW w:w="3232" w:type="dxa"/>
            <w:vAlign w:val="center"/>
          </w:tcPr>
          <w:p w14:paraId="4FA2682A">
            <w:pPr>
              <w:pStyle w:val="19"/>
              <w:spacing w:before="98"/>
              <w:ind w:left="1659" w:right="1650"/>
              <w:jc w:val="both"/>
              <w:rPr>
                <w:rFonts w:hint="eastAsia"/>
                <w:sz w:val="18"/>
                <w:lang w:eastAsia="zh-CN"/>
              </w:rPr>
            </w:pPr>
          </w:p>
        </w:tc>
      </w:tr>
      <w:tr w14:paraId="338EA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268" w:type="dxa"/>
            <w:vAlign w:val="center"/>
          </w:tcPr>
          <w:p w14:paraId="4D9DCBF4">
            <w:pPr>
              <w:pStyle w:val="19"/>
              <w:spacing w:before="107"/>
              <w:ind w:left="108"/>
              <w:jc w:val="both"/>
              <w:rPr>
                <w:rFonts w:hint="eastAsia"/>
                <w:sz w:val="18"/>
              </w:rPr>
            </w:pPr>
            <w:r>
              <w:rPr>
                <w:sz w:val="18"/>
              </w:rPr>
              <w:t>中方执行单位</w:t>
            </w:r>
          </w:p>
        </w:tc>
        <w:tc>
          <w:tcPr>
            <w:tcW w:w="3022" w:type="dxa"/>
            <w:vAlign w:val="center"/>
          </w:tcPr>
          <w:p w14:paraId="39A6225D">
            <w:pPr>
              <w:pStyle w:val="19"/>
              <w:spacing w:before="107"/>
              <w:ind w:left="108"/>
              <w:jc w:val="both"/>
              <w:rPr>
                <w:rFonts w:hint="eastAsia"/>
                <w:sz w:val="18"/>
              </w:rPr>
            </w:pPr>
            <w:r>
              <w:rPr>
                <w:sz w:val="18"/>
              </w:rPr>
              <w:t>单位名称</w:t>
            </w:r>
          </w:p>
        </w:tc>
        <w:tc>
          <w:tcPr>
            <w:tcW w:w="3232" w:type="dxa"/>
            <w:vAlign w:val="center"/>
          </w:tcPr>
          <w:p w14:paraId="358111A4">
            <w:pPr>
              <w:pStyle w:val="19"/>
              <w:spacing w:before="107"/>
              <w:ind w:left="8"/>
              <w:jc w:val="both"/>
              <w:rPr>
                <w:rFonts w:hint="eastAsia"/>
                <w:sz w:val="18"/>
              </w:rPr>
            </w:pPr>
          </w:p>
        </w:tc>
      </w:tr>
      <w:tr w14:paraId="32F4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268" w:type="dxa"/>
            <w:vMerge w:val="restart"/>
            <w:vAlign w:val="center"/>
          </w:tcPr>
          <w:p w14:paraId="01E35FBE">
            <w:pPr>
              <w:pStyle w:val="19"/>
              <w:spacing w:before="107"/>
              <w:ind w:left="108"/>
              <w:jc w:val="both"/>
              <w:rPr>
                <w:rFonts w:hint="eastAsia"/>
                <w:sz w:val="18"/>
              </w:rPr>
            </w:pPr>
            <w:r>
              <w:rPr>
                <w:sz w:val="18"/>
              </w:rPr>
              <w:t>外方执行单位</w:t>
            </w:r>
          </w:p>
        </w:tc>
        <w:tc>
          <w:tcPr>
            <w:tcW w:w="3022" w:type="dxa"/>
            <w:vAlign w:val="center"/>
          </w:tcPr>
          <w:p w14:paraId="0ADCBD11">
            <w:pPr>
              <w:pStyle w:val="19"/>
              <w:spacing w:before="107"/>
              <w:ind w:left="108"/>
              <w:jc w:val="both"/>
              <w:rPr>
                <w:rFonts w:hint="eastAsia"/>
                <w:sz w:val="18"/>
              </w:rPr>
            </w:pPr>
            <w:r>
              <w:rPr>
                <w:sz w:val="18"/>
              </w:rPr>
              <w:t>单位名称</w:t>
            </w:r>
          </w:p>
        </w:tc>
        <w:tc>
          <w:tcPr>
            <w:tcW w:w="3232" w:type="dxa"/>
            <w:vAlign w:val="center"/>
          </w:tcPr>
          <w:p w14:paraId="514DDBC4">
            <w:pPr>
              <w:pStyle w:val="19"/>
              <w:spacing w:before="107"/>
              <w:ind w:left="8"/>
              <w:jc w:val="both"/>
              <w:rPr>
                <w:rFonts w:hint="eastAsia"/>
                <w:sz w:val="18"/>
              </w:rPr>
            </w:pPr>
          </w:p>
        </w:tc>
      </w:tr>
      <w:tr w14:paraId="5DF87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trPr>
        <w:tc>
          <w:tcPr>
            <w:tcW w:w="2268" w:type="dxa"/>
            <w:vMerge w:val="continue"/>
            <w:vAlign w:val="center"/>
          </w:tcPr>
          <w:p w14:paraId="747F7A15">
            <w:pPr>
              <w:pStyle w:val="19"/>
              <w:spacing w:before="107"/>
              <w:ind w:left="108"/>
              <w:jc w:val="both"/>
              <w:rPr>
                <w:rFonts w:hint="eastAsia" w:cs="Tahoma"/>
                <w:color w:val="333333"/>
                <w:sz w:val="20"/>
                <w:szCs w:val="20"/>
                <w:shd w:val="clear" w:color="auto" w:fill="FFFFFF"/>
              </w:rPr>
            </w:pPr>
          </w:p>
        </w:tc>
        <w:tc>
          <w:tcPr>
            <w:tcW w:w="3022" w:type="dxa"/>
            <w:vAlign w:val="center"/>
          </w:tcPr>
          <w:p w14:paraId="597B773B">
            <w:pPr>
              <w:pStyle w:val="19"/>
              <w:spacing w:before="107"/>
              <w:ind w:left="108"/>
              <w:jc w:val="both"/>
              <w:rPr>
                <w:rFonts w:hint="eastAsia"/>
                <w:sz w:val="18"/>
              </w:rPr>
            </w:pPr>
            <w:r>
              <w:rPr>
                <w:sz w:val="18"/>
              </w:rPr>
              <w:t>所在国家</w:t>
            </w:r>
            <w:r>
              <w:rPr>
                <w:rFonts w:hint="eastAsia"/>
                <w:sz w:val="18"/>
              </w:rPr>
              <w:t>或地区</w:t>
            </w:r>
          </w:p>
        </w:tc>
        <w:tc>
          <w:tcPr>
            <w:tcW w:w="3232" w:type="dxa"/>
            <w:vAlign w:val="center"/>
          </w:tcPr>
          <w:p w14:paraId="7099F928">
            <w:pPr>
              <w:pStyle w:val="19"/>
              <w:spacing w:before="107"/>
              <w:ind w:left="8"/>
              <w:jc w:val="both"/>
              <w:rPr>
                <w:rFonts w:hint="eastAsia"/>
                <w:sz w:val="18"/>
              </w:rPr>
            </w:pPr>
          </w:p>
        </w:tc>
      </w:tr>
      <w:tr w14:paraId="0264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2268" w:type="dxa"/>
            <w:vAlign w:val="center"/>
          </w:tcPr>
          <w:p w14:paraId="1FA7E32E">
            <w:pPr>
              <w:pStyle w:val="19"/>
              <w:spacing w:before="107"/>
              <w:ind w:left="108"/>
              <w:jc w:val="both"/>
              <w:rPr>
                <w:rFonts w:hint="eastAsia"/>
                <w:sz w:val="18"/>
                <w:lang w:eastAsia="zh-CN"/>
              </w:rPr>
            </w:pPr>
            <w:r>
              <w:rPr>
                <w:rFonts w:hint="eastAsia"/>
                <w:sz w:val="18"/>
                <w:lang w:eastAsia="zh-CN"/>
              </w:rPr>
              <w:t>活动类型</w:t>
            </w:r>
          </w:p>
          <w:p w14:paraId="06C32B97">
            <w:pPr>
              <w:pStyle w:val="19"/>
              <w:spacing w:before="107"/>
              <w:ind w:left="108"/>
              <w:jc w:val="both"/>
              <w:rPr>
                <w:rFonts w:hint="eastAsia" w:cs="Tahoma"/>
                <w:color w:val="333333"/>
                <w:sz w:val="20"/>
                <w:szCs w:val="20"/>
                <w:shd w:val="clear" w:color="auto" w:fill="FFFFFF"/>
                <w:lang w:eastAsia="zh-CN"/>
              </w:rPr>
            </w:pPr>
            <w:r>
              <w:rPr>
                <w:rFonts w:hint="eastAsia" w:cs="Tahoma"/>
                <w:color w:val="333333"/>
                <w:sz w:val="20"/>
                <w:szCs w:val="20"/>
                <w:shd w:val="clear" w:color="auto" w:fill="FFFFFF"/>
                <w:lang w:eastAsia="zh-CN"/>
              </w:rPr>
              <w:t>（</w:t>
            </w:r>
            <w:r>
              <w:rPr>
                <w:rFonts w:hint="eastAsia" w:cs="Tahoma"/>
                <w:b/>
                <w:bCs/>
                <w:color w:val="FF0000"/>
                <w:sz w:val="20"/>
                <w:szCs w:val="20"/>
                <w:shd w:val="clear" w:color="auto" w:fill="FFFFFF"/>
                <w:lang w:eastAsia="zh-CN"/>
              </w:rPr>
              <w:t>限选一项</w:t>
            </w:r>
            <w:r>
              <w:rPr>
                <w:rFonts w:hint="eastAsia" w:cs="Tahoma"/>
                <w:color w:val="333333"/>
                <w:sz w:val="20"/>
                <w:szCs w:val="20"/>
                <w:shd w:val="clear" w:color="auto" w:fill="FFFFFF"/>
                <w:lang w:eastAsia="zh-CN"/>
              </w:rPr>
              <w:t>）</w:t>
            </w:r>
          </w:p>
        </w:tc>
        <w:tc>
          <w:tcPr>
            <w:tcW w:w="3022" w:type="dxa"/>
            <w:vAlign w:val="center"/>
          </w:tcPr>
          <w:p w14:paraId="086BE519">
            <w:pPr>
              <w:pStyle w:val="19"/>
              <w:spacing w:before="107"/>
              <w:ind w:left="108"/>
              <w:jc w:val="both"/>
              <w:rPr>
                <w:rFonts w:hint="eastAsia" w:cs="Tahoma"/>
                <w:color w:val="333333"/>
                <w:sz w:val="20"/>
                <w:szCs w:val="20"/>
                <w:shd w:val="clear" w:color="auto" w:fill="FFFFFF"/>
                <w:lang w:eastAsia="zh-CN"/>
              </w:rPr>
            </w:pPr>
            <w:r>
              <w:rPr>
                <w:rFonts w:hint="eastAsia"/>
                <w:sz w:val="18"/>
                <w:lang w:eastAsia="zh-CN"/>
              </w:rPr>
              <w:t>【候选项】基础研究、应用基础研究、应用研究、成果转移转化、技术咨询与服务</w:t>
            </w:r>
          </w:p>
        </w:tc>
        <w:tc>
          <w:tcPr>
            <w:tcW w:w="3232" w:type="dxa"/>
            <w:vAlign w:val="center"/>
          </w:tcPr>
          <w:p w14:paraId="2E40AE20">
            <w:pPr>
              <w:pStyle w:val="19"/>
              <w:spacing w:before="107"/>
              <w:ind w:left="8"/>
              <w:jc w:val="both"/>
              <w:rPr>
                <w:rFonts w:hint="eastAsia"/>
                <w:sz w:val="18"/>
                <w:lang w:eastAsia="zh-CN"/>
              </w:rPr>
            </w:pPr>
          </w:p>
        </w:tc>
      </w:tr>
    </w:tbl>
    <w:p w14:paraId="6ECEDDBB">
      <w:pPr>
        <w:pStyle w:val="4"/>
        <w:spacing w:before="9"/>
        <w:rPr>
          <w:rFonts w:hint="eastAsia"/>
          <w:b/>
          <w:color w:val="333333"/>
          <w:spacing w:val="-3"/>
          <w:sz w:val="24"/>
          <w:lang w:eastAsia="zh-CN"/>
        </w:rPr>
      </w:pPr>
    </w:p>
    <w:p w14:paraId="111D51FD">
      <w:pPr>
        <w:pStyle w:val="4"/>
        <w:spacing w:before="9"/>
        <w:rPr>
          <w:rFonts w:hint="eastAsia"/>
          <w:b/>
          <w:color w:val="333333"/>
          <w:spacing w:val="-3"/>
          <w:sz w:val="22"/>
          <w:szCs w:val="24"/>
          <w:lang w:eastAsia="zh-CN"/>
        </w:rPr>
      </w:pPr>
      <w:r>
        <w:rPr>
          <w:rFonts w:hint="eastAsia"/>
          <w:b/>
          <w:color w:val="333333"/>
          <w:spacing w:val="-3"/>
          <w:sz w:val="22"/>
          <w:szCs w:val="24"/>
          <w:lang w:eastAsia="zh-CN"/>
        </w:rPr>
        <w:t>指标解释：</w:t>
      </w:r>
    </w:p>
    <w:p w14:paraId="2CDF157A">
      <w:pPr>
        <w:pStyle w:val="4"/>
        <w:spacing w:before="9"/>
        <w:rPr>
          <w:rFonts w:hint="eastAsia" w:cs="Tahoma"/>
          <w:b/>
          <w:bCs/>
          <w:color w:val="FF0000"/>
          <w:sz w:val="22"/>
          <w:szCs w:val="24"/>
          <w:u w:val="single"/>
          <w:shd w:val="clear" w:color="auto" w:fill="FFFFFF"/>
          <w:lang w:eastAsia="zh-CN"/>
        </w:rPr>
      </w:pPr>
      <w:r>
        <w:rPr>
          <w:rFonts w:cs="Tahoma"/>
          <w:color w:val="333333"/>
          <w:sz w:val="22"/>
          <w:szCs w:val="24"/>
          <w:shd w:val="clear" w:color="auto" w:fill="FFFFFF"/>
          <w:lang w:eastAsia="zh-CN"/>
        </w:rPr>
        <w:t>1.合办机构：</w:t>
      </w:r>
      <w:r>
        <w:rPr>
          <w:rFonts w:hint="eastAsia" w:cs="Tahoma"/>
          <w:color w:val="333333"/>
          <w:sz w:val="22"/>
          <w:szCs w:val="24"/>
          <w:shd w:val="clear" w:color="auto" w:fill="FFFFFF"/>
          <w:lang w:eastAsia="zh-CN"/>
        </w:rPr>
        <w:t>在</w:t>
      </w:r>
      <w:r>
        <w:rPr>
          <w:rFonts w:cs="Tahoma"/>
          <w:color w:val="333333"/>
          <w:sz w:val="22"/>
          <w:szCs w:val="24"/>
          <w:shd w:val="clear" w:color="auto" w:fill="FFFFFF"/>
          <w:lang w:eastAsia="zh-CN"/>
        </w:rPr>
        <w:t>202</w:t>
      </w:r>
      <w:r>
        <w:rPr>
          <w:rFonts w:hint="eastAsia" w:cs="Tahoma"/>
          <w:color w:val="333333"/>
          <w:sz w:val="22"/>
          <w:szCs w:val="24"/>
          <w:shd w:val="clear" w:color="auto" w:fill="FFFFFF"/>
          <w:lang w:eastAsia="zh-CN"/>
        </w:rPr>
        <w:t>5</w:t>
      </w:r>
      <w:r>
        <w:rPr>
          <w:rFonts w:cs="Tahoma"/>
          <w:color w:val="333333"/>
          <w:sz w:val="22"/>
          <w:szCs w:val="24"/>
          <w:shd w:val="clear" w:color="auto" w:fill="FFFFFF"/>
          <w:lang w:eastAsia="zh-CN"/>
        </w:rPr>
        <w:t>年01月01日至202</w:t>
      </w:r>
      <w:r>
        <w:rPr>
          <w:rFonts w:hint="eastAsia" w:cs="Tahoma"/>
          <w:color w:val="333333"/>
          <w:sz w:val="22"/>
          <w:szCs w:val="24"/>
          <w:shd w:val="clear" w:color="auto" w:fill="FFFFFF"/>
          <w:lang w:eastAsia="zh-CN"/>
        </w:rPr>
        <w:t>5</w:t>
      </w:r>
      <w:r>
        <w:rPr>
          <w:rFonts w:cs="Tahoma"/>
          <w:color w:val="333333"/>
          <w:sz w:val="22"/>
          <w:szCs w:val="24"/>
          <w:shd w:val="clear" w:color="auto" w:fill="FFFFFF"/>
          <w:lang w:eastAsia="zh-CN"/>
        </w:rPr>
        <w:t>年12月31日内合作双方共同出人力、资金、设备，新合办培训中心、研究机构等。为避免重复统计，每个机构只由中方第一合作单位填报。机构名称请填写全称。</w:t>
      </w:r>
      <w:r>
        <w:rPr>
          <w:rFonts w:hint="eastAsia" w:cs="Tahoma"/>
          <w:b/>
          <w:bCs/>
          <w:color w:val="FF0000"/>
          <w:sz w:val="22"/>
          <w:szCs w:val="24"/>
          <w:u w:val="single"/>
          <w:shd w:val="clear" w:color="auto" w:fill="FFFFFF"/>
          <w:lang w:eastAsia="zh-CN"/>
        </w:rPr>
        <w:t>仅统计2025年度新增机构。</w:t>
      </w:r>
    </w:p>
    <w:p w14:paraId="0547B680">
      <w:pPr>
        <w:pStyle w:val="4"/>
        <w:spacing w:before="9"/>
        <w:rPr>
          <w:rFonts w:hint="eastAsia" w:cs="Tahoma"/>
          <w:color w:val="333333"/>
          <w:sz w:val="22"/>
          <w:szCs w:val="24"/>
          <w:shd w:val="clear" w:color="auto" w:fill="FFFFFF"/>
          <w:lang w:eastAsia="zh-CN"/>
        </w:rPr>
      </w:pPr>
      <w:r>
        <w:rPr>
          <w:rFonts w:cs="Tahoma"/>
          <w:color w:val="333333"/>
          <w:sz w:val="22"/>
          <w:szCs w:val="24"/>
          <w:shd w:val="clear" w:color="auto" w:fill="FFFFFF"/>
          <w:lang w:eastAsia="zh-CN"/>
        </w:rPr>
        <w:t xml:space="preserve">2. </w:t>
      </w:r>
      <w:r>
        <w:rPr>
          <w:rFonts w:hint="eastAsia" w:cs="Tahoma"/>
          <w:color w:val="333333"/>
          <w:sz w:val="22"/>
          <w:szCs w:val="24"/>
          <w:shd w:val="clear" w:color="auto" w:fill="FFFFFF"/>
          <w:lang w:eastAsia="zh-CN"/>
        </w:rPr>
        <w:t>合同金额：为中方和外方合同经费的总和。</w:t>
      </w:r>
    </w:p>
    <w:p w14:paraId="2B31036D">
      <w:pPr>
        <w:pStyle w:val="4"/>
        <w:spacing w:before="9"/>
        <w:rPr>
          <w:rFonts w:hint="eastAsia" w:cs="Tahoma"/>
          <w:color w:val="333333"/>
          <w:sz w:val="22"/>
          <w:szCs w:val="24"/>
          <w:shd w:val="clear" w:color="auto" w:fill="FFFFFF"/>
          <w:lang w:eastAsia="zh-CN"/>
        </w:rPr>
      </w:pPr>
      <w:r>
        <w:rPr>
          <w:rFonts w:cs="Tahoma"/>
          <w:color w:val="333333"/>
          <w:sz w:val="22"/>
          <w:szCs w:val="24"/>
          <w:shd w:val="clear" w:color="auto" w:fill="FFFFFF"/>
          <w:lang w:eastAsia="zh-CN"/>
        </w:rPr>
        <w:t xml:space="preserve">3. </w:t>
      </w:r>
      <w:r>
        <w:rPr>
          <w:rFonts w:hint="eastAsia" w:cs="Tahoma"/>
          <w:color w:val="333333"/>
          <w:sz w:val="22"/>
          <w:szCs w:val="24"/>
          <w:shd w:val="clear" w:color="auto" w:fill="FFFFFF"/>
          <w:lang w:eastAsia="zh-CN"/>
        </w:rPr>
        <w:t>外方经费：在合同金额中由外方承担的部分。</w:t>
      </w:r>
    </w:p>
    <w:p w14:paraId="125D258C">
      <w:pPr>
        <w:pStyle w:val="4"/>
        <w:spacing w:before="9"/>
        <w:rPr>
          <w:rFonts w:hint="eastAsia" w:cs="Tahoma"/>
          <w:color w:val="333333"/>
          <w:sz w:val="22"/>
          <w:szCs w:val="24"/>
          <w:shd w:val="clear" w:color="auto" w:fill="FFFFFF"/>
          <w:lang w:eastAsia="zh-CN"/>
        </w:rPr>
      </w:pPr>
      <w:r>
        <w:rPr>
          <w:rFonts w:cs="Tahoma"/>
          <w:color w:val="333333"/>
          <w:sz w:val="22"/>
          <w:szCs w:val="24"/>
          <w:shd w:val="clear" w:color="auto" w:fill="FFFFFF"/>
          <w:lang w:eastAsia="zh-CN"/>
        </w:rPr>
        <w:t xml:space="preserve">4. </w:t>
      </w:r>
      <w:r>
        <w:rPr>
          <w:rFonts w:hint="eastAsia" w:cs="Tahoma"/>
          <w:color w:val="333333"/>
          <w:sz w:val="22"/>
          <w:szCs w:val="24"/>
          <w:shd w:val="clear" w:color="auto" w:fill="FFFFFF"/>
          <w:lang w:eastAsia="zh-CN"/>
        </w:rPr>
        <w:t>外方单位所属国家（地区）：填写外方第一合作单位所属的国家（地区），含港澳台。</w:t>
      </w:r>
    </w:p>
    <w:p w14:paraId="1A762123">
      <w:pPr>
        <w:pStyle w:val="4"/>
        <w:spacing w:before="9"/>
        <w:rPr>
          <w:rFonts w:hint="eastAsia" w:cs="Tahoma"/>
          <w:b/>
          <w:bCs/>
          <w:color w:val="auto"/>
          <w:sz w:val="22"/>
          <w:szCs w:val="24"/>
          <w:shd w:val="clear" w:color="auto" w:fill="FFFFFF"/>
          <w:lang w:eastAsia="zh-CN"/>
        </w:rPr>
      </w:pPr>
      <w:r>
        <w:rPr>
          <w:rFonts w:hint="eastAsia" w:cs="Tahoma"/>
          <w:color w:val="333333"/>
          <w:sz w:val="22"/>
          <w:szCs w:val="24"/>
          <w:shd w:val="clear" w:color="auto" w:fill="FFFFFF"/>
          <w:lang w:eastAsia="zh-CN"/>
        </w:rPr>
        <w:t>5</w:t>
      </w:r>
      <w:r>
        <w:rPr>
          <w:rFonts w:cs="Tahoma"/>
          <w:color w:val="333333"/>
          <w:sz w:val="22"/>
          <w:szCs w:val="24"/>
          <w:shd w:val="clear" w:color="auto" w:fill="FFFFFF"/>
          <w:lang w:eastAsia="zh-CN"/>
        </w:rPr>
        <w:t>.</w:t>
      </w:r>
      <w:r>
        <w:rPr>
          <w:rFonts w:hint="eastAsia" w:cs="Tahoma"/>
          <w:color w:val="333333"/>
          <w:sz w:val="22"/>
          <w:szCs w:val="24"/>
          <w:highlight w:val="none"/>
          <w:shd w:val="clear" w:color="auto" w:fill="FFFFFF"/>
          <w:lang w:eastAsia="zh-CN"/>
        </w:rPr>
        <w:t>注意：</w:t>
      </w:r>
      <w:r>
        <w:rPr>
          <w:rFonts w:hint="eastAsia" w:cs="Tahoma"/>
          <w:b/>
          <w:bCs/>
          <w:color w:val="FF0000"/>
          <w:sz w:val="22"/>
          <w:szCs w:val="24"/>
          <w:highlight w:val="none"/>
          <w:shd w:val="clear" w:color="auto" w:fill="FFFFFF"/>
          <w:lang w:eastAsia="zh-CN"/>
        </w:rPr>
        <w:t>以下平台基地请勿填写</w:t>
      </w:r>
      <w:r>
        <w:rPr>
          <w:rFonts w:hint="eastAsia" w:cs="Tahoma"/>
          <w:color w:val="FF0000"/>
          <w:sz w:val="22"/>
          <w:szCs w:val="24"/>
          <w:highlight w:val="none"/>
          <w:shd w:val="clear" w:color="auto" w:fill="FFFFFF"/>
          <w:lang w:eastAsia="zh-CN"/>
        </w:rPr>
        <w:t>：</w:t>
      </w:r>
      <w:r>
        <w:rPr>
          <w:rFonts w:hint="eastAsia" w:cs="Tahoma"/>
          <w:b/>
          <w:bCs/>
          <w:color w:val="auto"/>
          <w:sz w:val="22"/>
          <w:szCs w:val="24"/>
          <w:shd w:val="clear" w:color="auto" w:fill="FFFFFF"/>
          <w:lang w:eastAsia="zh-CN"/>
        </w:rPr>
        <w:t>（</w:t>
      </w:r>
      <w:r>
        <w:rPr>
          <w:rFonts w:cs="Tahoma"/>
          <w:b/>
          <w:bCs/>
          <w:color w:val="auto"/>
          <w:sz w:val="22"/>
          <w:szCs w:val="24"/>
          <w:shd w:val="clear" w:color="auto" w:fill="FFFFFF"/>
          <w:lang w:eastAsia="zh-CN"/>
        </w:rPr>
        <w:t>1）111引智基地</w:t>
      </w:r>
      <w:r>
        <w:rPr>
          <w:rFonts w:hint="eastAsia" w:cs="Tahoma"/>
          <w:b/>
          <w:bCs/>
          <w:color w:val="auto"/>
          <w:sz w:val="22"/>
          <w:szCs w:val="24"/>
          <w:shd w:val="clear" w:color="auto" w:fill="FFFFFF"/>
          <w:lang w:eastAsia="zh-CN"/>
        </w:rPr>
        <w:t xml:space="preserve"> （</w:t>
      </w:r>
      <w:r>
        <w:rPr>
          <w:rFonts w:cs="Tahoma"/>
          <w:b/>
          <w:bCs/>
          <w:color w:val="auto"/>
          <w:sz w:val="22"/>
          <w:szCs w:val="24"/>
          <w:shd w:val="clear" w:color="auto" w:fill="FFFFFF"/>
          <w:lang w:eastAsia="zh-CN"/>
        </w:rPr>
        <w:t>2）</w:t>
      </w:r>
      <w:r>
        <w:rPr>
          <w:rFonts w:hint="eastAsia" w:cs="Tahoma"/>
          <w:b/>
          <w:bCs/>
          <w:color w:val="auto"/>
          <w:sz w:val="22"/>
          <w:szCs w:val="24"/>
          <w:shd w:val="clear" w:color="auto" w:fill="FFFFFF"/>
          <w:lang w:eastAsia="zh-CN"/>
        </w:rPr>
        <w:t>科技部</w:t>
      </w:r>
      <w:r>
        <w:rPr>
          <w:rFonts w:cs="Tahoma"/>
          <w:b/>
          <w:bCs/>
          <w:color w:val="auto"/>
          <w:sz w:val="22"/>
          <w:szCs w:val="24"/>
          <w:shd w:val="clear" w:color="auto" w:fill="FFFFFF"/>
          <w:lang w:eastAsia="zh-CN"/>
        </w:rPr>
        <w:t>国际科技合作基地</w:t>
      </w:r>
      <w:r>
        <w:rPr>
          <w:rFonts w:hint="eastAsia" w:cs="Tahoma"/>
          <w:b/>
          <w:bCs/>
          <w:color w:val="auto"/>
          <w:sz w:val="22"/>
          <w:szCs w:val="24"/>
          <w:shd w:val="clear" w:color="auto" w:fill="FFFFFF"/>
          <w:lang w:eastAsia="zh-CN"/>
        </w:rPr>
        <w:t xml:space="preserve"> （</w:t>
      </w:r>
      <w:r>
        <w:rPr>
          <w:rFonts w:cs="Tahoma"/>
          <w:b/>
          <w:bCs/>
          <w:color w:val="auto"/>
          <w:sz w:val="22"/>
          <w:szCs w:val="24"/>
          <w:shd w:val="clear" w:color="auto" w:fill="FFFFFF"/>
          <w:lang w:eastAsia="zh-CN"/>
        </w:rPr>
        <w:t>3）往年已填写过的机构</w:t>
      </w:r>
    </w:p>
    <w:p w14:paraId="40E1F4CF">
      <w:pPr>
        <w:pStyle w:val="4"/>
        <w:spacing w:before="9"/>
        <w:rPr>
          <w:rFonts w:hint="eastAsia" w:cs="Tahoma"/>
          <w:color w:val="333333"/>
          <w:sz w:val="22"/>
          <w:szCs w:val="24"/>
          <w:shd w:val="clear" w:color="auto" w:fill="FFFFFF"/>
          <w:lang w:eastAsia="zh-CN"/>
        </w:rPr>
      </w:pPr>
      <w:r>
        <w:rPr>
          <w:rFonts w:hint="eastAsia" w:cs="Tahoma"/>
          <w:color w:val="333333"/>
          <w:sz w:val="22"/>
          <w:szCs w:val="24"/>
          <w:shd w:val="clear" w:color="auto" w:fill="FFFFFF"/>
          <w:lang w:eastAsia="zh-CN"/>
        </w:rPr>
        <w:t>6</w:t>
      </w:r>
      <w:r>
        <w:rPr>
          <w:rFonts w:cs="Tahoma"/>
          <w:color w:val="333333"/>
          <w:sz w:val="22"/>
          <w:szCs w:val="24"/>
          <w:shd w:val="clear" w:color="auto" w:fill="FFFFFF"/>
          <w:lang w:eastAsia="zh-CN"/>
        </w:rPr>
        <w:t>.</w:t>
      </w:r>
      <w:bookmarkStart w:id="19" w:name="_Hlk126168817"/>
      <w:r>
        <w:rPr>
          <w:rFonts w:cs="Tahoma"/>
          <w:color w:val="333333"/>
          <w:sz w:val="22"/>
          <w:szCs w:val="24"/>
          <w:shd w:val="clear" w:color="auto" w:fill="FFFFFF"/>
          <w:lang w:eastAsia="zh-CN"/>
        </w:rPr>
        <w:t>合作领域候选项（单选，请以主要合作领域为主）：大数据、集成电路、信息通信、生命科学与生物技术、医药与卫生健康、先进制造、新材料、能源、资源、环境、海洋、农业、交通、地</w:t>
      </w:r>
      <w:r>
        <w:rPr>
          <w:rFonts w:hint="eastAsia" w:cs="Tahoma"/>
          <w:color w:val="333333"/>
          <w:sz w:val="22"/>
          <w:szCs w:val="24"/>
          <w:shd w:val="clear" w:color="auto" w:fill="FFFFFF"/>
          <w:lang w:eastAsia="zh-CN"/>
        </w:rPr>
        <w:t>质</w:t>
      </w:r>
      <w:r>
        <w:rPr>
          <w:rFonts w:cs="Tahoma"/>
          <w:color w:val="333333"/>
          <w:sz w:val="22"/>
          <w:szCs w:val="24"/>
          <w:shd w:val="clear" w:color="auto" w:fill="FFFFFF"/>
          <w:lang w:eastAsia="zh-CN"/>
        </w:rPr>
        <w:t>与地球观测导航、现代服务、公共安全、航空航天、防灾减灾、人工智能、</w:t>
      </w:r>
      <w:r>
        <w:rPr>
          <w:rFonts w:hint="eastAsia" w:cs="Tahoma"/>
          <w:color w:val="333333"/>
          <w:sz w:val="22"/>
          <w:szCs w:val="24"/>
          <w:shd w:val="clear" w:color="auto" w:fill="FFFFFF"/>
          <w:lang w:eastAsia="zh-CN"/>
        </w:rPr>
        <w:t>材料、新能源、量子技术、智能传感器、高端仪器、矿产资源、地球科学、前沿交叉、工程与技术、其他技术领域（名称_</w:t>
      </w:r>
      <w:r>
        <w:rPr>
          <w:rFonts w:cs="Tahoma"/>
          <w:color w:val="333333"/>
          <w:sz w:val="22"/>
          <w:szCs w:val="24"/>
          <w:shd w:val="clear" w:color="auto" w:fill="FFFFFF"/>
          <w:lang w:eastAsia="zh-CN"/>
        </w:rPr>
        <w:t>__________</w:t>
      </w:r>
      <w:r>
        <w:rPr>
          <w:rFonts w:hint="eastAsia" w:cs="Tahoma"/>
          <w:color w:val="333333"/>
          <w:sz w:val="22"/>
          <w:szCs w:val="24"/>
          <w:shd w:val="clear" w:color="auto" w:fill="FFFFFF"/>
          <w:lang w:eastAsia="zh-CN"/>
        </w:rPr>
        <w:t>）。</w:t>
      </w:r>
    </w:p>
    <w:bookmarkEnd w:id="19"/>
    <w:p w14:paraId="377992C6">
      <w:pPr>
        <w:pStyle w:val="4"/>
        <w:spacing w:before="9"/>
        <w:rPr>
          <w:rFonts w:hint="eastAsia"/>
          <w:b/>
          <w:color w:val="333333"/>
          <w:spacing w:val="-3"/>
          <w:sz w:val="24"/>
          <w:lang w:eastAsia="zh-CN"/>
        </w:rPr>
      </w:pPr>
    </w:p>
    <w:p w14:paraId="4E008D25">
      <w:pPr>
        <w:spacing w:before="77"/>
        <w:ind w:left="536" w:right="535"/>
        <w:jc w:val="center"/>
        <w:rPr>
          <w:rFonts w:hint="eastAsia"/>
          <w:b/>
          <w:sz w:val="24"/>
          <w:lang w:eastAsia="zh-CN"/>
        </w:rPr>
      </w:pPr>
      <w:r>
        <w:rPr>
          <w:b/>
          <w:sz w:val="24"/>
          <w:lang w:eastAsia="zh-CN"/>
        </w:rPr>
        <w:t>HZ_02_007</w:t>
      </w:r>
      <w:r>
        <w:rPr>
          <w:b/>
          <w:spacing w:val="58"/>
          <w:sz w:val="24"/>
          <w:lang w:eastAsia="zh-CN"/>
        </w:rPr>
        <w:t xml:space="preserve"> </w:t>
      </w:r>
      <w:r>
        <w:rPr>
          <w:b/>
          <w:sz w:val="24"/>
          <w:lang w:eastAsia="zh-CN"/>
        </w:rPr>
        <w:t>签订科技合作与交流协议</w:t>
      </w:r>
    </w:p>
    <w:p w14:paraId="0633AEC5">
      <w:pPr>
        <w:pStyle w:val="4"/>
        <w:spacing w:before="5"/>
        <w:rPr>
          <w:rFonts w:hint="eastAsia"/>
          <w:sz w:val="24"/>
          <w:lang w:eastAsia="zh-CN"/>
        </w:rPr>
      </w:pPr>
    </w:p>
    <w:tbl>
      <w:tblPr>
        <w:tblStyle w:val="17"/>
        <w:tblW w:w="0" w:type="auto"/>
        <w:tblInd w:w="3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7"/>
        <w:gridCol w:w="5815"/>
      </w:tblGrid>
      <w:tr w14:paraId="73C47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707" w:type="dxa"/>
          </w:tcPr>
          <w:p w14:paraId="07C46561">
            <w:pPr>
              <w:pStyle w:val="19"/>
              <w:spacing w:before="106"/>
              <w:ind w:left="108"/>
              <w:rPr>
                <w:rFonts w:hint="eastAsia"/>
                <w:sz w:val="18"/>
              </w:rPr>
            </w:pPr>
            <w:r>
              <w:rPr>
                <w:sz w:val="18"/>
              </w:rPr>
              <w:t>协议名称</w:t>
            </w:r>
          </w:p>
        </w:tc>
        <w:tc>
          <w:tcPr>
            <w:tcW w:w="5815" w:type="dxa"/>
          </w:tcPr>
          <w:p w14:paraId="1471FB5B">
            <w:pPr>
              <w:pStyle w:val="19"/>
              <w:spacing w:before="106"/>
              <w:ind w:left="2816"/>
              <w:rPr>
                <w:rFonts w:hint="eastAsia"/>
                <w:sz w:val="18"/>
              </w:rPr>
            </w:pPr>
          </w:p>
        </w:tc>
      </w:tr>
      <w:tr w14:paraId="18B7F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546094A8">
            <w:pPr>
              <w:pStyle w:val="19"/>
              <w:spacing w:before="106"/>
              <w:ind w:left="108"/>
              <w:rPr>
                <w:rFonts w:hint="eastAsia"/>
                <w:sz w:val="18"/>
              </w:rPr>
            </w:pPr>
            <w:r>
              <w:rPr>
                <w:sz w:val="18"/>
              </w:rPr>
              <w:t>协议类型</w:t>
            </w:r>
          </w:p>
        </w:tc>
        <w:tc>
          <w:tcPr>
            <w:tcW w:w="5815" w:type="dxa"/>
          </w:tcPr>
          <w:p w14:paraId="1833DD28">
            <w:pPr>
              <w:pStyle w:val="19"/>
              <w:spacing w:before="106"/>
              <w:ind w:left="2816"/>
              <w:rPr>
                <w:rFonts w:hint="eastAsia"/>
                <w:sz w:val="18"/>
              </w:rPr>
            </w:pPr>
          </w:p>
        </w:tc>
      </w:tr>
      <w:tr w14:paraId="3DE9E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65C36649">
            <w:pPr>
              <w:pStyle w:val="19"/>
              <w:spacing w:before="108"/>
              <w:ind w:left="108"/>
              <w:rPr>
                <w:rFonts w:hint="eastAsia"/>
                <w:sz w:val="18"/>
              </w:rPr>
            </w:pPr>
            <w:r>
              <w:rPr>
                <w:rFonts w:hint="eastAsia"/>
                <w:sz w:val="18"/>
                <w:lang w:eastAsia="zh-CN"/>
              </w:rPr>
              <w:t>合作</w:t>
            </w:r>
            <w:r>
              <w:rPr>
                <w:sz w:val="18"/>
              </w:rPr>
              <w:t>领域</w:t>
            </w:r>
          </w:p>
        </w:tc>
        <w:tc>
          <w:tcPr>
            <w:tcW w:w="5815" w:type="dxa"/>
          </w:tcPr>
          <w:p w14:paraId="1437DB6F">
            <w:pPr>
              <w:pStyle w:val="19"/>
              <w:spacing w:before="108"/>
              <w:ind w:left="2816"/>
              <w:rPr>
                <w:rFonts w:hint="eastAsia"/>
                <w:sz w:val="18"/>
              </w:rPr>
            </w:pPr>
          </w:p>
        </w:tc>
      </w:tr>
      <w:tr w14:paraId="1ADB8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52544EA0">
            <w:pPr>
              <w:pStyle w:val="19"/>
              <w:spacing w:before="108"/>
              <w:ind w:left="108"/>
              <w:rPr>
                <w:rFonts w:hint="eastAsia"/>
                <w:sz w:val="18"/>
                <w:lang w:eastAsia="zh-CN"/>
              </w:rPr>
            </w:pPr>
            <w:r>
              <w:rPr>
                <w:rFonts w:hint="eastAsia"/>
                <w:sz w:val="18"/>
                <w:lang w:eastAsia="zh-CN"/>
              </w:rPr>
              <w:t>协议时效</w:t>
            </w:r>
          </w:p>
          <w:p w14:paraId="07592DB7">
            <w:pPr>
              <w:pStyle w:val="19"/>
              <w:spacing w:before="108"/>
              <w:ind w:left="108"/>
              <w:rPr>
                <w:rFonts w:hint="eastAsia"/>
                <w:b/>
                <w:bCs/>
                <w:sz w:val="18"/>
                <w:lang w:eastAsia="zh-CN"/>
              </w:rPr>
            </w:pPr>
            <w:r>
              <w:rPr>
                <w:rFonts w:hint="eastAsia"/>
                <w:b/>
                <w:bCs/>
                <w:sz w:val="18"/>
                <w:lang w:eastAsia="zh-CN"/>
              </w:rPr>
              <w:t>（候选项：1</w:t>
            </w:r>
            <w:r>
              <w:rPr>
                <w:b/>
                <w:bCs/>
                <w:sz w:val="18"/>
                <w:lang w:eastAsia="zh-CN"/>
              </w:rPr>
              <w:t>.202</w:t>
            </w:r>
            <w:r>
              <w:rPr>
                <w:rFonts w:hint="eastAsia"/>
                <w:b/>
                <w:bCs/>
                <w:sz w:val="18"/>
                <w:lang w:eastAsia="zh-CN"/>
              </w:rPr>
              <w:t xml:space="preserve">5年新签协议 </w:t>
            </w:r>
            <w:r>
              <w:rPr>
                <w:b/>
                <w:bCs/>
                <w:sz w:val="18"/>
                <w:lang w:eastAsia="zh-CN"/>
              </w:rPr>
              <w:t>2.</w:t>
            </w:r>
            <w:r>
              <w:rPr>
                <w:rFonts w:hint="eastAsia"/>
                <w:b/>
                <w:bCs/>
                <w:sz w:val="18"/>
                <w:lang w:eastAsia="zh-CN"/>
              </w:rPr>
              <w:t xml:space="preserve">已有合作意向，计划签署 </w:t>
            </w:r>
            <w:r>
              <w:rPr>
                <w:b/>
                <w:bCs/>
                <w:sz w:val="18"/>
                <w:lang w:eastAsia="zh-CN"/>
              </w:rPr>
              <w:t>3.</w:t>
            </w:r>
            <w:bookmarkStart w:id="20" w:name="_Hlk155192942"/>
            <w:r>
              <w:rPr>
                <w:rFonts w:hint="eastAsia"/>
                <w:b/>
                <w:bCs/>
                <w:sz w:val="18"/>
                <w:lang w:eastAsia="zh-CN"/>
              </w:rPr>
              <w:t>协议仍在有效期内</w:t>
            </w:r>
            <w:bookmarkEnd w:id="20"/>
            <w:r>
              <w:rPr>
                <w:rFonts w:hint="eastAsia"/>
                <w:b/>
                <w:bCs/>
                <w:sz w:val="18"/>
                <w:lang w:eastAsia="zh-CN"/>
              </w:rPr>
              <w:t>）</w:t>
            </w:r>
          </w:p>
        </w:tc>
        <w:tc>
          <w:tcPr>
            <w:tcW w:w="5815" w:type="dxa"/>
            <w:vAlign w:val="center"/>
          </w:tcPr>
          <w:p w14:paraId="033B73F1">
            <w:pPr>
              <w:pStyle w:val="19"/>
              <w:spacing w:before="108"/>
              <w:jc w:val="both"/>
              <w:rPr>
                <w:rFonts w:hint="eastAsia"/>
                <w:sz w:val="18"/>
                <w:lang w:eastAsia="zh-CN"/>
              </w:rPr>
            </w:pPr>
            <w:r>
              <w:rPr>
                <w:rFonts w:hint="eastAsia"/>
                <w:color w:val="auto"/>
                <w:sz w:val="18"/>
                <w:lang w:eastAsia="zh-CN"/>
              </w:rPr>
              <w:t>（请按照左侧说明的候选项填写）</w:t>
            </w:r>
          </w:p>
        </w:tc>
      </w:tr>
      <w:tr w14:paraId="3F725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707" w:type="dxa"/>
          </w:tcPr>
          <w:p w14:paraId="7330AF90">
            <w:pPr>
              <w:pStyle w:val="19"/>
              <w:spacing w:before="107"/>
              <w:ind w:left="108"/>
              <w:rPr>
                <w:rFonts w:hint="eastAsia"/>
                <w:sz w:val="18"/>
                <w:lang w:eastAsia="zh-CN"/>
              </w:rPr>
            </w:pPr>
            <w:r>
              <w:rPr>
                <w:sz w:val="18"/>
                <w:lang w:eastAsia="zh-CN"/>
              </w:rPr>
              <w:t>有效期限（年）</w:t>
            </w:r>
          </w:p>
          <w:p w14:paraId="2DCC19CE">
            <w:pPr>
              <w:pStyle w:val="19"/>
              <w:spacing w:before="107"/>
              <w:ind w:left="108"/>
              <w:rPr>
                <w:rFonts w:hint="eastAsia"/>
                <w:sz w:val="18"/>
                <w:lang w:eastAsia="zh-CN"/>
              </w:rPr>
            </w:pPr>
            <w:r>
              <w:rPr>
                <w:rFonts w:hint="eastAsia"/>
                <w:sz w:val="18"/>
                <w:lang w:eastAsia="zh-CN"/>
              </w:rPr>
              <w:t>（仅填写数字。如执行无固定期限，请填写“无固定期限”）</w:t>
            </w:r>
          </w:p>
        </w:tc>
        <w:tc>
          <w:tcPr>
            <w:tcW w:w="5815" w:type="dxa"/>
          </w:tcPr>
          <w:p w14:paraId="0A06BC4C">
            <w:pPr>
              <w:pStyle w:val="19"/>
              <w:spacing w:before="107"/>
              <w:ind w:left="2816"/>
              <w:rPr>
                <w:rFonts w:hint="eastAsia"/>
                <w:sz w:val="18"/>
                <w:lang w:eastAsia="zh-CN"/>
              </w:rPr>
            </w:pPr>
          </w:p>
        </w:tc>
      </w:tr>
      <w:tr w14:paraId="4EFF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707" w:type="dxa"/>
          </w:tcPr>
          <w:p w14:paraId="2047CC13">
            <w:pPr>
              <w:pStyle w:val="19"/>
              <w:spacing w:before="107"/>
              <w:ind w:left="108"/>
              <w:rPr>
                <w:rFonts w:hint="eastAsia"/>
                <w:sz w:val="18"/>
              </w:rPr>
            </w:pPr>
            <w:r>
              <w:rPr>
                <w:sz w:val="18"/>
              </w:rPr>
              <w:t>中方单位</w:t>
            </w:r>
          </w:p>
        </w:tc>
        <w:tc>
          <w:tcPr>
            <w:tcW w:w="5815" w:type="dxa"/>
          </w:tcPr>
          <w:p w14:paraId="7D6CB8EF">
            <w:pPr>
              <w:pStyle w:val="19"/>
              <w:spacing w:before="107"/>
              <w:ind w:left="2816"/>
              <w:rPr>
                <w:rFonts w:hint="eastAsia"/>
                <w:sz w:val="18"/>
              </w:rPr>
            </w:pPr>
          </w:p>
        </w:tc>
      </w:tr>
      <w:tr w14:paraId="39892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707" w:type="dxa"/>
          </w:tcPr>
          <w:p w14:paraId="409CC7F2">
            <w:pPr>
              <w:pStyle w:val="19"/>
              <w:spacing w:before="106"/>
              <w:ind w:left="108"/>
              <w:rPr>
                <w:rFonts w:hint="eastAsia"/>
                <w:sz w:val="18"/>
              </w:rPr>
            </w:pPr>
            <w:r>
              <w:rPr>
                <w:sz w:val="18"/>
              </w:rPr>
              <w:t>外方单位</w:t>
            </w:r>
          </w:p>
        </w:tc>
        <w:tc>
          <w:tcPr>
            <w:tcW w:w="5815" w:type="dxa"/>
          </w:tcPr>
          <w:p w14:paraId="59AF6A2D">
            <w:pPr>
              <w:pStyle w:val="19"/>
              <w:spacing w:before="106"/>
              <w:ind w:left="2816"/>
              <w:rPr>
                <w:rFonts w:hint="eastAsia"/>
                <w:sz w:val="18"/>
              </w:rPr>
            </w:pPr>
          </w:p>
        </w:tc>
      </w:tr>
      <w:tr w14:paraId="7A3E7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707" w:type="dxa"/>
          </w:tcPr>
          <w:p w14:paraId="5D1D2555">
            <w:pPr>
              <w:pStyle w:val="19"/>
              <w:spacing w:before="106"/>
              <w:ind w:left="108"/>
              <w:rPr>
                <w:rFonts w:hint="eastAsia"/>
                <w:sz w:val="18"/>
                <w:lang w:eastAsia="zh-CN"/>
              </w:rPr>
            </w:pPr>
            <w:r>
              <w:rPr>
                <w:rFonts w:hint="eastAsia"/>
                <w:sz w:val="18"/>
                <w:lang w:eastAsia="zh-CN"/>
              </w:rPr>
              <w:t>外方单位所在国家（地区）</w:t>
            </w:r>
          </w:p>
        </w:tc>
        <w:tc>
          <w:tcPr>
            <w:tcW w:w="5815" w:type="dxa"/>
          </w:tcPr>
          <w:p w14:paraId="422E0339">
            <w:pPr>
              <w:pStyle w:val="19"/>
              <w:spacing w:before="106"/>
              <w:ind w:left="2816"/>
              <w:rPr>
                <w:rFonts w:hint="eastAsia"/>
                <w:sz w:val="18"/>
                <w:lang w:eastAsia="zh-CN"/>
              </w:rPr>
            </w:pPr>
          </w:p>
        </w:tc>
      </w:tr>
    </w:tbl>
    <w:p w14:paraId="4972A2E7">
      <w:pPr>
        <w:pStyle w:val="4"/>
        <w:rPr>
          <w:rFonts w:hint="eastAsia"/>
          <w:sz w:val="25"/>
          <w:lang w:eastAsia="zh-CN"/>
        </w:rPr>
      </w:pPr>
    </w:p>
    <w:p w14:paraId="4DE0561A">
      <w:pPr>
        <w:pStyle w:val="4"/>
        <w:spacing w:line="276" w:lineRule="auto"/>
        <w:rPr>
          <w:rFonts w:hint="eastAsia"/>
          <w:b/>
          <w:color w:val="auto"/>
          <w:sz w:val="22"/>
          <w:szCs w:val="22"/>
          <w:highlight w:val="cyan"/>
          <w:lang w:eastAsia="zh-CN"/>
        </w:rPr>
      </w:pPr>
      <w:r>
        <w:rPr>
          <w:rFonts w:hint="eastAsia"/>
          <w:b/>
          <w:sz w:val="25"/>
          <w:lang w:eastAsia="zh-CN"/>
        </w:rPr>
        <w:t>指标解释：</w:t>
      </w:r>
      <w:r>
        <w:rPr>
          <w:b/>
          <w:sz w:val="25"/>
          <w:lang w:eastAsia="zh-CN"/>
        </w:rPr>
        <w:t xml:space="preserve"> </w:t>
      </w:r>
    </w:p>
    <w:p w14:paraId="325409A6">
      <w:pPr>
        <w:pStyle w:val="4"/>
        <w:rPr>
          <w:rFonts w:hint="default" w:cs="Tahoma"/>
          <w:b/>
          <w:bCs/>
          <w:color w:val="333333"/>
          <w:sz w:val="20"/>
          <w:szCs w:val="20"/>
          <w:highlight w:val="yellow"/>
          <w:shd w:val="clear" w:color="auto" w:fill="FFFFFF"/>
          <w:lang w:val="en-US" w:eastAsia="zh-CN"/>
        </w:rPr>
      </w:pPr>
      <w:r>
        <w:rPr>
          <w:rFonts w:cs="Tahoma"/>
          <w:color w:val="333333"/>
          <w:sz w:val="20"/>
          <w:szCs w:val="20"/>
          <w:shd w:val="clear" w:color="auto" w:fill="FFFFFF"/>
          <w:lang w:eastAsia="zh-CN"/>
        </w:rPr>
        <w:t>1.签订科技合作与交流协议：国际科技合作中签订的双边（或多边）合作与交流协议，包括协定、议定书、备忘录等</w:t>
      </w:r>
      <w:r>
        <w:rPr>
          <w:rFonts w:cs="Tahoma"/>
          <w:b/>
          <w:bCs/>
          <w:color w:val="FF0000"/>
          <w:sz w:val="20"/>
          <w:szCs w:val="20"/>
          <w:highlight w:val="none"/>
          <w:shd w:val="clear" w:color="auto" w:fill="FFFFFF"/>
          <w:lang w:eastAsia="zh-CN"/>
        </w:rPr>
        <w:t>（不含涉密协议）</w:t>
      </w:r>
      <w:r>
        <w:rPr>
          <w:rFonts w:cs="Tahoma"/>
          <w:color w:val="333333"/>
          <w:sz w:val="20"/>
          <w:szCs w:val="20"/>
          <w:shd w:val="clear" w:color="auto" w:fill="FFFFFF"/>
          <w:lang w:eastAsia="zh-CN"/>
        </w:rPr>
        <w:t>。</w:t>
      </w:r>
      <w:r>
        <w:rPr>
          <w:rFonts w:hint="eastAsia" w:cs="Tahoma"/>
          <w:b/>
          <w:bCs/>
          <w:color w:val="FF0000"/>
          <w:sz w:val="20"/>
          <w:szCs w:val="20"/>
          <w:highlight w:val="none"/>
          <w:shd w:val="clear" w:color="auto" w:fill="FFFFFF"/>
          <w:lang w:val="en-US" w:eastAsia="zh-CN"/>
        </w:rPr>
        <w:t>填写存量数据，</w:t>
      </w:r>
      <w:r>
        <w:rPr>
          <w:rFonts w:hint="eastAsia"/>
          <w:b/>
          <w:bCs/>
          <w:color w:val="FF0000"/>
          <w:sz w:val="20"/>
          <w:szCs w:val="20"/>
          <w:highlight w:val="none"/>
          <w:lang w:eastAsia="zh-CN"/>
        </w:rPr>
        <w:t>往年报送过的，协议仍在有效期内的协议仍需填写。</w:t>
      </w:r>
    </w:p>
    <w:p w14:paraId="5D02F5DA">
      <w:pPr>
        <w:pStyle w:val="4"/>
        <w:rPr>
          <w:rFonts w:hint="eastAsia" w:cs="Tahoma"/>
          <w:color w:val="333333"/>
          <w:sz w:val="20"/>
          <w:szCs w:val="20"/>
          <w:shd w:val="clear" w:color="auto" w:fill="FFFFFF"/>
          <w:lang w:eastAsia="zh-CN"/>
        </w:rPr>
      </w:pPr>
      <w:r>
        <w:rPr>
          <w:rFonts w:cs="Tahoma"/>
          <w:color w:val="333333"/>
          <w:sz w:val="20"/>
          <w:szCs w:val="20"/>
          <w:shd w:val="clear" w:color="auto" w:fill="FFFFFF"/>
          <w:lang w:eastAsia="zh-CN"/>
        </w:rPr>
        <w:t>2.协议类型：</w:t>
      </w:r>
    </w:p>
    <w:p w14:paraId="559E9026">
      <w:pPr>
        <w:pStyle w:val="4"/>
        <w:rPr>
          <w:rFonts w:hint="eastAsia" w:cs="Tahoma"/>
          <w:color w:val="333333"/>
          <w:sz w:val="20"/>
          <w:szCs w:val="20"/>
          <w:shd w:val="clear" w:color="auto" w:fill="FFFFFF"/>
          <w:lang w:eastAsia="zh-CN"/>
        </w:rPr>
      </w:pPr>
      <w:r>
        <w:rPr>
          <w:rFonts w:hint="eastAsia" w:cs="Tahoma"/>
          <w:color w:val="333333"/>
          <w:sz w:val="20"/>
          <w:szCs w:val="20"/>
          <w:shd w:val="clear" w:color="auto" w:fill="FFFFFF"/>
          <w:lang w:eastAsia="zh-CN"/>
        </w:rPr>
        <w:t>①</w:t>
      </w:r>
      <w:r>
        <w:rPr>
          <w:rFonts w:hint="eastAsia" w:cs="Tahoma"/>
          <w:b/>
          <w:bCs/>
          <w:color w:val="333333"/>
          <w:sz w:val="20"/>
          <w:szCs w:val="20"/>
          <w:shd w:val="clear" w:color="auto" w:fill="FFFFFF"/>
          <w:lang w:eastAsia="zh-CN"/>
        </w:rPr>
        <w:t>政府间协议</w:t>
      </w:r>
      <w:r>
        <w:rPr>
          <w:rFonts w:hint="eastAsia" w:cs="Tahoma"/>
          <w:color w:val="333333"/>
          <w:sz w:val="20"/>
          <w:szCs w:val="20"/>
          <w:shd w:val="clear" w:color="auto" w:fill="FFFFFF"/>
          <w:lang w:eastAsia="zh-CN"/>
        </w:rPr>
        <w:t>：代表中央政府新签订的对外科技合作与交流协议。</w:t>
      </w:r>
    </w:p>
    <w:p w14:paraId="3F0CE77C">
      <w:pPr>
        <w:pStyle w:val="4"/>
        <w:rPr>
          <w:rFonts w:hint="eastAsia" w:cs="Tahoma"/>
          <w:color w:val="333333"/>
          <w:sz w:val="20"/>
          <w:szCs w:val="20"/>
          <w:shd w:val="clear" w:color="auto" w:fill="FFFFFF"/>
          <w:lang w:eastAsia="zh-CN"/>
        </w:rPr>
      </w:pPr>
      <w:r>
        <w:rPr>
          <w:rFonts w:hint="eastAsia" w:cs="Tahoma"/>
          <w:color w:val="333333"/>
          <w:sz w:val="20"/>
          <w:szCs w:val="20"/>
          <w:shd w:val="clear" w:color="auto" w:fill="FFFFFF"/>
          <w:lang w:eastAsia="zh-CN"/>
        </w:rPr>
        <w:t>②</w:t>
      </w:r>
      <w:r>
        <w:rPr>
          <w:rFonts w:hint="eastAsia" w:cs="Tahoma"/>
          <w:b/>
          <w:bCs/>
          <w:color w:val="333333"/>
          <w:sz w:val="20"/>
          <w:szCs w:val="20"/>
          <w:shd w:val="clear" w:color="auto" w:fill="FFFFFF"/>
          <w:lang w:eastAsia="zh-CN"/>
        </w:rPr>
        <w:t>省市、部委间协议</w:t>
      </w:r>
      <w:r>
        <w:rPr>
          <w:rFonts w:hint="eastAsia" w:cs="Tahoma"/>
          <w:color w:val="333333"/>
          <w:sz w:val="20"/>
          <w:szCs w:val="20"/>
          <w:shd w:val="clear" w:color="auto" w:fill="FFFFFF"/>
          <w:lang w:eastAsia="zh-CN"/>
        </w:rPr>
        <w:t>：代表国务院各部、委、局及其直属机构，省、自治区、直辖市、计划单列市政府，有关行业协会、联合会等新签订的对外科技合作与交流协议。</w:t>
      </w:r>
    </w:p>
    <w:p w14:paraId="6D19462D">
      <w:pPr>
        <w:pStyle w:val="4"/>
        <w:rPr>
          <w:rFonts w:hint="eastAsia" w:cs="Tahoma"/>
          <w:color w:val="333333"/>
          <w:sz w:val="20"/>
          <w:szCs w:val="20"/>
          <w:shd w:val="clear" w:color="auto" w:fill="FFFFFF"/>
          <w:lang w:eastAsia="zh-CN"/>
        </w:rPr>
      </w:pPr>
      <w:r>
        <w:rPr>
          <w:rFonts w:hint="eastAsia" w:cs="Tahoma"/>
          <w:color w:val="333333"/>
          <w:sz w:val="20"/>
          <w:szCs w:val="20"/>
          <w:shd w:val="clear" w:color="auto" w:fill="FFFFFF"/>
          <w:lang w:eastAsia="zh-CN"/>
        </w:rPr>
        <w:t>③</w:t>
      </w:r>
      <w:r>
        <w:rPr>
          <w:rFonts w:hint="eastAsia" w:cs="Tahoma"/>
          <w:b/>
          <w:bCs/>
          <w:color w:val="333333"/>
          <w:sz w:val="20"/>
          <w:szCs w:val="20"/>
          <w:shd w:val="clear" w:color="auto" w:fill="FFFFFF"/>
          <w:lang w:eastAsia="zh-CN"/>
        </w:rPr>
        <w:t>机构间协议</w:t>
      </w:r>
      <w:r>
        <w:rPr>
          <w:rFonts w:hint="eastAsia" w:cs="Tahoma"/>
          <w:color w:val="333333"/>
          <w:sz w:val="20"/>
          <w:szCs w:val="20"/>
          <w:shd w:val="clear" w:color="auto" w:fill="FFFFFF"/>
          <w:lang w:eastAsia="zh-CN"/>
        </w:rPr>
        <w:t>：院所、高校、企业等机构与外方机构新签订的对外科技合作与交流协议、合作备忘录等。</w:t>
      </w:r>
    </w:p>
    <w:p w14:paraId="7DA62D25">
      <w:pPr>
        <w:pStyle w:val="4"/>
        <w:rPr>
          <w:rFonts w:hint="eastAsia" w:cs="Tahoma"/>
          <w:color w:val="333333"/>
          <w:sz w:val="20"/>
          <w:szCs w:val="20"/>
          <w:shd w:val="clear" w:color="auto" w:fill="FFFFFF"/>
          <w:lang w:eastAsia="zh-CN"/>
        </w:rPr>
      </w:pPr>
      <w:r>
        <w:rPr>
          <w:rFonts w:hint="eastAsia" w:cs="Tahoma"/>
          <w:color w:val="333333"/>
          <w:sz w:val="20"/>
          <w:szCs w:val="20"/>
          <w:shd w:val="clear" w:color="auto" w:fill="FFFFFF"/>
          <w:lang w:eastAsia="zh-CN"/>
        </w:rPr>
        <w:t>④</w:t>
      </w:r>
      <w:r>
        <w:rPr>
          <w:rFonts w:hint="eastAsia" w:cs="Tahoma"/>
          <w:b/>
          <w:bCs/>
          <w:color w:val="333333"/>
          <w:sz w:val="20"/>
          <w:szCs w:val="20"/>
          <w:shd w:val="clear" w:color="auto" w:fill="FFFFFF"/>
          <w:lang w:eastAsia="zh-CN"/>
        </w:rPr>
        <w:t>非政府组织间协议</w:t>
      </w:r>
      <w:r>
        <w:rPr>
          <w:rFonts w:hint="eastAsia" w:cs="Tahoma"/>
          <w:color w:val="333333"/>
          <w:sz w:val="20"/>
          <w:szCs w:val="20"/>
          <w:shd w:val="clear" w:color="auto" w:fill="FFFFFF"/>
          <w:lang w:eastAsia="zh-CN"/>
        </w:rPr>
        <w:t>：非政府组织间新签订的科技合作与交流协议。</w:t>
      </w:r>
    </w:p>
    <w:p w14:paraId="6B1EEDEF">
      <w:pPr>
        <w:pStyle w:val="4"/>
        <w:rPr>
          <w:rFonts w:hint="eastAsia" w:cs="Tahoma"/>
          <w:color w:val="333333"/>
          <w:sz w:val="20"/>
          <w:szCs w:val="20"/>
          <w:shd w:val="clear" w:color="auto" w:fill="FFFFFF"/>
          <w:lang w:eastAsia="zh-CN"/>
        </w:rPr>
      </w:pPr>
      <w:r>
        <w:rPr>
          <w:rFonts w:cs="Tahoma"/>
          <w:color w:val="333333"/>
          <w:sz w:val="20"/>
          <w:szCs w:val="20"/>
          <w:shd w:val="clear" w:color="auto" w:fill="FFFFFF"/>
          <w:lang w:eastAsia="zh-CN"/>
        </w:rPr>
        <w:t>3.外方单位所属国家</w:t>
      </w:r>
      <w:r>
        <w:rPr>
          <w:rFonts w:hint="eastAsia" w:cs="Tahoma"/>
          <w:color w:val="333333"/>
          <w:sz w:val="20"/>
          <w:szCs w:val="20"/>
          <w:shd w:val="clear" w:color="auto" w:fill="FFFFFF"/>
          <w:lang w:eastAsia="zh-CN"/>
        </w:rPr>
        <w:t>（地区）</w:t>
      </w:r>
      <w:r>
        <w:rPr>
          <w:rFonts w:cs="Tahoma"/>
          <w:color w:val="333333"/>
          <w:sz w:val="20"/>
          <w:szCs w:val="20"/>
          <w:shd w:val="clear" w:color="auto" w:fill="FFFFFF"/>
          <w:lang w:eastAsia="zh-CN"/>
        </w:rPr>
        <w:t>：填写外方第一合作单位所属的国家（地区）。</w:t>
      </w:r>
    </w:p>
    <w:p w14:paraId="1C9ACFA7">
      <w:pPr>
        <w:pStyle w:val="4"/>
        <w:rPr>
          <w:rFonts w:hint="eastAsia" w:cs="Tahoma"/>
          <w:color w:val="333333"/>
          <w:sz w:val="20"/>
          <w:szCs w:val="20"/>
          <w:shd w:val="clear" w:color="auto" w:fill="FFFFFF"/>
          <w:lang w:eastAsia="zh-CN"/>
        </w:rPr>
      </w:pPr>
      <w:r>
        <w:rPr>
          <w:rFonts w:hint="eastAsia" w:cs="Tahoma"/>
          <w:color w:val="333333"/>
          <w:sz w:val="20"/>
          <w:szCs w:val="20"/>
          <w:shd w:val="clear" w:color="auto" w:fill="FFFFFF"/>
          <w:lang w:eastAsia="zh-CN"/>
        </w:rPr>
        <w:t>4</w:t>
      </w:r>
      <w:r>
        <w:rPr>
          <w:rFonts w:cs="Tahoma"/>
          <w:color w:val="333333"/>
          <w:sz w:val="20"/>
          <w:szCs w:val="20"/>
          <w:shd w:val="clear" w:color="auto" w:fill="FFFFFF"/>
          <w:lang w:eastAsia="zh-CN"/>
        </w:rPr>
        <w:t>.</w:t>
      </w:r>
      <w:bookmarkStart w:id="21" w:name="_Hlk126169128"/>
      <w:r>
        <w:rPr>
          <w:rFonts w:hint="eastAsia" w:cs="Tahoma"/>
          <w:color w:val="333333"/>
          <w:sz w:val="20"/>
          <w:szCs w:val="20"/>
          <w:shd w:val="clear" w:color="auto" w:fill="FFFFFF"/>
          <w:lang w:eastAsia="zh-CN"/>
        </w:rPr>
        <w:t>合作领域候选项（单选，请以主要合作领域为主）：</w:t>
      </w:r>
      <w:bookmarkEnd w:id="21"/>
      <w:r>
        <w:rPr>
          <w:rFonts w:hint="eastAsia" w:cs="Tahoma"/>
          <w:color w:val="333333"/>
          <w:sz w:val="20"/>
          <w:szCs w:val="20"/>
          <w:shd w:val="clear" w:color="auto" w:fill="FFFFFF"/>
          <w:lang w:eastAsia="zh-CN"/>
        </w:rPr>
        <w:t>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7A1D0DCF">
      <w:pPr>
        <w:pStyle w:val="4"/>
        <w:rPr>
          <w:rFonts w:hint="eastAsia" w:cs="Tahoma"/>
          <w:color w:val="333333"/>
          <w:sz w:val="20"/>
          <w:szCs w:val="20"/>
          <w:shd w:val="clear" w:color="auto" w:fill="FFFFFF"/>
          <w:lang w:eastAsia="zh-CN"/>
        </w:rPr>
      </w:pPr>
    </w:p>
    <w:p w14:paraId="47A7BDBA">
      <w:pPr>
        <w:spacing w:after="120" w:afterLines="50"/>
        <w:ind w:left="539" w:right="533"/>
        <w:jc w:val="center"/>
        <w:rPr>
          <w:rFonts w:hint="eastAsia"/>
          <w:b/>
          <w:sz w:val="24"/>
        </w:rPr>
      </w:pPr>
      <w:r>
        <w:rPr>
          <w:b/>
          <w:sz w:val="24"/>
        </w:rPr>
        <w:t>HZ_02_008</w:t>
      </w:r>
      <w:r>
        <w:rPr>
          <w:b/>
          <w:spacing w:val="58"/>
          <w:sz w:val="24"/>
        </w:rPr>
        <w:t xml:space="preserve"> </w:t>
      </w:r>
      <w:r>
        <w:rPr>
          <w:b/>
          <w:sz w:val="24"/>
        </w:rPr>
        <w:t>参加国际组织</w:t>
      </w:r>
    </w:p>
    <w:tbl>
      <w:tblPr>
        <w:tblStyle w:val="12"/>
        <w:tblW w:w="5000" w:type="pct"/>
        <w:tblInd w:w="0" w:type="dxa"/>
        <w:tblLayout w:type="fixed"/>
        <w:tblCellMar>
          <w:top w:w="0" w:type="dxa"/>
          <w:left w:w="108" w:type="dxa"/>
          <w:bottom w:w="0" w:type="dxa"/>
          <w:right w:w="108" w:type="dxa"/>
        </w:tblCellMar>
      </w:tblPr>
      <w:tblGrid>
        <w:gridCol w:w="2604"/>
        <w:gridCol w:w="1592"/>
        <w:gridCol w:w="1022"/>
        <w:gridCol w:w="708"/>
        <w:gridCol w:w="707"/>
        <w:gridCol w:w="1700"/>
        <w:gridCol w:w="1113"/>
      </w:tblGrid>
      <w:tr w14:paraId="6CE0709B">
        <w:tblPrEx>
          <w:tblCellMar>
            <w:top w:w="0" w:type="dxa"/>
            <w:left w:w="108" w:type="dxa"/>
            <w:bottom w:w="0" w:type="dxa"/>
            <w:right w:w="108" w:type="dxa"/>
          </w:tblCellMar>
        </w:tblPrEx>
        <w:trPr>
          <w:trHeight w:val="342" w:hRule="atLeast"/>
        </w:trPr>
        <w:tc>
          <w:tcPr>
            <w:tcW w:w="1377" w:type="pct"/>
            <w:tcBorders>
              <w:top w:val="single" w:color="auto" w:sz="4" w:space="0"/>
              <w:left w:val="single" w:color="auto" w:sz="4" w:space="0"/>
              <w:bottom w:val="single" w:color="auto" w:sz="4" w:space="0"/>
              <w:right w:val="single" w:color="auto" w:sz="4" w:space="0"/>
            </w:tcBorders>
            <w:noWrap/>
            <w:vAlign w:val="center"/>
          </w:tcPr>
          <w:p w14:paraId="09266868">
            <w:pPr>
              <w:widowControl/>
              <w:autoSpaceDE/>
              <w:autoSpaceDN/>
              <w:jc w:val="center"/>
              <w:rPr>
                <w:rFonts w:hint="eastAsia"/>
                <w:b/>
                <w:bCs/>
                <w:sz w:val="20"/>
                <w:szCs w:val="20"/>
                <w:lang w:eastAsia="zh-CN"/>
              </w:rPr>
            </w:pPr>
            <w:r>
              <w:rPr>
                <w:rFonts w:hint="eastAsia"/>
                <w:b/>
                <w:bCs/>
                <w:sz w:val="20"/>
                <w:szCs w:val="20"/>
                <w:lang w:eastAsia="zh-CN"/>
              </w:rPr>
              <w:t>国际组织名称(中/英文)</w:t>
            </w:r>
          </w:p>
        </w:tc>
        <w:tc>
          <w:tcPr>
            <w:tcW w:w="841" w:type="pct"/>
            <w:tcBorders>
              <w:top w:val="single" w:color="auto" w:sz="4" w:space="0"/>
              <w:left w:val="nil"/>
              <w:bottom w:val="single" w:color="auto" w:sz="4" w:space="0"/>
              <w:right w:val="single" w:color="auto" w:sz="4" w:space="0"/>
            </w:tcBorders>
            <w:noWrap/>
            <w:vAlign w:val="center"/>
          </w:tcPr>
          <w:p w14:paraId="21801D79">
            <w:pPr>
              <w:widowControl/>
              <w:autoSpaceDE/>
              <w:autoSpaceDN/>
              <w:jc w:val="center"/>
              <w:rPr>
                <w:rFonts w:hint="eastAsia"/>
                <w:b/>
                <w:bCs/>
                <w:sz w:val="20"/>
                <w:szCs w:val="20"/>
                <w:lang w:eastAsia="zh-CN"/>
              </w:rPr>
            </w:pPr>
            <w:r>
              <w:rPr>
                <w:rFonts w:hint="eastAsia"/>
                <w:b/>
                <w:bCs/>
                <w:sz w:val="20"/>
                <w:szCs w:val="20"/>
                <w:lang w:eastAsia="zh-CN"/>
              </w:rPr>
              <w:t>加入国际组织从事活动相关领域（按候选项填写）</w:t>
            </w:r>
          </w:p>
        </w:tc>
        <w:tc>
          <w:tcPr>
            <w:tcW w:w="541" w:type="pct"/>
            <w:tcBorders>
              <w:top w:val="single" w:color="auto" w:sz="4" w:space="0"/>
              <w:left w:val="nil"/>
              <w:bottom w:val="single" w:color="auto" w:sz="4" w:space="0"/>
              <w:right w:val="single" w:color="auto" w:sz="4" w:space="0"/>
            </w:tcBorders>
            <w:noWrap/>
            <w:vAlign w:val="center"/>
          </w:tcPr>
          <w:p w14:paraId="4AF76D91">
            <w:pPr>
              <w:widowControl/>
              <w:autoSpaceDE/>
              <w:autoSpaceDN/>
              <w:jc w:val="center"/>
              <w:rPr>
                <w:rFonts w:hint="eastAsia"/>
                <w:b/>
                <w:bCs/>
                <w:sz w:val="20"/>
                <w:szCs w:val="20"/>
                <w:lang w:eastAsia="zh-CN"/>
              </w:rPr>
            </w:pPr>
            <w:r>
              <w:rPr>
                <w:rFonts w:hint="eastAsia"/>
                <w:b/>
                <w:bCs/>
                <w:sz w:val="20"/>
                <w:szCs w:val="20"/>
                <w:lang w:eastAsia="zh-CN"/>
              </w:rPr>
              <w:t>细分学科（一级学科）</w:t>
            </w:r>
          </w:p>
        </w:tc>
        <w:tc>
          <w:tcPr>
            <w:tcW w:w="375" w:type="pct"/>
            <w:tcBorders>
              <w:top w:val="single" w:color="auto" w:sz="4" w:space="0"/>
              <w:left w:val="nil"/>
              <w:bottom w:val="single" w:color="auto" w:sz="4" w:space="0"/>
              <w:right w:val="single" w:color="auto" w:sz="4" w:space="0"/>
            </w:tcBorders>
            <w:noWrap/>
            <w:vAlign w:val="center"/>
          </w:tcPr>
          <w:p w14:paraId="11333FE0">
            <w:pPr>
              <w:widowControl/>
              <w:autoSpaceDE/>
              <w:autoSpaceDN/>
              <w:jc w:val="center"/>
              <w:rPr>
                <w:rFonts w:hint="eastAsia"/>
                <w:b/>
                <w:bCs/>
                <w:sz w:val="20"/>
                <w:szCs w:val="20"/>
                <w:lang w:eastAsia="zh-CN"/>
              </w:rPr>
            </w:pPr>
            <w:r>
              <w:rPr>
                <w:rFonts w:hint="eastAsia"/>
                <w:b/>
                <w:bCs/>
                <w:sz w:val="20"/>
                <w:szCs w:val="20"/>
                <w:lang w:eastAsia="zh-CN"/>
              </w:rPr>
              <w:t>组织类型</w:t>
            </w:r>
          </w:p>
        </w:tc>
        <w:tc>
          <w:tcPr>
            <w:tcW w:w="374" w:type="pct"/>
            <w:tcBorders>
              <w:top w:val="single" w:color="auto" w:sz="4" w:space="0"/>
              <w:left w:val="nil"/>
              <w:bottom w:val="single" w:color="auto" w:sz="4" w:space="0"/>
              <w:right w:val="single" w:color="auto" w:sz="4" w:space="0"/>
            </w:tcBorders>
            <w:noWrap/>
            <w:vAlign w:val="center"/>
          </w:tcPr>
          <w:p w14:paraId="762632F0">
            <w:pPr>
              <w:widowControl/>
              <w:autoSpaceDE/>
              <w:autoSpaceDN/>
              <w:jc w:val="center"/>
              <w:rPr>
                <w:rFonts w:hint="eastAsia"/>
                <w:b/>
                <w:bCs/>
                <w:sz w:val="20"/>
                <w:szCs w:val="20"/>
                <w:lang w:eastAsia="zh-CN"/>
              </w:rPr>
            </w:pPr>
            <w:r>
              <w:rPr>
                <w:rFonts w:hint="eastAsia"/>
                <w:b/>
                <w:bCs/>
                <w:sz w:val="20"/>
                <w:szCs w:val="20"/>
                <w:lang w:eastAsia="zh-CN"/>
              </w:rPr>
              <w:t>会员类别</w:t>
            </w:r>
          </w:p>
        </w:tc>
        <w:tc>
          <w:tcPr>
            <w:tcW w:w="899" w:type="pct"/>
            <w:tcBorders>
              <w:top w:val="single" w:color="auto" w:sz="4" w:space="0"/>
              <w:left w:val="nil"/>
              <w:bottom w:val="single" w:color="auto" w:sz="4" w:space="0"/>
              <w:right w:val="single" w:color="auto" w:sz="4" w:space="0"/>
            </w:tcBorders>
            <w:noWrap/>
            <w:vAlign w:val="center"/>
          </w:tcPr>
          <w:p w14:paraId="327D14BA">
            <w:pPr>
              <w:widowControl/>
              <w:autoSpaceDE/>
              <w:autoSpaceDN/>
              <w:jc w:val="center"/>
              <w:rPr>
                <w:rFonts w:hint="eastAsia"/>
                <w:b/>
                <w:bCs/>
                <w:sz w:val="20"/>
                <w:szCs w:val="20"/>
                <w:lang w:eastAsia="zh-CN"/>
              </w:rPr>
            </w:pPr>
            <w:r>
              <w:rPr>
                <w:rFonts w:hint="eastAsia"/>
                <w:b/>
                <w:bCs/>
                <w:sz w:val="20"/>
                <w:szCs w:val="20"/>
                <w:lang w:eastAsia="zh-CN"/>
              </w:rPr>
              <w:t>参加单位（或个人）名称</w:t>
            </w:r>
          </w:p>
        </w:tc>
        <w:tc>
          <w:tcPr>
            <w:tcW w:w="589" w:type="pct"/>
            <w:tcBorders>
              <w:top w:val="single" w:color="auto" w:sz="4" w:space="0"/>
              <w:left w:val="nil"/>
              <w:bottom w:val="single" w:color="auto" w:sz="4" w:space="0"/>
              <w:right w:val="single" w:color="auto" w:sz="4" w:space="0"/>
            </w:tcBorders>
            <w:noWrap/>
            <w:vAlign w:val="center"/>
          </w:tcPr>
          <w:p w14:paraId="03910103">
            <w:pPr>
              <w:widowControl/>
              <w:autoSpaceDE/>
              <w:autoSpaceDN/>
              <w:jc w:val="center"/>
              <w:rPr>
                <w:rFonts w:hint="eastAsia"/>
                <w:b/>
                <w:bCs/>
                <w:sz w:val="20"/>
                <w:szCs w:val="20"/>
                <w:lang w:eastAsia="zh-CN"/>
              </w:rPr>
            </w:pPr>
            <w:r>
              <w:rPr>
                <w:rFonts w:hint="eastAsia"/>
                <w:b/>
                <w:bCs/>
                <w:sz w:val="20"/>
                <w:szCs w:val="20"/>
                <w:lang w:eastAsia="zh-CN"/>
              </w:rPr>
              <w:t>参加日期（具体到日YYYY-MM-DD）</w:t>
            </w:r>
          </w:p>
        </w:tc>
      </w:tr>
      <w:tr w14:paraId="5254C2D3">
        <w:tblPrEx>
          <w:tblCellMar>
            <w:top w:w="0" w:type="dxa"/>
            <w:left w:w="108" w:type="dxa"/>
            <w:bottom w:w="0" w:type="dxa"/>
            <w:right w:w="108" w:type="dxa"/>
          </w:tblCellMar>
        </w:tblPrEx>
        <w:trPr>
          <w:trHeight w:val="304" w:hRule="atLeast"/>
        </w:trPr>
        <w:tc>
          <w:tcPr>
            <w:tcW w:w="1377" w:type="pct"/>
            <w:tcBorders>
              <w:top w:val="nil"/>
              <w:left w:val="single" w:color="auto" w:sz="4" w:space="0"/>
              <w:bottom w:val="single" w:color="auto" w:sz="4" w:space="0"/>
              <w:right w:val="single" w:color="auto" w:sz="4" w:space="0"/>
            </w:tcBorders>
            <w:noWrap/>
            <w:vAlign w:val="center"/>
          </w:tcPr>
          <w:p w14:paraId="794CE410">
            <w:pPr>
              <w:widowControl/>
              <w:autoSpaceDE/>
              <w:autoSpaceDN/>
              <w:jc w:val="both"/>
              <w:rPr>
                <w:rFonts w:hint="eastAsia" w:cs="Times New Roman"/>
                <w:sz w:val="21"/>
                <w:szCs w:val="21"/>
                <w:lang w:eastAsia="zh-CN"/>
              </w:rPr>
            </w:pPr>
          </w:p>
        </w:tc>
        <w:tc>
          <w:tcPr>
            <w:tcW w:w="841" w:type="pct"/>
            <w:tcBorders>
              <w:top w:val="nil"/>
              <w:left w:val="nil"/>
              <w:bottom w:val="single" w:color="auto" w:sz="4" w:space="0"/>
              <w:right w:val="single" w:color="auto" w:sz="4" w:space="0"/>
            </w:tcBorders>
            <w:noWrap/>
            <w:vAlign w:val="center"/>
          </w:tcPr>
          <w:p w14:paraId="15D64076">
            <w:pPr>
              <w:widowControl/>
              <w:autoSpaceDE/>
              <w:autoSpaceDN/>
              <w:jc w:val="both"/>
              <w:rPr>
                <w:rFonts w:hint="eastAsia"/>
                <w:sz w:val="21"/>
                <w:szCs w:val="21"/>
                <w:lang w:eastAsia="zh-CN"/>
              </w:rPr>
            </w:pPr>
          </w:p>
        </w:tc>
        <w:tc>
          <w:tcPr>
            <w:tcW w:w="541" w:type="pct"/>
            <w:tcBorders>
              <w:top w:val="nil"/>
              <w:left w:val="nil"/>
              <w:bottom w:val="single" w:color="auto" w:sz="4" w:space="0"/>
              <w:right w:val="single" w:color="auto" w:sz="4" w:space="0"/>
            </w:tcBorders>
            <w:noWrap/>
            <w:vAlign w:val="center"/>
          </w:tcPr>
          <w:p w14:paraId="5773B214">
            <w:pPr>
              <w:widowControl/>
              <w:autoSpaceDE/>
              <w:autoSpaceDN/>
              <w:jc w:val="both"/>
              <w:rPr>
                <w:rFonts w:hint="eastAsia"/>
                <w:sz w:val="21"/>
                <w:szCs w:val="21"/>
                <w:lang w:eastAsia="zh-CN"/>
              </w:rPr>
            </w:pPr>
          </w:p>
        </w:tc>
        <w:tc>
          <w:tcPr>
            <w:tcW w:w="375" w:type="pct"/>
            <w:tcBorders>
              <w:top w:val="nil"/>
              <w:left w:val="nil"/>
              <w:bottom w:val="single" w:color="auto" w:sz="4" w:space="0"/>
              <w:right w:val="single" w:color="auto" w:sz="4" w:space="0"/>
            </w:tcBorders>
            <w:noWrap/>
            <w:vAlign w:val="center"/>
          </w:tcPr>
          <w:p w14:paraId="0C83807C">
            <w:pPr>
              <w:widowControl/>
              <w:autoSpaceDE/>
              <w:autoSpaceDN/>
              <w:jc w:val="both"/>
              <w:rPr>
                <w:rFonts w:hint="eastAsia" w:cs="Times New Roman"/>
                <w:sz w:val="21"/>
                <w:szCs w:val="21"/>
                <w:lang w:eastAsia="zh-CN"/>
              </w:rPr>
            </w:pPr>
          </w:p>
        </w:tc>
        <w:tc>
          <w:tcPr>
            <w:tcW w:w="374" w:type="pct"/>
            <w:tcBorders>
              <w:top w:val="nil"/>
              <w:left w:val="nil"/>
              <w:bottom w:val="single" w:color="auto" w:sz="4" w:space="0"/>
              <w:right w:val="single" w:color="auto" w:sz="4" w:space="0"/>
            </w:tcBorders>
            <w:noWrap/>
            <w:vAlign w:val="center"/>
          </w:tcPr>
          <w:p w14:paraId="2BE4D902">
            <w:pPr>
              <w:widowControl/>
              <w:autoSpaceDE/>
              <w:autoSpaceDN/>
              <w:jc w:val="both"/>
              <w:rPr>
                <w:rFonts w:hint="eastAsia" w:cs="Times New Roman"/>
                <w:sz w:val="21"/>
                <w:szCs w:val="21"/>
                <w:lang w:eastAsia="zh-CN"/>
              </w:rPr>
            </w:pPr>
          </w:p>
        </w:tc>
        <w:tc>
          <w:tcPr>
            <w:tcW w:w="899" w:type="pct"/>
            <w:tcBorders>
              <w:top w:val="nil"/>
              <w:left w:val="nil"/>
              <w:bottom w:val="single" w:color="auto" w:sz="4" w:space="0"/>
              <w:right w:val="single" w:color="auto" w:sz="4" w:space="0"/>
            </w:tcBorders>
            <w:noWrap/>
            <w:vAlign w:val="center"/>
          </w:tcPr>
          <w:p w14:paraId="0565F1E7">
            <w:pPr>
              <w:widowControl/>
              <w:autoSpaceDE/>
              <w:autoSpaceDN/>
              <w:jc w:val="both"/>
              <w:rPr>
                <w:rFonts w:hint="eastAsia"/>
                <w:sz w:val="21"/>
                <w:szCs w:val="21"/>
                <w:lang w:eastAsia="zh-CN"/>
              </w:rPr>
            </w:pPr>
          </w:p>
        </w:tc>
        <w:tc>
          <w:tcPr>
            <w:tcW w:w="589" w:type="pct"/>
            <w:tcBorders>
              <w:top w:val="nil"/>
              <w:left w:val="nil"/>
              <w:bottom w:val="single" w:color="auto" w:sz="4" w:space="0"/>
              <w:right w:val="single" w:color="auto" w:sz="4" w:space="0"/>
            </w:tcBorders>
            <w:noWrap/>
            <w:vAlign w:val="center"/>
          </w:tcPr>
          <w:p w14:paraId="32FDEC08">
            <w:pPr>
              <w:widowControl/>
              <w:autoSpaceDE/>
              <w:autoSpaceDN/>
              <w:jc w:val="both"/>
              <w:rPr>
                <w:rFonts w:hint="eastAsia"/>
                <w:sz w:val="21"/>
                <w:szCs w:val="21"/>
                <w:lang w:eastAsia="zh-CN"/>
              </w:rPr>
            </w:pPr>
          </w:p>
        </w:tc>
      </w:tr>
      <w:tr w14:paraId="25800243">
        <w:tblPrEx>
          <w:tblCellMar>
            <w:top w:w="0" w:type="dxa"/>
            <w:left w:w="108" w:type="dxa"/>
            <w:bottom w:w="0" w:type="dxa"/>
            <w:right w:w="108" w:type="dxa"/>
          </w:tblCellMar>
        </w:tblPrEx>
        <w:trPr>
          <w:trHeight w:val="304" w:hRule="atLeast"/>
        </w:trPr>
        <w:tc>
          <w:tcPr>
            <w:tcW w:w="1377" w:type="pct"/>
            <w:tcBorders>
              <w:top w:val="nil"/>
              <w:left w:val="single" w:color="auto" w:sz="4" w:space="0"/>
              <w:bottom w:val="single" w:color="auto" w:sz="4" w:space="0"/>
              <w:right w:val="single" w:color="auto" w:sz="4" w:space="0"/>
            </w:tcBorders>
            <w:noWrap/>
            <w:vAlign w:val="center"/>
          </w:tcPr>
          <w:p w14:paraId="18C30347">
            <w:pPr>
              <w:widowControl/>
              <w:autoSpaceDE/>
              <w:autoSpaceDN/>
              <w:jc w:val="both"/>
              <w:rPr>
                <w:rFonts w:hint="eastAsia" w:cs="Times New Roman"/>
                <w:sz w:val="21"/>
                <w:szCs w:val="21"/>
                <w:lang w:eastAsia="zh-CN"/>
              </w:rPr>
            </w:pPr>
          </w:p>
        </w:tc>
        <w:tc>
          <w:tcPr>
            <w:tcW w:w="841" w:type="pct"/>
            <w:tcBorders>
              <w:top w:val="nil"/>
              <w:left w:val="nil"/>
              <w:bottom w:val="single" w:color="auto" w:sz="4" w:space="0"/>
              <w:right w:val="single" w:color="auto" w:sz="4" w:space="0"/>
            </w:tcBorders>
            <w:noWrap/>
            <w:vAlign w:val="center"/>
          </w:tcPr>
          <w:p w14:paraId="0C61807B">
            <w:pPr>
              <w:widowControl/>
              <w:autoSpaceDE/>
              <w:autoSpaceDN/>
              <w:jc w:val="both"/>
              <w:rPr>
                <w:rFonts w:hint="eastAsia"/>
                <w:sz w:val="21"/>
                <w:szCs w:val="21"/>
                <w:lang w:eastAsia="zh-CN"/>
              </w:rPr>
            </w:pPr>
          </w:p>
        </w:tc>
        <w:tc>
          <w:tcPr>
            <w:tcW w:w="541" w:type="pct"/>
            <w:tcBorders>
              <w:top w:val="nil"/>
              <w:left w:val="nil"/>
              <w:bottom w:val="single" w:color="auto" w:sz="4" w:space="0"/>
              <w:right w:val="single" w:color="auto" w:sz="4" w:space="0"/>
            </w:tcBorders>
            <w:noWrap/>
            <w:vAlign w:val="center"/>
          </w:tcPr>
          <w:p w14:paraId="138A9F51">
            <w:pPr>
              <w:widowControl/>
              <w:autoSpaceDE/>
              <w:autoSpaceDN/>
              <w:jc w:val="both"/>
              <w:rPr>
                <w:rFonts w:hint="eastAsia"/>
                <w:sz w:val="21"/>
                <w:szCs w:val="21"/>
                <w:lang w:eastAsia="zh-CN"/>
              </w:rPr>
            </w:pPr>
          </w:p>
        </w:tc>
        <w:tc>
          <w:tcPr>
            <w:tcW w:w="375" w:type="pct"/>
            <w:tcBorders>
              <w:top w:val="nil"/>
              <w:left w:val="nil"/>
              <w:bottom w:val="single" w:color="auto" w:sz="4" w:space="0"/>
              <w:right w:val="single" w:color="auto" w:sz="4" w:space="0"/>
            </w:tcBorders>
            <w:noWrap/>
            <w:vAlign w:val="center"/>
          </w:tcPr>
          <w:p w14:paraId="480E957B">
            <w:pPr>
              <w:widowControl/>
              <w:autoSpaceDE/>
              <w:autoSpaceDN/>
              <w:jc w:val="both"/>
              <w:rPr>
                <w:rFonts w:hint="eastAsia" w:cs="Times New Roman"/>
                <w:sz w:val="21"/>
                <w:szCs w:val="21"/>
                <w:lang w:eastAsia="zh-CN"/>
              </w:rPr>
            </w:pPr>
          </w:p>
        </w:tc>
        <w:tc>
          <w:tcPr>
            <w:tcW w:w="374" w:type="pct"/>
            <w:tcBorders>
              <w:top w:val="nil"/>
              <w:left w:val="nil"/>
              <w:bottom w:val="single" w:color="auto" w:sz="4" w:space="0"/>
              <w:right w:val="single" w:color="auto" w:sz="4" w:space="0"/>
            </w:tcBorders>
            <w:noWrap/>
            <w:vAlign w:val="center"/>
          </w:tcPr>
          <w:p w14:paraId="72896C38">
            <w:pPr>
              <w:widowControl/>
              <w:autoSpaceDE/>
              <w:autoSpaceDN/>
              <w:jc w:val="both"/>
              <w:rPr>
                <w:rFonts w:hint="eastAsia" w:cs="Times New Roman"/>
                <w:sz w:val="21"/>
                <w:szCs w:val="21"/>
                <w:lang w:eastAsia="zh-CN"/>
              </w:rPr>
            </w:pPr>
          </w:p>
        </w:tc>
        <w:tc>
          <w:tcPr>
            <w:tcW w:w="899" w:type="pct"/>
            <w:tcBorders>
              <w:top w:val="nil"/>
              <w:left w:val="nil"/>
              <w:bottom w:val="single" w:color="auto" w:sz="4" w:space="0"/>
              <w:right w:val="single" w:color="auto" w:sz="4" w:space="0"/>
            </w:tcBorders>
            <w:noWrap/>
            <w:vAlign w:val="center"/>
          </w:tcPr>
          <w:p w14:paraId="1D0986B3">
            <w:pPr>
              <w:widowControl/>
              <w:autoSpaceDE/>
              <w:autoSpaceDN/>
              <w:jc w:val="both"/>
              <w:rPr>
                <w:rFonts w:hint="eastAsia"/>
                <w:sz w:val="21"/>
                <w:szCs w:val="21"/>
                <w:lang w:eastAsia="zh-CN"/>
              </w:rPr>
            </w:pPr>
          </w:p>
        </w:tc>
        <w:tc>
          <w:tcPr>
            <w:tcW w:w="589" w:type="pct"/>
            <w:tcBorders>
              <w:top w:val="nil"/>
              <w:left w:val="nil"/>
              <w:bottom w:val="single" w:color="auto" w:sz="4" w:space="0"/>
              <w:right w:val="single" w:color="auto" w:sz="4" w:space="0"/>
            </w:tcBorders>
            <w:noWrap/>
            <w:vAlign w:val="center"/>
          </w:tcPr>
          <w:p w14:paraId="1181394D">
            <w:pPr>
              <w:widowControl/>
              <w:autoSpaceDE/>
              <w:autoSpaceDN/>
              <w:jc w:val="both"/>
              <w:rPr>
                <w:rFonts w:hint="eastAsia"/>
                <w:sz w:val="21"/>
                <w:szCs w:val="21"/>
                <w:lang w:eastAsia="zh-CN"/>
              </w:rPr>
            </w:pPr>
          </w:p>
        </w:tc>
      </w:tr>
      <w:tr w14:paraId="387EB863">
        <w:tblPrEx>
          <w:tblCellMar>
            <w:top w:w="0" w:type="dxa"/>
            <w:left w:w="108" w:type="dxa"/>
            <w:bottom w:w="0" w:type="dxa"/>
            <w:right w:w="108" w:type="dxa"/>
          </w:tblCellMar>
        </w:tblPrEx>
        <w:trPr>
          <w:trHeight w:val="304" w:hRule="atLeast"/>
        </w:trPr>
        <w:tc>
          <w:tcPr>
            <w:tcW w:w="1377" w:type="pct"/>
            <w:tcBorders>
              <w:top w:val="nil"/>
              <w:left w:val="single" w:color="auto" w:sz="4" w:space="0"/>
              <w:bottom w:val="single" w:color="auto" w:sz="4" w:space="0"/>
              <w:right w:val="single" w:color="auto" w:sz="4" w:space="0"/>
            </w:tcBorders>
            <w:noWrap/>
            <w:vAlign w:val="center"/>
          </w:tcPr>
          <w:p w14:paraId="3AE37C29">
            <w:pPr>
              <w:widowControl/>
              <w:autoSpaceDE/>
              <w:autoSpaceDN/>
              <w:jc w:val="both"/>
              <w:rPr>
                <w:rFonts w:hint="eastAsia" w:cs="Times New Roman"/>
                <w:sz w:val="21"/>
                <w:szCs w:val="21"/>
                <w:lang w:eastAsia="zh-CN"/>
              </w:rPr>
            </w:pPr>
          </w:p>
        </w:tc>
        <w:tc>
          <w:tcPr>
            <w:tcW w:w="841" w:type="pct"/>
            <w:tcBorders>
              <w:top w:val="nil"/>
              <w:left w:val="nil"/>
              <w:bottom w:val="single" w:color="auto" w:sz="4" w:space="0"/>
              <w:right w:val="single" w:color="auto" w:sz="4" w:space="0"/>
            </w:tcBorders>
            <w:noWrap/>
            <w:vAlign w:val="center"/>
          </w:tcPr>
          <w:p w14:paraId="441F1719">
            <w:pPr>
              <w:widowControl/>
              <w:autoSpaceDE/>
              <w:autoSpaceDN/>
              <w:jc w:val="both"/>
              <w:rPr>
                <w:rFonts w:hint="eastAsia"/>
                <w:sz w:val="21"/>
                <w:szCs w:val="21"/>
                <w:lang w:eastAsia="zh-CN"/>
              </w:rPr>
            </w:pPr>
          </w:p>
        </w:tc>
        <w:tc>
          <w:tcPr>
            <w:tcW w:w="541" w:type="pct"/>
            <w:tcBorders>
              <w:top w:val="nil"/>
              <w:left w:val="nil"/>
              <w:bottom w:val="single" w:color="auto" w:sz="4" w:space="0"/>
              <w:right w:val="single" w:color="auto" w:sz="4" w:space="0"/>
            </w:tcBorders>
            <w:noWrap/>
            <w:vAlign w:val="center"/>
          </w:tcPr>
          <w:p w14:paraId="77C5EAA0">
            <w:pPr>
              <w:widowControl/>
              <w:autoSpaceDE/>
              <w:autoSpaceDN/>
              <w:jc w:val="both"/>
              <w:rPr>
                <w:rFonts w:hint="eastAsia"/>
                <w:sz w:val="21"/>
                <w:szCs w:val="21"/>
                <w:lang w:eastAsia="zh-CN"/>
              </w:rPr>
            </w:pPr>
          </w:p>
        </w:tc>
        <w:tc>
          <w:tcPr>
            <w:tcW w:w="375" w:type="pct"/>
            <w:tcBorders>
              <w:top w:val="nil"/>
              <w:left w:val="nil"/>
              <w:bottom w:val="single" w:color="auto" w:sz="4" w:space="0"/>
              <w:right w:val="single" w:color="auto" w:sz="4" w:space="0"/>
            </w:tcBorders>
            <w:noWrap/>
            <w:vAlign w:val="center"/>
          </w:tcPr>
          <w:p w14:paraId="7EC70670">
            <w:pPr>
              <w:widowControl/>
              <w:autoSpaceDE/>
              <w:autoSpaceDN/>
              <w:jc w:val="both"/>
              <w:rPr>
                <w:rFonts w:hint="eastAsia" w:cs="Times New Roman"/>
                <w:sz w:val="21"/>
                <w:szCs w:val="21"/>
                <w:lang w:eastAsia="zh-CN"/>
              </w:rPr>
            </w:pPr>
          </w:p>
        </w:tc>
        <w:tc>
          <w:tcPr>
            <w:tcW w:w="374" w:type="pct"/>
            <w:tcBorders>
              <w:top w:val="nil"/>
              <w:left w:val="nil"/>
              <w:bottom w:val="single" w:color="auto" w:sz="4" w:space="0"/>
              <w:right w:val="single" w:color="auto" w:sz="4" w:space="0"/>
            </w:tcBorders>
            <w:noWrap/>
            <w:vAlign w:val="center"/>
          </w:tcPr>
          <w:p w14:paraId="344F02E1">
            <w:pPr>
              <w:widowControl/>
              <w:autoSpaceDE/>
              <w:autoSpaceDN/>
              <w:jc w:val="both"/>
              <w:rPr>
                <w:rFonts w:hint="eastAsia" w:cs="Times New Roman"/>
                <w:sz w:val="21"/>
                <w:szCs w:val="21"/>
                <w:lang w:eastAsia="zh-CN"/>
              </w:rPr>
            </w:pPr>
          </w:p>
        </w:tc>
        <w:tc>
          <w:tcPr>
            <w:tcW w:w="899" w:type="pct"/>
            <w:tcBorders>
              <w:top w:val="nil"/>
              <w:left w:val="nil"/>
              <w:bottom w:val="single" w:color="auto" w:sz="4" w:space="0"/>
              <w:right w:val="single" w:color="auto" w:sz="4" w:space="0"/>
            </w:tcBorders>
            <w:noWrap/>
            <w:vAlign w:val="center"/>
          </w:tcPr>
          <w:p w14:paraId="562E45E2">
            <w:pPr>
              <w:widowControl/>
              <w:autoSpaceDE/>
              <w:autoSpaceDN/>
              <w:jc w:val="both"/>
              <w:rPr>
                <w:rFonts w:hint="eastAsia"/>
                <w:sz w:val="21"/>
                <w:szCs w:val="21"/>
                <w:lang w:eastAsia="zh-CN"/>
              </w:rPr>
            </w:pPr>
          </w:p>
        </w:tc>
        <w:tc>
          <w:tcPr>
            <w:tcW w:w="589" w:type="pct"/>
            <w:tcBorders>
              <w:top w:val="nil"/>
              <w:left w:val="nil"/>
              <w:bottom w:val="single" w:color="auto" w:sz="4" w:space="0"/>
              <w:right w:val="single" w:color="auto" w:sz="4" w:space="0"/>
            </w:tcBorders>
            <w:noWrap/>
            <w:vAlign w:val="center"/>
          </w:tcPr>
          <w:p w14:paraId="483BC844">
            <w:pPr>
              <w:widowControl/>
              <w:autoSpaceDE/>
              <w:autoSpaceDN/>
              <w:jc w:val="both"/>
              <w:rPr>
                <w:rFonts w:hint="eastAsia"/>
                <w:sz w:val="21"/>
                <w:szCs w:val="21"/>
                <w:lang w:eastAsia="zh-CN"/>
              </w:rPr>
            </w:pPr>
          </w:p>
        </w:tc>
      </w:tr>
      <w:tr w14:paraId="78659CFA">
        <w:tblPrEx>
          <w:tblCellMar>
            <w:top w:w="0" w:type="dxa"/>
            <w:left w:w="108" w:type="dxa"/>
            <w:bottom w:w="0" w:type="dxa"/>
            <w:right w:w="108" w:type="dxa"/>
          </w:tblCellMar>
        </w:tblPrEx>
        <w:trPr>
          <w:trHeight w:val="304" w:hRule="atLeast"/>
        </w:trPr>
        <w:tc>
          <w:tcPr>
            <w:tcW w:w="1377" w:type="pct"/>
            <w:tcBorders>
              <w:top w:val="nil"/>
              <w:left w:val="single" w:color="auto" w:sz="4" w:space="0"/>
              <w:bottom w:val="single" w:color="auto" w:sz="4" w:space="0"/>
              <w:right w:val="single" w:color="auto" w:sz="4" w:space="0"/>
            </w:tcBorders>
            <w:noWrap/>
            <w:vAlign w:val="center"/>
          </w:tcPr>
          <w:p w14:paraId="70748614">
            <w:pPr>
              <w:widowControl/>
              <w:autoSpaceDE/>
              <w:autoSpaceDN/>
              <w:jc w:val="both"/>
              <w:rPr>
                <w:rFonts w:hint="eastAsia" w:cs="Times New Roman"/>
                <w:sz w:val="21"/>
                <w:szCs w:val="21"/>
                <w:lang w:eastAsia="zh-CN"/>
              </w:rPr>
            </w:pPr>
          </w:p>
        </w:tc>
        <w:tc>
          <w:tcPr>
            <w:tcW w:w="841" w:type="pct"/>
            <w:tcBorders>
              <w:top w:val="nil"/>
              <w:left w:val="nil"/>
              <w:bottom w:val="single" w:color="auto" w:sz="4" w:space="0"/>
              <w:right w:val="single" w:color="auto" w:sz="4" w:space="0"/>
            </w:tcBorders>
            <w:noWrap/>
            <w:vAlign w:val="center"/>
          </w:tcPr>
          <w:p w14:paraId="41489E7C">
            <w:pPr>
              <w:widowControl/>
              <w:autoSpaceDE/>
              <w:autoSpaceDN/>
              <w:jc w:val="both"/>
              <w:rPr>
                <w:rFonts w:hint="eastAsia"/>
                <w:sz w:val="21"/>
                <w:szCs w:val="21"/>
                <w:lang w:eastAsia="zh-CN"/>
              </w:rPr>
            </w:pPr>
          </w:p>
        </w:tc>
        <w:tc>
          <w:tcPr>
            <w:tcW w:w="541" w:type="pct"/>
            <w:tcBorders>
              <w:top w:val="nil"/>
              <w:left w:val="nil"/>
              <w:bottom w:val="single" w:color="auto" w:sz="4" w:space="0"/>
              <w:right w:val="single" w:color="auto" w:sz="4" w:space="0"/>
            </w:tcBorders>
            <w:noWrap/>
            <w:vAlign w:val="center"/>
          </w:tcPr>
          <w:p w14:paraId="19F4C035">
            <w:pPr>
              <w:widowControl/>
              <w:autoSpaceDE/>
              <w:autoSpaceDN/>
              <w:jc w:val="both"/>
              <w:rPr>
                <w:rFonts w:hint="eastAsia"/>
                <w:sz w:val="21"/>
                <w:szCs w:val="21"/>
                <w:lang w:eastAsia="zh-CN"/>
              </w:rPr>
            </w:pPr>
          </w:p>
        </w:tc>
        <w:tc>
          <w:tcPr>
            <w:tcW w:w="375" w:type="pct"/>
            <w:tcBorders>
              <w:top w:val="nil"/>
              <w:left w:val="nil"/>
              <w:bottom w:val="single" w:color="auto" w:sz="4" w:space="0"/>
              <w:right w:val="single" w:color="auto" w:sz="4" w:space="0"/>
            </w:tcBorders>
            <w:noWrap/>
            <w:vAlign w:val="center"/>
          </w:tcPr>
          <w:p w14:paraId="5D7E7DD4">
            <w:pPr>
              <w:widowControl/>
              <w:autoSpaceDE/>
              <w:autoSpaceDN/>
              <w:jc w:val="both"/>
              <w:rPr>
                <w:rFonts w:hint="eastAsia" w:cs="Times New Roman"/>
                <w:sz w:val="21"/>
                <w:szCs w:val="21"/>
                <w:lang w:eastAsia="zh-CN"/>
              </w:rPr>
            </w:pPr>
          </w:p>
        </w:tc>
        <w:tc>
          <w:tcPr>
            <w:tcW w:w="374" w:type="pct"/>
            <w:tcBorders>
              <w:top w:val="nil"/>
              <w:left w:val="nil"/>
              <w:bottom w:val="single" w:color="auto" w:sz="4" w:space="0"/>
              <w:right w:val="single" w:color="auto" w:sz="4" w:space="0"/>
            </w:tcBorders>
            <w:noWrap/>
            <w:vAlign w:val="center"/>
          </w:tcPr>
          <w:p w14:paraId="58AE2048">
            <w:pPr>
              <w:widowControl/>
              <w:autoSpaceDE/>
              <w:autoSpaceDN/>
              <w:jc w:val="both"/>
              <w:rPr>
                <w:rFonts w:hint="eastAsia" w:cs="Times New Roman"/>
                <w:sz w:val="21"/>
                <w:szCs w:val="21"/>
                <w:lang w:eastAsia="zh-CN"/>
              </w:rPr>
            </w:pPr>
          </w:p>
        </w:tc>
        <w:tc>
          <w:tcPr>
            <w:tcW w:w="899" w:type="pct"/>
            <w:tcBorders>
              <w:top w:val="nil"/>
              <w:left w:val="nil"/>
              <w:bottom w:val="single" w:color="auto" w:sz="4" w:space="0"/>
              <w:right w:val="single" w:color="auto" w:sz="4" w:space="0"/>
            </w:tcBorders>
            <w:noWrap/>
            <w:vAlign w:val="center"/>
          </w:tcPr>
          <w:p w14:paraId="2B194412">
            <w:pPr>
              <w:widowControl/>
              <w:autoSpaceDE/>
              <w:autoSpaceDN/>
              <w:jc w:val="both"/>
              <w:rPr>
                <w:rFonts w:hint="eastAsia" w:cs="Times New Roman"/>
                <w:sz w:val="21"/>
                <w:szCs w:val="21"/>
                <w:lang w:eastAsia="zh-CN"/>
              </w:rPr>
            </w:pPr>
          </w:p>
        </w:tc>
        <w:tc>
          <w:tcPr>
            <w:tcW w:w="589" w:type="pct"/>
            <w:tcBorders>
              <w:top w:val="nil"/>
              <w:left w:val="nil"/>
              <w:bottom w:val="single" w:color="auto" w:sz="4" w:space="0"/>
              <w:right w:val="single" w:color="auto" w:sz="4" w:space="0"/>
            </w:tcBorders>
            <w:noWrap/>
            <w:vAlign w:val="center"/>
          </w:tcPr>
          <w:p w14:paraId="03553F2F">
            <w:pPr>
              <w:widowControl/>
              <w:autoSpaceDE/>
              <w:autoSpaceDN/>
              <w:jc w:val="both"/>
              <w:rPr>
                <w:rFonts w:hint="eastAsia" w:cs="Times New Roman"/>
                <w:sz w:val="21"/>
                <w:szCs w:val="21"/>
                <w:lang w:eastAsia="zh-CN"/>
              </w:rPr>
            </w:pPr>
          </w:p>
        </w:tc>
      </w:tr>
      <w:tr w14:paraId="376F46D5">
        <w:tblPrEx>
          <w:tblCellMar>
            <w:top w:w="0" w:type="dxa"/>
            <w:left w:w="108" w:type="dxa"/>
            <w:bottom w:w="0" w:type="dxa"/>
            <w:right w:w="108" w:type="dxa"/>
          </w:tblCellMar>
        </w:tblPrEx>
        <w:trPr>
          <w:trHeight w:val="285" w:hRule="atLeast"/>
        </w:trPr>
        <w:tc>
          <w:tcPr>
            <w:tcW w:w="1377" w:type="pct"/>
            <w:tcBorders>
              <w:top w:val="nil"/>
              <w:left w:val="single" w:color="auto" w:sz="4" w:space="0"/>
              <w:bottom w:val="single" w:color="auto" w:sz="4" w:space="0"/>
              <w:right w:val="single" w:color="auto" w:sz="4" w:space="0"/>
            </w:tcBorders>
            <w:noWrap/>
            <w:vAlign w:val="center"/>
          </w:tcPr>
          <w:p w14:paraId="6D4417C9">
            <w:pPr>
              <w:widowControl/>
              <w:autoSpaceDE/>
              <w:autoSpaceDN/>
              <w:jc w:val="both"/>
              <w:rPr>
                <w:rFonts w:hint="eastAsia"/>
                <w:sz w:val="21"/>
                <w:szCs w:val="21"/>
                <w:lang w:eastAsia="zh-CN"/>
              </w:rPr>
            </w:pPr>
          </w:p>
        </w:tc>
        <w:tc>
          <w:tcPr>
            <w:tcW w:w="841" w:type="pct"/>
            <w:tcBorders>
              <w:top w:val="nil"/>
              <w:left w:val="nil"/>
              <w:bottom w:val="single" w:color="auto" w:sz="4" w:space="0"/>
              <w:right w:val="single" w:color="auto" w:sz="4" w:space="0"/>
            </w:tcBorders>
            <w:noWrap/>
            <w:vAlign w:val="center"/>
          </w:tcPr>
          <w:p w14:paraId="68515940">
            <w:pPr>
              <w:widowControl/>
              <w:autoSpaceDE/>
              <w:autoSpaceDN/>
              <w:jc w:val="both"/>
              <w:rPr>
                <w:rFonts w:hint="eastAsia"/>
                <w:sz w:val="21"/>
                <w:szCs w:val="21"/>
                <w:lang w:eastAsia="zh-CN"/>
              </w:rPr>
            </w:pPr>
          </w:p>
        </w:tc>
        <w:tc>
          <w:tcPr>
            <w:tcW w:w="541" w:type="pct"/>
            <w:tcBorders>
              <w:top w:val="nil"/>
              <w:left w:val="nil"/>
              <w:bottom w:val="single" w:color="auto" w:sz="4" w:space="0"/>
              <w:right w:val="single" w:color="auto" w:sz="4" w:space="0"/>
            </w:tcBorders>
            <w:noWrap/>
            <w:vAlign w:val="center"/>
          </w:tcPr>
          <w:p w14:paraId="13D9E75C">
            <w:pPr>
              <w:widowControl/>
              <w:autoSpaceDE/>
              <w:autoSpaceDN/>
              <w:jc w:val="both"/>
              <w:rPr>
                <w:rFonts w:hint="eastAsia"/>
                <w:sz w:val="21"/>
                <w:szCs w:val="21"/>
                <w:lang w:eastAsia="zh-CN"/>
              </w:rPr>
            </w:pPr>
          </w:p>
        </w:tc>
        <w:tc>
          <w:tcPr>
            <w:tcW w:w="375" w:type="pct"/>
            <w:tcBorders>
              <w:top w:val="nil"/>
              <w:left w:val="nil"/>
              <w:bottom w:val="single" w:color="auto" w:sz="4" w:space="0"/>
              <w:right w:val="single" w:color="auto" w:sz="4" w:space="0"/>
            </w:tcBorders>
            <w:noWrap/>
            <w:vAlign w:val="center"/>
          </w:tcPr>
          <w:p w14:paraId="298D789C">
            <w:pPr>
              <w:widowControl/>
              <w:autoSpaceDE/>
              <w:autoSpaceDN/>
              <w:jc w:val="both"/>
              <w:rPr>
                <w:rFonts w:hint="eastAsia"/>
                <w:sz w:val="21"/>
                <w:szCs w:val="21"/>
                <w:lang w:eastAsia="zh-CN"/>
              </w:rPr>
            </w:pPr>
          </w:p>
        </w:tc>
        <w:tc>
          <w:tcPr>
            <w:tcW w:w="374" w:type="pct"/>
            <w:tcBorders>
              <w:top w:val="nil"/>
              <w:left w:val="nil"/>
              <w:bottom w:val="single" w:color="auto" w:sz="4" w:space="0"/>
              <w:right w:val="single" w:color="auto" w:sz="4" w:space="0"/>
            </w:tcBorders>
            <w:noWrap/>
            <w:vAlign w:val="center"/>
          </w:tcPr>
          <w:p w14:paraId="3358B763">
            <w:pPr>
              <w:widowControl/>
              <w:autoSpaceDE/>
              <w:autoSpaceDN/>
              <w:jc w:val="both"/>
              <w:rPr>
                <w:rFonts w:hint="eastAsia"/>
                <w:sz w:val="21"/>
                <w:szCs w:val="21"/>
                <w:lang w:eastAsia="zh-CN"/>
              </w:rPr>
            </w:pPr>
          </w:p>
        </w:tc>
        <w:tc>
          <w:tcPr>
            <w:tcW w:w="899" w:type="pct"/>
            <w:tcBorders>
              <w:top w:val="nil"/>
              <w:left w:val="nil"/>
              <w:bottom w:val="single" w:color="auto" w:sz="4" w:space="0"/>
              <w:right w:val="single" w:color="auto" w:sz="4" w:space="0"/>
            </w:tcBorders>
            <w:noWrap/>
            <w:vAlign w:val="center"/>
          </w:tcPr>
          <w:p w14:paraId="6D802C13">
            <w:pPr>
              <w:widowControl/>
              <w:autoSpaceDE/>
              <w:autoSpaceDN/>
              <w:jc w:val="both"/>
              <w:rPr>
                <w:rFonts w:hint="eastAsia"/>
                <w:sz w:val="21"/>
                <w:szCs w:val="21"/>
                <w:lang w:eastAsia="zh-CN"/>
              </w:rPr>
            </w:pPr>
          </w:p>
        </w:tc>
        <w:tc>
          <w:tcPr>
            <w:tcW w:w="589" w:type="pct"/>
            <w:tcBorders>
              <w:top w:val="nil"/>
              <w:left w:val="nil"/>
              <w:bottom w:val="single" w:color="auto" w:sz="4" w:space="0"/>
              <w:right w:val="single" w:color="auto" w:sz="4" w:space="0"/>
            </w:tcBorders>
            <w:noWrap/>
            <w:vAlign w:val="center"/>
          </w:tcPr>
          <w:p w14:paraId="6927D04F">
            <w:pPr>
              <w:widowControl/>
              <w:autoSpaceDE/>
              <w:autoSpaceDN/>
              <w:jc w:val="both"/>
              <w:rPr>
                <w:rFonts w:hint="eastAsia"/>
                <w:sz w:val="21"/>
                <w:szCs w:val="21"/>
                <w:lang w:eastAsia="zh-CN"/>
              </w:rPr>
            </w:pPr>
          </w:p>
        </w:tc>
      </w:tr>
      <w:tr w14:paraId="4DEC323B">
        <w:tblPrEx>
          <w:tblCellMar>
            <w:top w:w="0" w:type="dxa"/>
            <w:left w:w="108" w:type="dxa"/>
            <w:bottom w:w="0" w:type="dxa"/>
            <w:right w:w="108" w:type="dxa"/>
          </w:tblCellMar>
        </w:tblPrEx>
        <w:trPr>
          <w:trHeight w:val="285" w:hRule="atLeast"/>
        </w:trPr>
        <w:tc>
          <w:tcPr>
            <w:tcW w:w="1377" w:type="pct"/>
            <w:tcBorders>
              <w:top w:val="nil"/>
              <w:left w:val="single" w:color="auto" w:sz="4" w:space="0"/>
              <w:bottom w:val="single" w:color="auto" w:sz="4" w:space="0"/>
              <w:right w:val="single" w:color="auto" w:sz="4" w:space="0"/>
            </w:tcBorders>
            <w:noWrap/>
            <w:vAlign w:val="center"/>
          </w:tcPr>
          <w:p w14:paraId="42FD34F1">
            <w:pPr>
              <w:widowControl/>
              <w:autoSpaceDE/>
              <w:autoSpaceDN/>
              <w:jc w:val="both"/>
              <w:rPr>
                <w:rFonts w:hint="eastAsia"/>
                <w:sz w:val="21"/>
                <w:szCs w:val="21"/>
                <w:lang w:eastAsia="zh-CN"/>
              </w:rPr>
            </w:pPr>
          </w:p>
        </w:tc>
        <w:tc>
          <w:tcPr>
            <w:tcW w:w="841" w:type="pct"/>
            <w:tcBorders>
              <w:top w:val="nil"/>
              <w:left w:val="nil"/>
              <w:bottom w:val="single" w:color="auto" w:sz="4" w:space="0"/>
              <w:right w:val="single" w:color="auto" w:sz="4" w:space="0"/>
            </w:tcBorders>
            <w:noWrap/>
            <w:vAlign w:val="center"/>
          </w:tcPr>
          <w:p w14:paraId="06E4DA0B">
            <w:pPr>
              <w:widowControl/>
              <w:autoSpaceDE/>
              <w:autoSpaceDN/>
              <w:jc w:val="both"/>
              <w:rPr>
                <w:rFonts w:hint="eastAsia"/>
                <w:sz w:val="21"/>
                <w:szCs w:val="21"/>
                <w:lang w:eastAsia="zh-CN"/>
              </w:rPr>
            </w:pPr>
          </w:p>
        </w:tc>
        <w:tc>
          <w:tcPr>
            <w:tcW w:w="541" w:type="pct"/>
            <w:tcBorders>
              <w:top w:val="nil"/>
              <w:left w:val="nil"/>
              <w:bottom w:val="single" w:color="auto" w:sz="4" w:space="0"/>
              <w:right w:val="single" w:color="auto" w:sz="4" w:space="0"/>
            </w:tcBorders>
            <w:noWrap/>
            <w:vAlign w:val="center"/>
          </w:tcPr>
          <w:p w14:paraId="148D9F55">
            <w:pPr>
              <w:widowControl/>
              <w:autoSpaceDE/>
              <w:autoSpaceDN/>
              <w:jc w:val="both"/>
              <w:rPr>
                <w:rFonts w:hint="eastAsia"/>
                <w:sz w:val="21"/>
                <w:szCs w:val="21"/>
                <w:lang w:eastAsia="zh-CN"/>
              </w:rPr>
            </w:pPr>
          </w:p>
        </w:tc>
        <w:tc>
          <w:tcPr>
            <w:tcW w:w="375" w:type="pct"/>
            <w:tcBorders>
              <w:top w:val="nil"/>
              <w:left w:val="nil"/>
              <w:bottom w:val="single" w:color="auto" w:sz="4" w:space="0"/>
              <w:right w:val="single" w:color="auto" w:sz="4" w:space="0"/>
            </w:tcBorders>
            <w:noWrap/>
            <w:vAlign w:val="center"/>
          </w:tcPr>
          <w:p w14:paraId="1826305C">
            <w:pPr>
              <w:widowControl/>
              <w:autoSpaceDE/>
              <w:autoSpaceDN/>
              <w:jc w:val="both"/>
              <w:rPr>
                <w:rFonts w:hint="eastAsia"/>
                <w:sz w:val="21"/>
                <w:szCs w:val="21"/>
                <w:lang w:eastAsia="zh-CN"/>
              </w:rPr>
            </w:pPr>
          </w:p>
        </w:tc>
        <w:tc>
          <w:tcPr>
            <w:tcW w:w="374" w:type="pct"/>
            <w:tcBorders>
              <w:top w:val="nil"/>
              <w:left w:val="nil"/>
              <w:bottom w:val="single" w:color="auto" w:sz="4" w:space="0"/>
              <w:right w:val="single" w:color="auto" w:sz="4" w:space="0"/>
            </w:tcBorders>
            <w:noWrap/>
            <w:vAlign w:val="center"/>
          </w:tcPr>
          <w:p w14:paraId="0C1A00E8">
            <w:pPr>
              <w:widowControl/>
              <w:autoSpaceDE/>
              <w:autoSpaceDN/>
              <w:jc w:val="both"/>
              <w:rPr>
                <w:rFonts w:hint="eastAsia"/>
                <w:sz w:val="21"/>
                <w:szCs w:val="21"/>
                <w:lang w:eastAsia="zh-CN"/>
              </w:rPr>
            </w:pPr>
          </w:p>
        </w:tc>
        <w:tc>
          <w:tcPr>
            <w:tcW w:w="899" w:type="pct"/>
            <w:tcBorders>
              <w:top w:val="nil"/>
              <w:left w:val="nil"/>
              <w:bottom w:val="single" w:color="auto" w:sz="4" w:space="0"/>
              <w:right w:val="single" w:color="auto" w:sz="4" w:space="0"/>
            </w:tcBorders>
            <w:noWrap/>
            <w:vAlign w:val="center"/>
          </w:tcPr>
          <w:p w14:paraId="5CA182B2">
            <w:pPr>
              <w:widowControl/>
              <w:autoSpaceDE/>
              <w:autoSpaceDN/>
              <w:jc w:val="both"/>
              <w:rPr>
                <w:rFonts w:hint="eastAsia"/>
                <w:sz w:val="21"/>
                <w:szCs w:val="21"/>
                <w:lang w:eastAsia="zh-CN"/>
              </w:rPr>
            </w:pPr>
          </w:p>
        </w:tc>
        <w:tc>
          <w:tcPr>
            <w:tcW w:w="589" w:type="pct"/>
            <w:tcBorders>
              <w:top w:val="nil"/>
              <w:left w:val="nil"/>
              <w:bottom w:val="single" w:color="auto" w:sz="4" w:space="0"/>
              <w:right w:val="single" w:color="auto" w:sz="4" w:space="0"/>
            </w:tcBorders>
            <w:noWrap/>
            <w:vAlign w:val="center"/>
          </w:tcPr>
          <w:p w14:paraId="3B1FCC44">
            <w:pPr>
              <w:widowControl/>
              <w:autoSpaceDE/>
              <w:autoSpaceDN/>
              <w:jc w:val="both"/>
              <w:rPr>
                <w:rFonts w:hint="eastAsia"/>
                <w:sz w:val="21"/>
                <w:szCs w:val="21"/>
                <w:lang w:eastAsia="zh-CN"/>
              </w:rPr>
            </w:pPr>
          </w:p>
        </w:tc>
      </w:tr>
    </w:tbl>
    <w:p w14:paraId="533D8E8E">
      <w:pPr>
        <w:pStyle w:val="4"/>
        <w:rPr>
          <w:rFonts w:hint="eastAsia"/>
          <w:b/>
          <w:bCs/>
          <w:sz w:val="22"/>
          <w:szCs w:val="24"/>
          <w:highlight w:val="none"/>
          <w:lang w:eastAsia="zh-CN"/>
        </w:rPr>
      </w:pPr>
      <w:r>
        <w:rPr>
          <w:rFonts w:hint="eastAsia"/>
          <w:b/>
          <w:bCs/>
          <w:sz w:val="22"/>
          <w:szCs w:val="24"/>
          <w:highlight w:val="none"/>
          <w:lang w:eastAsia="zh-CN"/>
        </w:rPr>
        <w:t>注意事项：</w:t>
      </w:r>
    </w:p>
    <w:p w14:paraId="74373BBD">
      <w:pPr>
        <w:pStyle w:val="4"/>
        <w:rPr>
          <w:rFonts w:hint="eastAsia"/>
          <w:bCs/>
          <w:color w:val="FF0000"/>
          <w:sz w:val="22"/>
          <w:szCs w:val="24"/>
          <w:lang w:eastAsia="zh-CN"/>
        </w:rPr>
      </w:pPr>
      <w:r>
        <w:rPr>
          <w:sz w:val="22"/>
          <w:szCs w:val="24"/>
          <w:lang w:eastAsia="zh-CN"/>
        </w:rPr>
        <w:t>1.参加国际组织：</w:t>
      </w:r>
      <w:r>
        <w:rPr>
          <w:color w:val="FF0000"/>
          <w:sz w:val="22"/>
          <w:szCs w:val="24"/>
          <w:lang w:eastAsia="zh-CN"/>
        </w:rPr>
        <w:t>截至202</w:t>
      </w:r>
      <w:r>
        <w:rPr>
          <w:rFonts w:hint="eastAsia"/>
          <w:color w:val="FF0000"/>
          <w:sz w:val="22"/>
          <w:szCs w:val="24"/>
          <w:lang w:eastAsia="zh-CN"/>
        </w:rPr>
        <w:t>5</w:t>
      </w:r>
      <w:r>
        <w:rPr>
          <w:color w:val="FF0000"/>
          <w:sz w:val="22"/>
          <w:szCs w:val="24"/>
          <w:lang w:eastAsia="zh-CN"/>
        </w:rPr>
        <w:t>年</w:t>
      </w:r>
      <w:r>
        <w:rPr>
          <w:rFonts w:hint="eastAsia"/>
          <w:color w:val="FF0000"/>
          <w:sz w:val="22"/>
          <w:szCs w:val="24"/>
          <w:lang w:val="en-US" w:eastAsia="zh-CN"/>
        </w:rPr>
        <w:t>12月31日</w:t>
      </w:r>
      <w:r>
        <w:rPr>
          <w:sz w:val="22"/>
          <w:szCs w:val="24"/>
          <w:lang w:eastAsia="zh-CN"/>
        </w:rPr>
        <w:t>，本单位参加国际组织的</w:t>
      </w:r>
      <w:r>
        <w:rPr>
          <w:color w:val="FF0000"/>
          <w:sz w:val="22"/>
          <w:szCs w:val="24"/>
          <w:lang w:eastAsia="zh-CN"/>
        </w:rPr>
        <w:t>存量数据</w:t>
      </w:r>
      <w:r>
        <w:rPr>
          <w:sz w:val="22"/>
          <w:szCs w:val="24"/>
          <w:lang w:eastAsia="zh-CN"/>
        </w:rPr>
        <w:t>，</w:t>
      </w:r>
      <w:r>
        <w:rPr>
          <w:color w:val="FF0000"/>
          <w:sz w:val="22"/>
          <w:szCs w:val="24"/>
          <w:lang w:eastAsia="zh-CN"/>
        </w:rPr>
        <w:t>如错过往年填报，也可选择相应年份进行补充。</w:t>
      </w:r>
      <w:r>
        <w:rPr>
          <w:rFonts w:hint="eastAsia"/>
          <w:b/>
          <w:sz w:val="22"/>
          <w:szCs w:val="24"/>
          <w:u w:val="single"/>
          <w:lang w:eastAsia="zh-CN"/>
        </w:rPr>
        <w:t>注意：请二级单位同往年已报送的数据统筹填报，已经退出国际科技组织的情况不统计，请二级单位注意核实。</w:t>
      </w:r>
    </w:p>
    <w:p w14:paraId="02A18754">
      <w:pPr>
        <w:pStyle w:val="4"/>
        <w:rPr>
          <w:rFonts w:hint="eastAsia"/>
          <w:sz w:val="22"/>
          <w:szCs w:val="24"/>
          <w:lang w:eastAsia="zh-CN"/>
        </w:rPr>
      </w:pPr>
      <w:r>
        <w:rPr>
          <w:sz w:val="22"/>
          <w:szCs w:val="24"/>
          <w:lang w:eastAsia="zh-CN"/>
        </w:rPr>
        <w:t>2.国际组织名称填写全称，例如：国际标准化组织/International Organization for Standardization。</w:t>
      </w:r>
    </w:p>
    <w:p w14:paraId="3991B36C">
      <w:pPr>
        <w:pStyle w:val="4"/>
        <w:rPr>
          <w:rFonts w:hint="eastAsia"/>
          <w:sz w:val="22"/>
          <w:szCs w:val="24"/>
          <w:lang w:eastAsia="zh-CN"/>
        </w:rPr>
      </w:pPr>
      <w:r>
        <w:rPr>
          <w:sz w:val="22"/>
          <w:szCs w:val="24"/>
          <w:lang w:eastAsia="zh-CN"/>
        </w:rPr>
        <w:t>3.组织类型：</w:t>
      </w:r>
    </w:p>
    <w:p w14:paraId="1DD3CC72">
      <w:pPr>
        <w:pStyle w:val="4"/>
        <w:rPr>
          <w:rFonts w:hint="eastAsia"/>
          <w:sz w:val="22"/>
          <w:szCs w:val="24"/>
          <w:lang w:eastAsia="zh-CN"/>
        </w:rPr>
      </w:pPr>
      <w:r>
        <w:rPr>
          <w:rFonts w:hint="eastAsia"/>
          <w:sz w:val="22"/>
          <w:szCs w:val="24"/>
          <w:lang w:eastAsia="zh-CN"/>
        </w:rPr>
        <w:t>①政府间组织：由政府组成并由政府参加的国际组织。</w:t>
      </w:r>
    </w:p>
    <w:p w14:paraId="4B650BC4">
      <w:pPr>
        <w:pStyle w:val="4"/>
        <w:rPr>
          <w:rFonts w:hint="eastAsia"/>
          <w:sz w:val="22"/>
          <w:szCs w:val="24"/>
          <w:lang w:eastAsia="zh-CN"/>
        </w:rPr>
      </w:pPr>
      <w:r>
        <w:rPr>
          <w:rFonts w:hint="eastAsia"/>
          <w:sz w:val="22"/>
          <w:szCs w:val="24"/>
          <w:lang w:eastAsia="zh-CN"/>
        </w:rPr>
        <w:t>②非政府间组织：由民间团体组成的国际组织。</w:t>
      </w:r>
    </w:p>
    <w:p w14:paraId="1135D962">
      <w:pPr>
        <w:pStyle w:val="4"/>
        <w:rPr>
          <w:rFonts w:hint="eastAsia"/>
          <w:sz w:val="22"/>
          <w:szCs w:val="24"/>
          <w:lang w:eastAsia="zh-CN"/>
        </w:rPr>
      </w:pPr>
      <w:r>
        <w:rPr>
          <w:sz w:val="22"/>
          <w:szCs w:val="24"/>
          <w:lang w:eastAsia="zh-CN"/>
        </w:rPr>
        <w:t>4.会员类别：</w:t>
      </w:r>
    </w:p>
    <w:p w14:paraId="4517B8D4">
      <w:pPr>
        <w:pStyle w:val="4"/>
        <w:rPr>
          <w:rFonts w:hint="eastAsia"/>
          <w:sz w:val="22"/>
          <w:szCs w:val="24"/>
          <w:lang w:eastAsia="zh-CN"/>
        </w:rPr>
      </w:pPr>
      <w:r>
        <w:rPr>
          <w:rFonts w:hint="eastAsia"/>
          <w:sz w:val="22"/>
          <w:szCs w:val="24"/>
          <w:lang w:eastAsia="zh-CN"/>
        </w:rPr>
        <w:t>①国家会员：我以国家会员名义参加该组织。</w:t>
      </w:r>
    </w:p>
    <w:p w14:paraId="6011A558">
      <w:pPr>
        <w:pStyle w:val="4"/>
        <w:rPr>
          <w:rFonts w:hint="eastAsia"/>
          <w:sz w:val="22"/>
          <w:szCs w:val="24"/>
          <w:lang w:eastAsia="zh-CN"/>
        </w:rPr>
      </w:pPr>
      <w:r>
        <w:rPr>
          <w:rFonts w:hint="eastAsia"/>
          <w:sz w:val="22"/>
          <w:szCs w:val="24"/>
          <w:lang w:eastAsia="zh-CN"/>
        </w:rPr>
        <w:t>②团体会员：我以团体会员名义参加该国际组织。</w:t>
      </w:r>
    </w:p>
    <w:p w14:paraId="02AB05C0">
      <w:pPr>
        <w:pStyle w:val="4"/>
        <w:rPr>
          <w:rFonts w:hint="eastAsia"/>
          <w:sz w:val="22"/>
          <w:szCs w:val="24"/>
          <w:highlight w:val="yellow"/>
          <w:lang w:eastAsia="zh-CN"/>
        </w:rPr>
      </w:pPr>
      <w:r>
        <w:rPr>
          <w:rFonts w:hint="eastAsia"/>
          <w:sz w:val="22"/>
          <w:szCs w:val="24"/>
          <w:lang w:eastAsia="zh-CN"/>
        </w:rPr>
        <w:t>③个人会员：在报告期内以个人名义参加该国际组织。</w:t>
      </w:r>
    </w:p>
    <w:p w14:paraId="32943AD6">
      <w:pPr>
        <w:ind w:right="535"/>
        <w:rPr>
          <w:rFonts w:hint="eastAsia"/>
          <w:bCs/>
          <w:lang w:eastAsia="zh-CN"/>
        </w:rPr>
      </w:pPr>
      <w:r>
        <w:rPr>
          <w:rFonts w:hint="eastAsia"/>
          <w:bCs/>
          <w:lang w:eastAsia="zh-CN"/>
        </w:rPr>
        <w:t>5</w:t>
      </w:r>
      <w:r>
        <w:rPr>
          <w:bCs/>
          <w:lang w:eastAsia="zh-CN"/>
        </w:rPr>
        <w:t>.</w:t>
      </w:r>
      <w:bookmarkStart w:id="22" w:name="_Hlk126169783"/>
      <w:r>
        <w:rPr>
          <w:rFonts w:hint="eastAsia"/>
          <w:bCs/>
          <w:lang w:eastAsia="zh-CN"/>
        </w:rPr>
        <w:t>从事领域候选项</w:t>
      </w:r>
      <w:r>
        <w:rPr>
          <w:rFonts w:hint="eastAsia"/>
          <w:bCs/>
          <w:u w:val="single"/>
          <w:lang w:eastAsia="zh-CN"/>
        </w:rPr>
        <w:t>（单选，请以主要领域为主）</w:t>
      </w:r>
      <w:r>
        <w:rPr>
          <w:rFonts w:hint="eastAsia"/>
          <w:bCs/>
          <w:lang w:eastAsia="zh-CN"/>
        </w:rPr>
        <w:t>：</w:t>
      </w:r>
      <w:bookmarkEnd w:id="22"/>
      <w:r>
        <w:rPr>
          <w:rFonts w:hint="eastAsia"/>
          <w:bCs/>
          <w:lang w:eastAsia="zh-CN"/>
        </w:rPr>
        <w:t>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02C70FDD">
      <w:pPr>
        <w:spacing w:after="120" w:afterLines="50"/>
        <w:ind w:left="539" w:right="533"/>
        <w:jc w:val="left"/>
        <w:rPr>
          <w:rFonts w:hint="eastAsia"/>
          <w:b/>
          <w:sz w:val="24"/>
          <w:lang w:val="en-US" w:eastAsia="zh-CN"/>
        </w:rPr>
      </w:pPr>
    </w:p>
    <w:p w14:paraId="6B77441C">
      <w:pPr>
        <w:spacing w:after="120" w:afterLines="50"/>
        <w:ind w:left="539" w:right="533"/>
        <w:jc w:val="center"/>
        <w:rPr>
          <w:rFonts w:hint="eastAsia"/>
          <w:b/>
          <w:sz w:val="24"/>
          <w:lang w:eastAsia="zh-CN"/>
        </w:rPr>
      </w:pPr>
      <w:r>
        <w:rPr>
          <w:rFonts w:hint="eastAsia"/>
          <w:b/>
          <w:sz w:val="24"/>
          <w:lang w:val="en-US" w:eastAsia="zh-CN"/>
        </w:rPr>
        <w:t>参加</w:t>
      </w:r>
      <w:r>
        <w:rPr>
          <w:rFonts w:hint="eastAsia"/>
          <w:b/>
          <w:sz w:val="24"/>
          <w:u w:val="single"/>
          <w:lang w:val="en-US" w:eastAsia="zh-CN"/>
        </w:rPr>
        <w:t xml:space="preserve"> </w:t>
      </w:r>
      <w:r>
        <w:rPr>
          <w:rFonts w:hint="eastAsia"/>
          <w:b/>
          <w:color w:val="0000FF"/>
          <w:sz w:val="24"/>
          <w:u w:val="single"/>
          <w:lang w:val="en-US" w:eastAsia="zh-CN"/>
        </w:rPr>
        <w:t xml:space="preserve">上述 </w:t>
      </w:r>
      <w:r>
        <w:rPr>
          <w:rFonts w:hint="eastAsia"/>
          <w:b/>
          <w:sz w:val="24"/>
          <w:lang w:val="en-US" w:eastAsia="zh-CN"/>
        </w:rPr>
        <w:t>国际组织的任职情况</w:t>
      </w:r>
    </w:p>
    <w:tbl>
      <w:tblPr>
        <w:tblStyle w:val="13"/>
        <w:tblpPr w:leftFromText="180" w:rightFromText="180" w:vertAnchor="text" w:horzAnchor="margin" w:tblpX="1" w:tblpY="222"/>
        <w:tblW w:w="5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101"/>
        <w:gridCol w:w="2660"/>
        <w:gridCol w:w="2540"/>
        <w:gridCol w:w="1486"/>
      </w:tblGrid>
      <w:tr w14:paraId="3AF9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4" w:type="pct"/>
            <w:vAlign w:val="center"/>
          </w:tcPr>
          <w:p w14:paraId="48383A2C">
            <w:pPr>
              <w:pStyle w:val="4"/>
              <w:spacing w:before="240"/>
              <w:jc w:val="center"/>
              <w:rPr>
                <w:rFonts w:hint="eastAsia"/>
                <w:b/>
                <w:sz w:val="22"/>
                <w:lang w:eastAsia="zh-CN"/>
              </w:rPr>
            </w:pPr>
            <w:r>
              <w:rPr>
                <w:rFonts w:hint="eastAsia"/>
                <w:b/>
                <w:sz w:val="22"/>
                <w:lang w:eastAsia="zh-CN"/>
              </w:rPr>
              <w:t>姓名</w:t>
            </w:r>
          </w:p>
        </w:tc>
        <w:tc>
          <w:tcPr>
            <w:tcW w:w="1072" w:type="pct"/>
            <w:vAlign w:val="center"/>
          </w:tcPr>
          <w:p w14:paraId="3E339DCD">
            <w:pPr>
              <w:pStyle w:val="4"/>
              <w:spacing w:before="240"/>
              <w:jc w:val="center"/>
              <w:rPr>
                <w:rFonts w:hint="eastAsia"/>
                <w:b/>
                <w:sz w:val="22"/>
                <w:lang w:eastAsia="zh-CN"/>
              </w:rPr>
            </w:pPr>
            <w:r>
              <w:rPr>
                <w:rFonts w:hint="eastAsia"/>
                <w:b/>
                <w:sz w:val="22"/>
                <w:lang w:eastAsia="zh-CN"/>
              </w:rPr>
              <w:t>国际组织名称</w:t>
            </w:r>
          </w:p>
        </w:tc>
        <w:tc>
          <w:tcPr>
            <w:tcW w:w="1357" w:type="pct"/>
            <w:vAlign w:val="center"/>
          </w:tcPr>
          <w:p w14:paraId="589528A9">
            <w:pPr>
              <w:pStyle w:val="4"/>
              <w:spacing w:before="240"/>
              <w:jc w:val="center"/>
              <w:rPr>
                <w:rFonts w:hint="default"/>
                <w:b/>
                <w:sz w:val="22"/>
                <w:lang w:val="en-US" w:eastAsia="zh-CN"/>
              </w:rPr>
            </w:pPr>
            <w:r>
              <w:rPr>
                <w:rFonts w:hint="eastAsia"/>
                <w:b/>
                <w:sz w:val="22"/>
                <w:lang w:eastAsia="zh-CN"/>
              </w:rPr>
              <w:t>担任职务</w:t>
            </w:r>
            <w:r>
              <w:rPr>
                <w:rFonts w:hint="eastAsia"/>
                <w:b/>
                <w:sz w:val="20"/>
                <w:szCs w:val="22"/>
                <w:lang w:eastAsia="zh-CN"/>
              </w:rPr>
              <w:t>（</w:t>
            </w:r>
            <w:r>
              <w:rPr>
                <w:rFonts w:hint="eastAsia"/>
                <w:b/>
                <w:sz w:val="20"/>
                <w:szCs w:val="22"/>
                <w:lang w:val="en-US" w:eastAsia="zh-CN"/>
              </w:rPr>
              <w:t>详见候选项）</w:t>
            </w:r>
          </w:p>
        </w:tc>
        <w:tc>
          <w:tcPr>
            <w:tcW w:w="1296" w:type="pct"/>
            <w:vAlign w:val="center"/>
          </w:tcPr>
          <w:p w14:paraId="3353C614">
            <w:pPr>
              <w:pStyle w:val="4"/>
              <w:spacing w:before="240"/>
              <w:jc w:val="center"/>
              <w:rPr>
                <w:rFonts w:hint="eastAsia"/>
                <w:b/>
                <w:sz w:val="22"/>
                <w:lang w:eastAsia="zh-CN"/>
              </w:rPr>
            </w:pPr>
            <w:r>
              <w:rPr>
                <w:rFonts w:hint="eastAsia"/>
                <w:b/>
                <w:sz w:val="22"/>
                <w:lang w:eastAsia="zh-CN"/>
              </w:rPr>
              <w:t>任职时间（X年X月X日）</w:t>
            </w:r>
          </w:p>
        </w:tc>
        <w:tc>
          <w:tcPr>
            <w:tcW w:w="758" w:type="pct"/>
            <w:vAlign w:val="center"/>
          </w:tcPr>
          <w:p w14:paraId="42F1FB31">
            <w:pPr>
              <w:pStyle w:val="4"/>
              <w:spacing w:before="240"/>
              <w:jc w:val="center"/>
              <w:rPr>
                <w:rFonts w:hint="eastAsia"/>
                <w:b/>
                <w:sz w:val="22"/>
                <w:lang w:eastAsia="zh-CN"/>
              </w:rPr>
            </w:pPr>
            <w:r>
              <w:rPr>
                <w:rFonts w:hint="eastAsia"/>
                <w:b/>
                <w:sz w:val="22"/>
                <w:lang w:eastAsia="zh-CN"/>
              </w:rPr>
              <w:t>任职期限（年）</w:t>
            </w:r>
          </w:p>
        </w:tc>
      </w:tr>
      <w:tr w14:paraId="2745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4" w:type="pct"/>
            <w:vAlign w:val="center"/>
          </w:tcPr>
          <w:p w14:paraId="5B547FD3">
            <w:pPr>
              <w:pStyle w:val="4"/>
              <w:spacing w:before="240"/>
              <w:jc w:val="center"/>
              <w:rPr>
                <w:rFonts w:hint="eastAsia"/>
                <w:b/>
                <w:sz w:val="22"/>
                <w:lang w:eastAsia="zh-CN"/>
              </w:rPr>
            </w:pPr>
          </w:p>
        </w:tc>
        <w:tc>
          <w:tcPr>
            <w:tcW w:w="1072" w:type="pct"/>
            <w:vAlign w:val="center"/>
          </w:tcPr>
          <w:p w14:paraId="4670592C">
            <w:pPr>
              <w:pStyle w:val="4"/>
              <w:spacing w:before="240"/>
              <w:jc w:val="center"/>
              <w:rPr>
                <w:rFonts w:hint="eastAsia"/>
                <w:b/>
                <w:sz w:val="22"/>
                <w:lang w:eastAsia="zh-CN"/>
              </w:rPr>
            </w:pPr>
          </w:p>
        </w:tc>
        <w:tc>
          <w:tcPr>
            <w:tcW w:w="1357" w:type="pct"/>
            <w:vAlign w:val="center"/>
          </w:tcPr>
          <w:p w14:paraId="789D28EB">
            <w:pPr>
              <w:pStyle w:val="4"/>
              <w:spacing w:before="240"/>
              <w:jc w:val="center"/>
              <w:rPr>
                <w:rFonts w:hint="eastAsia"/>
                <w:b/>
                <w:sz w:val="22"/>
                <w:lang w:eastAsia="zh-CN"/>
              </w:rPr>
            </w:pPr>
          </w:p>
        </w:tc>
        <w:tc>
          <w:tcPr>
            <w:tcW w:w="1296" w:type="pct"/>
            <w:vAlign w:val="center"/>
          </w:tcPr>
          <w:p w14:paraId="067F9689">
            <w:pPr>
              <w:pStyle w:val="4"/>
              <w:spacing w:before="240"/>
              <w:jc w:val="center"/>
              <w:rPr>
                <w:rFonts w:hint="eastAsia"/>
                <w:b/>
                <w:sz w:val="22"/>
                <w:lang w:eastAsia="zh-CN"/>
              </w:rPr>
            </w:pPr>
          </w:p>
        </w:tc>
        <w:tc>
          <w:tcPr>
            <w:tcW w:w="758" w:type="pct"/>
            <w:vAlign w:val="center"/>
          </w:tcPr>
          <w:p w14:paraId="2818F482">
            <w:pPr>
              <w:pStyle w:val="4"/>
              <w:spacing w:before="240"/>
              <w:jc w:val="center"/>
              <w:rPr>
                <w:rFonts w:hint="eastAsia"/>
                <w:b/>
                <w:sz w:val="22"/>
                <w:lang w:eastAsia="zh-CN"/>
              </w:rPr>
            </w:pPr>
          </w:p>
        </w:tc>
      </w:tr>
      <w:tr w14:paraId="34B3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4" w:type="pct"/>
            <w:vAlign w:val="center"/>
          </w:tcPr>
          <w:p w14:paraId="01DDD862">
            <w:pPr>
              <w:pStyle w:val="4"/>
              <w:spacing w:before="240"/>
              <w:jc w:val="center"/>
              <w:rPr>
                <w:rFonts w:hint="eastAsia"/>
                <w:b/>
                <w:sz w:val="22"/>
                <w:lang w:eastAsia="zh-CN"/>
              </w:rPr>
            </w:pPr>
          </w:p>
        </w:tc>
        <w:tc>
          <w:tcPr>
            <w:tcW w:w="1072" w:type="pct"/>
            <w:vAlign w:val="center"/>
          </w:tcPr>
          <w:p w14:paraId="2154CACB">
            <w:pPr>
              <w:pStyle w:val="4"/>
              <w:spacing w:before="240"/>
              <w:jc w:val="center"/>
              <w:rPr>
                <w:rFonts w:hint="eastAsia"/>
                <w:b/>
                <w:sz w:val="22"/>
                <w:lang w:eastAsia="zh-CN"/>
              </w:rPr>
            </w:pPr>
          </w:p>
        </w:tc>
        <w:tc>
          <w:tcPr>
            <w:tcW w:w="1357" w:type="pct"/>
            <w:vAlign w:val="center"/>
          </w:tcPr>
          <w:p w14:paraId="30F7F006">
            <w:pPr>
              <w:pStyle w:val="4"/>
              <w:spacing w:before="240"/>
              <w:jc w:val="center"/>
              <w:rPr>
                <w:rFonts w:hint="eastAsia"/>
                <w:b/>
                <w:sz w:val="22"/>
                <w:lang w:eastAsia="zh-CN"/>
              </w:rPr>
            </w:pPr>
          </w:p>
        </w:tc>
        <w:tc>
          <w:tcPr>
            <w:tcW w:w="1296" w:type="pct"/>
            <w:vAlign w:val="center"/>
          </w:tcPr>
          <w:p w14:paraId="678B0254">
            <w:pPr>
              <w:pStyle w:val="4"/>
              <w:spacing w:before="240"/>
              <w:jc w:val="center"/>
              <w:rPr>
                <w:rFonts w:hint="eastAsia"/>
                <w:b/>
                <w:sz w:val="22"/>
                <w:lang w:eastAsia="zh-CN"/>
              </w:rPr>
            </w:pPr>
          </w:p>
        </w:tc>
        <w:tc>
          <w:tcPr>
            <w:tcW w:w="758" w:type="pct"/>
            <w:vAlign w:val="center"/>
          </w:tcPr>
          <w:p w14:paraId="69471F8E">
            <w:pPr>
              <w:pStyle w:val="4"/>
              <w:spacing w:before="240"/>
              <w:jc w:val="center"/>
              <w:rPr>
                <w:rFonts w:hint="eastAsia"/>
                <w:b/>
                <w:sz w:val="22"/>
                <w:lang w:eastAsia="zh-CN"/>
              </w:rPr>
            </w:pPr>
          </w:p>
        </w:tc>
      </w:tr>
      <w:tr w14:paraId="5C09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4" w:type="pct"/>
            <w:vAlign w:val="center"/>
          </w:tcPr>
          <w:p w14:paraId="4CDB99B6">
            <w:pPr>
              <w:pStyle w:val="4"/>
              <w:spacing w:before="240"/>
              <w:jc w:val="center"/>
              <w:rPr>
                <w:rFonts w:hint="eastAsia"/>
                <w:b/>
                <w:sz w:val="22"/>
                <w:lang w:eastAsia="zh-CN"/>
              </w:rPr>
            </w:pPr>
          </w:p>
        </w:tc>
        <w:tc>
          <w:tcPr>
            <w:tcW w:w="1072" w:type="pct"/>
            <w:vAlign w:val="center"/>
          </w:tcPr>
          <w:p w14:paraId="31C4A396">
            <w:pPr>
              <w:pStyle w:val="4"/>
              <w:spacing w:before="240"/>
              <w:jc w:val="center"/>
              <w:rPr>
                <w:rFonts w:hint="eastAsia"/>
                <w:b/>
                <w:sz w:val="22"/>
                <w:lang w:eastAsia="zh-CN"/>
              </w:rPr>
            </w:pPr>
          </w:p>
        </w:tc>
        <w:tc>
          <w:tcPr>
            <w:tcW w:w="1357" w:type="pct"/>
            <w:vAlign w:val="center"/>
          </w:tcPr>
          <w:p w14:paraId="0650ABCC">
            <w:pPr>
              <w:pStyle w:val="4"/>
              <w:spacing w:before="240"/>
              <w:jc w:val="center"/>
              <w:rPr>
                <w:rFonts w:hint="eastAsia"/>
                <w:b/>
                <w:sz w:val="22"/>
                <w:lang w:eastAsia="zh-CN"/>
              </w:rPr>
            </w:pPr>
          </w:p>
        </w:tc>
        <w:tc>
          <w:tcPr>
            <w:tcW w:w="1296" w:type="pct"/>
            <w:vAlign w:val="center"/>
          </w:tcPr>
          <w:p w14:paraId="35B87C6E">
            <w:pPr>
              <w:pStyle w:val="4"/>
              <w:spacing w:before="240"/>
              <w:jc w:val="center"/>
              <w:rPr>
                <w:rFonts w:hint="eastAsia"/>
                <w:b/>
                <w:sz w:val="22"/>
                <w:lang w:eastAsia="zh-CN"/>
              </w:rPr>
            </w:pPr>
          </w:p>
        </w:tc>
        <w:tc>
          <w:tcPr>
            <w:tcW w:w="758" w:type="pct"/>
            <w:vAlign w:val="center"/>
          </w:tcPr>
          <w:p w14:paraId="3272E4A0">
            <w:pPr>
              <w:pStyle w:val="4"/>
              <w:spacing w:before="240"/>
              <w:jc w:val="center"/>
              <w:rPr>
                <w:rFonts w:hint="eastAsia"/>
                <w:b/>
                <w:sz w:val="22"/>
                <w:lang w:eastAsia="zh-CN"/>
              </w:rPr>
            </w:pPr>
          </w:p>
        </w:tc>
      </w:tr>
    </w:tbl>
    <w:p w14:paraId="0939185E">
      <w:pPr>
        <w:pStyle w:val="4"/>
        <w:spacing w:before="8"/>
        <w:rPr>
          <w:rFonts w:hint="eastAsia"/>
          <w:sz w:val="24"/>
          <w:lang w:eastAsia="zh-CN"/>
        </w:rPr>
      </w:pPr>
    </w:p>
    <w:p w14:paraId="0178770C">
      <w:pPr>
        <w:pStyle w:val="4"/>
        <w:spacing w:before="240"/>
        <w:rPr>
          <w:rFonts w:hint="eastAsia" w:cs="Tahoma"/>
          <w:color w:val="FF0000"/>
          <w:sz w:val="20"/>
          <w:szCs w:val="20"/>
          <w:shd w:val="clear" w:color="auto" w:fill="FFFFFF"/>
          <w:lang w:eastAsia="zh-CN"/>
        </w:rPr>
      </w:pPr>
      <w:r>
        <w:rPr>
          <w:rFonts w:hint="eastAsia"/>
          <w:b/>
          <w:sz w:val="22"/>
          <w:lang w:eastAsia="zh-CN"/>
        </w:rPr>
        <w:t>指标解释：</w:t>
      </w:r>
      <w:r>
        <w:rPr>
          <w:rFonts w:cs="Tahoma"/>
          <w:color w:val="FF0000"/>
          <w:sz w:val="20"/>
          <w:szCs w:val="20"/>
          <w:shd w:val="clear" w:color="auto" w:fill="FFFFFF"/>
          <w:lang w:eastAsia="zh-CN"/>
        </w:rPr>
        <w:t xml:space="preserve"> </w:t>
      </w:r>
    </w:p>
    <w:p w14:paraId="5029EF01">
      <w:pPr>
        <w:pStyle w:val="4"/>
        <w:spacing w:before="240"/>
        <w:rPr>
          <w:rFonts w:hint="eastAsia" w:cs="Tahoma"/>
          <w:color w:val="FF0000"/>
          <w:sz w:val="20"/>
          <w:szCs w:val="20"/>
          <w:shd w:val="clear" w:color="auto" w:fill="FFFFFF"/>
          <w:lang w:eastAsia="zh-CN"/>
        </w:rPr>
      </w:pPr>
      <w:r>
        <w:rPr>
          <w:rFonts w:cs="Tahoma"/>
          <w:sz w:val="20"/>
          <w:szCs w:val="20"/>
          <w:shd w:val="clear" w:color="auto" w:fill="FFFFFF"/>
          <w:lang w:eastAsia="zh-CN"/>
        </w:rPr>
        <w:t>1.国际组织任职情况：指在</w:t>
      </w:r>
      <w:r>
        <w:rPr>
          <w:rFonts w:hint="eastAsia" w:cs="Tahoma"/>
          <w:sz w:val="20"/>
          <w:szCs w:val="20"/>
          <w:shd w:val="clear" w:color="auto" w:fill="FFFFFF"/>
          <w:lang w:eastAsia="zh-CN"/>
        </w:rPr>
        <w:t>2025</w:t>
      </w:r>
      <w:r>
        <w:rPr>
          <w:rFonts w:cs="Tahoma"/>
          <w:sz w:val="20"/>
          <w:szCs w:val="20"/>
          <w:shd w:val="clear" w:color="auto" w:fill="FFFFFF"/>
          <w:lang w:eastAsia="zh-CN"/>
        </w:rPr>
        <w:t>年01月01日至</w:t>
      </w:r>
      <w:r>
        <w:rPr>
          <w:rFonts w:hint="eastAsia" w:cs="Tahoma"/>
          <w:sz w:val="20"/>
          <w:szCs w:val="20"/>
          <w:shd w:val="clear" w:color="auto" w:fill="FFFFFF"/>
          <w:lang w:eastAsia="zh-CN"/>
        </w:rPr>
        <w:t>2025</w:t>
      </w:r>
      <w:r>
        <w:rPr>
          <w:rFonts w:cs="Tahoma"/>
          <w:sz w:val="20"/>
          <w:szCs w:val="20"/>
          <w:shd w:val="clear" w:color="auto" w:fill="FFFFFF"/>
          <w:lang w:eastAsia="zh-CN"/>
        </w:rPr>
        <w:t>年12月31日内本单位的人员在</w:t>
      </w:r>
      <w:r>
        <w:rPr>
          <w:rFonts w:hint="eastAsia" w:cs="Tahoma"/>
          <w:sz w:val="20"/>
          <w:szCs w:val="20"/>
          <w:shd w:val="clear" w:color="auto" w:fill="FFFFFF"/>
          <w:lang w:val="en-US" w:eastAsia="zh-CN"/>
        </w:rPr>
        <w:t>参加的上述</w:t>
      </w:r>
      <w:r>
        <w:rPr>
          <w:rFonts w:cs="Tahoma"/>
          <w:sz w:val="20"/>
          <w:szCs w:val="20"/>
          <w:shd w:val="clear" w:color="auto" w:fill="FFFFFF"/>
          <w:lang w:eastAsia="zh-CN"/>
        </w:rPr>
        <w:t>国际学术组织中担任主席、副主席、秘书长、执委或相当的决策职能职务。</w:t>
      </w:r>
      <w:r>
        <w:rPr>
          <w:rFonts w:hint="eastAsia"/>
          <w:sz w:val="20"/>
          <w:szCs w:val="20"/>
          <w:lang w:val="en-US" w:eastAsia="zh-CN"/>
        </w:rPr>
        <w:t>统计</w:t>
      </w:r>
      <w:r>
        <w:rPr>
          <w:sz w:val="20"/>
          <w:szCs w:val="20"/>
          <w:lang w:eastAsia="zh-CN"/>
        </w:rPr>
        <w:t>参加国际组织</w:t>
      </w:r>
      <w:r>
        <w:rPr>
          <w:rFonts w:hint="eastAsia"/>
          <w:sz w:val="20"/>
          <w:szCs w:val="20"/>
          <w:lang w:val="en-US" w:eastAsia="zh-CN"/>
        </w:rPr>
        <w:t>任职</w:t>
      </w:r>
      <w:r>
        <w:rPr>
          <w:sz w:val="20"/>
          <w:szCs w:val="20"/>
          <w:lang w:eastAsia="zh-CN"/>
        </w:rPr>
        <w:t>的</w:t>
      </w:r>
      <w:r>
        <w:rPr>
          <w:color w:val="FF0000"/>
          <w:sz w:val="20"/>
          <w:szCs w:val="20"/>
          <w:lang w:eastAsia="zh-CN"/>
        </w:rPr>
        <w:t>存量数据</w:t>
      </w:r>
      <w:r>
        <w:rPr>
          <w:sz w:val="20"/>
          <w:szCs w:val="20"/>
          <w:lang w:eastAsia="zh-CN"/>
        </w:rPr>
        <w:t>，</w:t>
      </w:r>
      <w:r>
        <w:rPr>
          <w:color w:val="FF0000"/>
          <w:sz w:val="20"/>
          <w:szCs w:val="20"/>
          <w:lang w:eastAsia="zh-CN"/>
        </w:rPr>
        <w:t>如错过往年填报，也可选择相应年份进行补充。</w:t>
      </w:r>
    </w:p>
    <w:p w14:paraId="69D3BC01">
      <w:pPr>
        <w:pStyle w:val="4"/>
        <w:spacing w:before="6"/>
        <w:rPr>
          <w:rFonts w:hint="eastAsia"/>
          <w:sz w:val="24"/>
          <w:lang w:eastAsia="zh-CN"/>
        </w:rPr>
      </w:pPr>
      <w:r>
        <w:rPr>
          <w:rFonts w:hint="eastAsia" w:cs="Tahoma"/>
          <w:sz w:val="20"/>
          <w:szCs w:val="20"/>
          <w:shd w:val="clear" w:color="auto" w:fill="FFFFFF"/>
          <w:lang w:eastAsia="zh-CN"/>
        </w:rPr>
        <w:t>2</w:t>
      </w:r>
      <w:r>
        <w:rPr>
          <w:rFonts w:cs="Tahoma"/>
          <w:sz w:val="20"/>
          <w:szCs w:val="20"/>
          <w:shd w:val="clear" w:color="auto" w:fill="FFFFFF"/>
          <w:lang w:eastAsia="zh-CN"/>
        </w:rPr>
        <w:t>.</w:t>
      </w:r>
      <w:r>
        <w:rPr>
          <w:rFonts w:hint="eastAsia" w:cs="Tahoma"/>
          <w:sz w:val="20"/>
          <w:szCs w:val="20"/>
          <w:shd w:val="clear" w:color="auto" w:fill="FFFFFF"/>
          <w:lang w:eastAsia="zh-CN"/>
        </w:rPr>
        <w:t>担任职务选项：1</w:t>
      </w:r>
      <w:r>
        <w:rPr>
          <w:rFonts w:cs="Tahoma"/>
          <w:sz w:val="20"/>
          <w:szCs w:val="20"/>
          <w:shd w:val="clear" w:color="auto" w:fill="FFFFFF"/>
          <w:lang w:eastAsia="zh-CN"/>
        </w:rPr>
        <w:t>.</w:t>
      </w:r>
      <w:r>
        <w:rPr>
          <w:rFonts w:hint="eastAsia" w:cs="Tahoma"/>
          <w:sz w:val="20"/>
          <w:szCs w:val="20"/>
          <w:shd w:val="clear" w:color="auto" w:fill="FFFFFF"/>
          <w:lang w:eastAsia="zh-CN"/>
        </w:rPr>
        <w:t xml:space="preserve">主席、副主席； </w:t>
      </w:r>
      <w:r>
        <w:rPr>
          <w:rFonts w:cs="Tahoma"/>
          <w:sz w:val="20"/>
          <w:szCs w:val="20"/>
          <w:shd w:val="clear" w:color="auto" w:fill="FFFFFF"/>
          <w:lang w:eastAsia="zh-CN"/>
        </w:rPr>
        <w:t>2.</w:t>
      </w:r>
      <w:r>
        <w:rPr>
          <w:rFonts w:hint="eastAsia" w:cs="Tahoma"/>
          <w:sz w:val="20"/>
          <w:szCs w:val="20"/>
          <w:shd w:val="clear" w:color="auto" w:fill="FFFFFF"/>
          <w:lang w:eastAsia="zh-CN"/>
        </w:rPr>
        <w:t>理事长、副理事长、常务理事；</w:t>
      </w:r>
      <w:r>
        <w:rPr>
          <w:rFonts w:cs="Tahoma"/>
          <w:sz w:val="20"/>
          <w:szCs w:val="20"/>
          <w:shd w:val="clear" w:color="auto" w:fill="FFFFFF"/>
          <w:lang w:eastAsia="zh-CN"/>
        </w:rPr>
        <w:t>3.</w:t>
      </w:r>
      <w:r>
        <w:rPr>
          <w:rFonts w:hint="eastAsia" w:cs="Tahoma"/>
          <w:sz w:val="20"/>
          <w:szCs w:val="20"/>
          <w:shd w:val="clear" w:color="auto" w:fill="FFFFFF"/>
          <w:lang w:eastAsia="zh-CN"/>
        </w:rPr>
        <w:t>秘书长、副秘书长；4</w:t>
      </w:r>
      <w:r>
        <w:rPr>
          <w:rFonts w:cs="Tahoma"/>
          <w:sz w:val="20"/>
          <w:szCs w:val="20"/>
          <w:shd w:val="clear" w:color="auto" w:fill="FFFFFF"/>
          <w:lang w:eastAsia="zh-CN"/>
        </w:rPr>
        <w:t>.</w:t>
      </w:r>
      <w:r>
        <w:rPr>
          <w:rFonts w:hint="eastAsia" w:cs="Tahoma"/>
          <w:sz w:val="20"/>
          <w:szCs w:val="20"/>
          <w:shd w:val="clear" w:color="auto" w:fill="FFFFFF"/>
          <w:lang w:eastAsia="zh-CN"/>
        </w:rPr>
        <w:t>执行委员；5</w:t>
      </w:r>
      <w:r>
        <w:rPr>
          <w:rFonts w:cs="Tahoma"/>
          <w:sz w:val="20"/>
          <w:szCs w:val="20"/>
          <w:shd w:val="clear" w:color="auto" w:fill="FFFFFF"/>
          <w:lang w:eastAsia="zh-CN"/>
        </w:rPr>
        <w:t>.</w:t>
      </w:r>
      <w:r>
        <w:rPr>
          <w:rFonts w:hint="eastAsia" w:cs="Tahoma"/>
          <w:sz w:val="20"/>
          <w:szCs w:val="20"/>
          <w:shd w:val="clear" w:color="auto" w:fill="FFFFFF"/>
          <w:lang w:eastAsia="zh-CN"/>
        </w:rPr>
        <w:t xml:space="preserve">会士或理事 </w:t>
      </w:r>
      <w:r>
        <w:rPr>
          <w:rFonts w:cs="Tahoma"/>
          <w:sz w:val="20"/>
          <w:szCs w:val="20"/>
          <w:shd w:val="clear" w:color="auto" w:fill="FFFFFF"/>
          <w:lang w:eastAsia="zh-CN"/>
        </w:rPr>
        <w:t>6.</w:t>
      </w:r>
      <w:r>
        <w:rPr>
          <w:rFonts w:hint="eastAsia" w:cs="Tahoma"/>
          <w:sz w:val="20"/>
          <w:szCs w:val="20"/>
          <w:shd w:val="clear" w:color="auto" w:fill="FFFFFF"/>
          <w:lang w:eastAsia="zh-CN"/>
        </w:rPr>
        <w:t>专职人员  7.非常驻专家或咨询顾问</w:t>
      </w:r>
    </w:p>
    <w:p w14:paraId="41C7B084">
      <w:pPr>
        <w:pStyle w:val="4"/>
        <w:spacing w:before="6"/>
        <w:rPr>
          <w:rFonts w:hint="eastAsia"/>
          <w:sz w:val="24"/>
          <w:lang w:eastAsia="zh-CN"/>
        </w:rPr>
      </w:pPr>
    </w:p>
    <w:p w14:paraId="44A403A1">
      <w:pPr>
        <w:ind w:left="536" w:right="535"/>
        <w:jc w:val="center"/>
        <w:rPr>
          <w:rFonts w:hint="eastAsia"/>
          <w:b/>
          <w:sz w:val="24"/>
          <w:lang w:eastAsia="zh-CN"/>
        </w:rPr>
      </w:pPr>
      <w:r>
        <w:rPr>
          <w:rFonts w:hint="eastAsia"/>
          <w:b/>
          <w:sz w:val="24"/>
          <w:lang w:eastAsia="zh-CN"/>
        </w:rPr>
        <w:t>国际组织后备人才培养情况</w:t>
      </w:r>
    </w:p>
    <w:p w14:paraId="0BE41991">
      <w:pPr>
        <w:pStyle w:val="4"/>
        <w:spacing w:before="6"/>
        <w:rPr>
          <w:rFonts w:hint="eastAsia" w:cs="Tahoma"/>
          <w:b/>
          <w:bCs/>
          <w:sz w:val="20"/>
          <w:szCs w:val="20"/>
          <w:shd w:val="clear" w:color="auto" w:fill="FFFFFF"/>
          <w:lang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6"/>
        <w:gridCol w:w="3123"/>
        <w:gridCol w:w="1500"/>
        <w:gridCol w:w="1617"/>
      </w:tblGrid>
      <w:tr w14:paraId="5AA4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06" w:type="dxa"/>
            <w:vAlign w:val="center"/>
          </w:tcPr>
          <w:p w14:paraId="30A67DF3">
            <w:pPr>
              <w:pStyle w:val="4"/>
              <w:spacing w:before="6"/>
              <w:jc w:val="center"/>
              <w:rPr>
                <w:rFonts w:hint="eastAsia" w:cs="Tahoma"/>
                <w:b/>
                <w:bCs/>
                <w:sz w:val="20"/>
                <w:szCs w:val="20"/>
                <w:shd w:val="clear" w:color="auto" w:fill="FFFFFF"/>
                <w:lang w:eastAsia="zh-CN"/>
              </w:rPr>
            </w:pPr>
            <w:r>
              <w:rPr>
                <w:rFonts w:hint="eastAsia" w:cs="Tahoma"/>
                <w:b/>
                <w:bCs/>
                <w:sz w:val="20"/>
                <w:szCs w:val="20"/>
                <w:shd w:val="clear" w:color="auto" w:fill="FFFFFF"/>
                <w:lang w:eastAsia="zh-CN"/>
              </w:rPr>
              <w:t>举办（参与）国际组织任职后备人员培训班名称</w:t>
            </w:r>
          </w:p>
        </w:tc>
        <w:tc>
          <w:tcPr>
            <w:tcW w:w="3123" w:type="dxa"/>
            <w:vAlign w:val="center"/>
          </w:tcPr>
          <w:p w14:paraId="467170B7">
            <w:pPr>
              <w:pStyle w:val="4"/>
              <w:spacing w:before="6"/>
              <w:jc w:val="center"/>
              <w:rPr>
                <w:rFonts w:hint="eastAsia" w:cs="Tahoma"/>
                <w:b/>
                <w:bCs/>
                <w:sz w:val="20"/>
                <w:szCs w:val="20"/>
                <w:shd w:val="clear" w:color="auto" w:fill="FFFFFF"/>
                <w:lang w:eastAsia="zh-CN"/>
              </w:rPr>
            </w:pPr>
            <w:r>
              <w:rPr>
                <w:rFonts w:hint="eastAsia" w:cs="Tahoma"/>
                <w:b/>
                <w:bCs/>
                <w:sz w:val="20"/>
                <w:szCs w:val="20"/>
                <w:shd w:val="clear" w:color="auto" w:fill="FFFFFF"/>
                <w:lang w:eastAsia="zh-CN"/>
              </w:rPr>
              <w:t>培训班举办时间（X年X月X日）</w:t>
            </w:r>
          </w:p>
        </w:tc>
        <w:tc>
          <w:tcPr>
            <w:tcW w:w="1500" w:type="dxa"/>
            <w:vAlign w:val="center"/>
          </w:tcPr>
          <w:p w14:paraId="35765195">
            <w:pPr>
              <w:pStyle w:val="4"/>
              <w:spacing w:before="6"/>
              <w:jc w:val="center"/>
              <w:rPr>
                <w:rFonts w:hint="eastAsia" w:cs="Tahoma"/>
                <w:b/>
                <w:bCs/>
                <w:sz w:val="20"/>
                <w:szCs w:val="20"/>
                <w:shd w:val="clear" w:color="auto" w:fill="FFFFFF"/>
                <w:lang w:eastAsia="zh-CN"/>
              </w:rPr>
            </w:pPr>
            <w:r>
              <w:rPr>
                <w:rFonts w:hint="eastAsia" w:cs="Tahoma"/>
                <w:b/>
                <w:bCs/>
                <w:sz w:val="20"/>
                <w:szCs w:val="20"/>
                <w:shd w:val="clear" w:color="auto" w:fill="FFFFFF"/>
                <w:lang w:eastAsia="zh-CN"/>
              </w:rPr>
              <w:t>培训学员人数</w:t>
            </w:r>
          </w:p>
        </w:tc>
        <w:tc>
          <w:tcPr>
            <w:tcW w:w="1617" w:type="dxa"/>
            <w:vAlign w:val="center"/>
          </w:tcPr>
          <w:p w14:paraId="1CBB6432">
            <w:pPr>
              <w:pStyle w:val="4"/>
              <w:spacing w:before="6"/>
              <w:jc w:val="center"/>
              <w:rPr>
                <w:rFonts w:hint="eastAsia" w:cs="Tahoma"/>
                <w:b/>
                <w:bCs/>
                <w:sz w:val="20"/>
                <w:szCs w:val="20"/>
                <w:shd w:val="clear" w:color="auto" w:fill="FFFFFF"/>
                <w:lang w:eastAsia="zh-CN"/>
              </w:rPr>
            </w:pPr>
            <w:r>
              <w:rPr>
                <w:rFonts w:hint="eastAsia" w:cs="Tahoma"/>
                <w:b/>
                <w:bCs/>
                <w:sz w:val="20"/>
                <w:szCs w:val="20"/>
                <w:shd w:val="clear" w:color="auto" w:fill="FFFFFF"/>
                <w:lang w:eastAsia="zh-CN"/>
              </w:rPr>
              <w:t>培训技术领域</w:t>
            </w:r>
          </w:p>
        </w:tc>
      </w:tr>
      <w:tr w14:paraId="4609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206" w:type="dxa"/>
            <w:vAlign w:val="center"/>
          </w:tcPr>
          <w:p w14:paraId="0FA4F3B6">
            <w:pPr>
              <w:pStyle w:val="4"/>
              <w:spacing w:before="6"/>
              <w:jc w:val="center"/>
              <w:rPr>
                <w:rFonts w:hint="eastAsia" w:cs="Tahoma"/>
                <w:sz w:val="20"/>
                <w:szCs w:val="20"/>
                <w:shd w:val="clear" w:color="auto" w:fill="FFFFFF"/>
                <w:lang w:eastAsia="zh-CN"/>
              </w:rPr>
            </w:pPr>
          </w:p>
        </w:tc>
        <w:tc>
          <w:tcPr>
            <w:tcW w:w="3123" w:type="dxa"/>
            <w:vAlign w:val="center"/>
          </w:tcPr>
          <w:p w14:paraId="55635B6C">
            <w:pPr>
              <w:pStyle w:val="4"/>
              <w:spacing w:before="6"/>
              <w:jc w:val="center"/>
              <w:rPr>
                <w:rFonts w:hint="eastAsia" w:cs="Tahoma"/>
                <w:sz w:val="20"/>
                <w:szCs w:val="20"/>
                <w:shd w:val="clear" w:color="auto" w:fill="FFFFFF"/>
                <w:lang w:eastAsia="zh-CN"/>
              </w:rPr>
            </w:pPr>
          </w:p>
        </w:tc>
        <w:tc>
          <w:tcPr>
            <w:tcW w:w="1500" w:type="dxa"/>
            <w:vAlign w:val="center"/>
          </w:tcPr>
          <w:p w14:paraId="3F30119A">
            <w:pPr>
              <w:pStyle w:val="4"/>
              <w:spacing w:before="6"/>
              <w:jc w:val="center"/>
              <w:rPr>
                <w:rFonts w:hint="eastAsia" w:cs="Tahoma"/>
                <w:sz w:val="20"/>
                <w:szCs w:val="20"/>
                <w:shd w:val="clear" w:color="auto" w:fill="FFFFFF"/>
                <w:lang w:eastAsia="zh-CN"/>
              </w:rPr>
            </w:pPr>
          </w:p>
        </w:tc>
        <w:tc>
          <w:tcPr>
            <w:tcW w:w="1617" w:type="dxa"/>
            <w:vAlign w:val="center"/>
          </w:tcPr>
          <w:p w14:paraId="4FA1161E">
            <w:pPr>
              <w:pStyle w:val="4"/>
              <w:spacing w:before="6"/>
              <w:jc w:val="center"/>
              <w:rPr>
                <w:rFonts w:hint="eastAsia" w:cs="Tahoma"/>
                <w:sz w:val="20"/>
                <w:szCs w:val="20"/>
                <w:shd w:val="clear" w:color="auto" w:fill="FFFFFF"/>
                <w:lang w:eastAsia="zh-CN"/>
              </w:rPr>
            </w:pPr>
          </w:p>
        </w:tc>
      </w:tr>
      <w:tr w14:paraId="38E6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06" w:type="dxa"/>
            <w:vAlign w:val="center"/>
          </w:tcPr>
          <w:p w14:paraId="53E755EC">
            <w:pPr>
              <w:pStyle w:val="4"/>
              <w:spacing w:before="6"/>
              <w:jc w:val="center"/>
              <w:rPr>
                <w:rFonts w:hint="eastAsia" w:cs="Tahoma"/>
                <w:sz w:val="20"/>
                <w:szCs w:val="20"/>
                <w:shd w:val="clear" w:color="auto" w:fill="FFFFFF"/>
                <w:lang w:eastAsia="zh-CN"/>
              </w:rPr>
            </w:pPr>
          </w:p>
        </w:tc>
        <w:tc>
          <w:tcPr>
            <w:tcW w:w="3123" w:type="dxa"/>
            <w:vAlign w:val="center"/>
          </w:tcPr>
          <w:p w14:paraId="58A233BA">
            <w:pPr>
              <w:pStyle w:val="4"/>
              <w:spacing w:before="6"/>
              <w:jc w:val="center"/>
              <w:rPr>
                <w:rFonts w:hint="eastAsia" w:cs="Tahoma"/>
                <w:sz w:val="20"/>
                <w:szCs w:val="20"/>
                <w:shd w:val="clear" w:color="auto" w:fill="FFFFFF"/>
                <w:lang w:eastAsia="zh-CN"/>
              </w:rPr>
            </w:pPr>
          </w:p>
        </w:tc>
        <w:tc>
          <w:tcPr>
            <w:tcW w:w="1500" w:type="dxa"/>
            <w:vAlign w:val="center"/>
          </w:tcPr>
          <w:p w14:paraId="70CA4786">
            <w:pPr>
              <w:pStyle w:val="4"/>
              <w:spacing w:before="6"/>
              <w:jc w:val="center"/>
              <w:rPr>
                <w:rFonts w:hint="eastAsia" w:cs="Tahoma"/>
                <w:sz w:val="20"/>
                <w:szCs w:val="20"/>
                <w:shd w:val="clear" w:color="auto" w:fill="FFFFFF"/>
                <w:lang w:eastAsia="zh-CN"/>
              </w:rPr>
            </w:pPr>
          </w:p>
        </w:tc>
        <w:tc>
          <w:tcPr>
            <w:tcW w:w="1617" w:type="dxa"/>
            <w:vAlign w:val="center"/>
          </w:tcPr>
          <w:p w14:paraId="65A97436">
            <w:pPr>
              <w:pStyle w:val="4"/>
              <w:spacing w:before="6"/>
              <w:jc w:val="center"/>
              <w:rPr>
                <w:rFonts w:hint="eastAsia" w:cs="Tahoma"/>
                <w:sz w:val="20"/>
                <w:szCs w:val="20"/>
                <w:shd w:val="clear" w:color="auto" w:fill="FFFFFF"/>
                <w:lang w:eastAsia="zh-CN"/>
              </w:rPr>
            </w:pPr>
          </w:p>
        </w:tc>
      </w:tr>
    </w:tbl>
    <w:p w14:paraId="04628048">
      <w:pPr>
        <w:pStyle w:val="4"/>
        <w:spacing w:before="6"/>
        <w:rPr>
          <w:rFonts w:hint="eastAsia" w:cs="Tahoma"/>
          <w:sz w:val="20"/>
          <w:szCs w:val="20"/>
          <w:shd w:val="clear" w:color="auto" w:fill="FFFFFF"/>
          <w:lang w:eastAsia="zh-CN"/>
        </w:rPr>
      </w:pPr>
      <w:r>
        <w:rPr>
          <w:rFonts w:hint="eastAsia" w:cs="Tahoma"/>
          <w:sz w:val="20"/>
          <w:szCs w:val="20"/>
          <w:shd w:val="clear" w:color="auto" w:fill="FFFFFF"/>
          <w:lang w:eastAsia="zh-CN"/>
        </w:rPr>
        <w:t>培训技术领域候选项（单选，选择最主要领域）：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5C4F4158">
      <w:pPr>
        <w:pStyle w:val="4"/>
        <w:rPr>
          <w:rFonts w:hint="eastAsia"/>
          <w:b/>
          <w:bCs/>
          <w:sz w:val="22"/>
          <w:szCs w:val="24"/>
          <w:lang w:eastAsia="zh-CN"/>
        </w:rPr>
      </w:pPr>
    </w:p>
    <w:p w14:paraId="326FE048">
      <w:pPr>
        <w:ind w:left="536" w:right="535"/>
        <w:jc w:val="center"/>
        <w:rPr>
          <w:rFonts w:hint="eastAsia"/>
          <w:b/>
          <w:sz w:val="24"/>
          <w:lang w:eastAsia="zh-CN"/>
        </w:rPr>
      </w:pPr>
    </w:p>
    <w:p w14:paraId="08FBEA73">
      <w:pPr>
        <w:ind w:left="536" w:right="535"/>
        <w:jc w:val="center"/>
        <w:rPr>
          <w:rFonts w:hint="eastAsia"/>
          <w:b/>
          <w:sz w:val="24"/>
          <w:lang w:eastAsia="zh-CN"/>
        </w:rPr>
      </w:pPr>
      <w:r>
        <w:rPr>
          <w:b/>
          <w:sz w:val="24"/>
          <w:lang w:eastAsia="zh-CN"/>
        </w:rPr>
        <w:t>HZ_02_009</w:t>
      </w:r>
      <w:r>
        <w:rPr>
          <w:b/>
          <w:spacing w:val="58"/>
          <w:sz w:val="24"/>
          <w:lang w:eastAsia="zh-CN"/>
        </w:rPr>
        <w:t xml:space="preserve"> </w:t>
      </w:r>
      <w:r>
        <w:rPr>
          <w:b/>
          <w:sz w:val="24"/>
          <w:lang w:eastAsia="zh-CN"/>
        </w:rPr>
        <w:t>在华设立的国际组织</w:t>
      </w:r>
    </w:p>
    <w:p w14:paraId="435DEB69">
      <w:pPr>
        <w:pStyle w:val="4"/>
        <w:spacing w:before="6"/>
        <w:rPr>
          <w:rFonts w:hint="eastAsia"/>
          <w:sz w:val="24"/>
          <w:lang w:eastAsia="zh-CN"/>
        </w:rPr>
      </w:pPr>
    </w:p>
    <w:tbl>
      <w:tblPr>
        <w:tblStyle w:val="17"/>
        <w:tblpPr w:leftFromText="180" w:rightFromText="180" w:vertAnchor="text" w:tblpX="356"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3"/>
        <w:gridCol w:w="5509"/>
      </w:tblGrid>
      <w:tr w14:paraId="6ED04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013" w:type="dxa"/>
            <w:vAlign w:val="center"/>
          </w:tcPr>
          <w:p w14:paraId="051CE660">
            <w:pPr>
              <w:pStyle w:val="19"/>
              <w:spacing w:before="106"/>
              <w:ind w:left="108"/>
              <w:jc w:val="center"/>
              <w:rPr>
                <w:rFonts w:hint="eastAsia"/>
                <w:sz w:val="20"/>
                <w:szCs w:val="24"/>
                <w:lang w:eastAsia="zh-CN"/>
              </w:rPr>
            </w:pPr>
            <w:r>
              <w:rPr>
                <w:sz w:val="20"/>
                <w:szCs w:val="24"/>
                <w:lang w:eastAsia="zh-CN"/>
              </w:rPr>
              <w:t>国际组织名称</w:t>
            </w:r>
            <w:r>
              <w:rPr>
                <w:rFonts w:hint="eastAsia"/>
                <w:sz w:val="20"/>
                <w:szCs w:val="24"/>
                <w:lang w:eastAsia="zh-CN"/>
              </w:rPr>
              <w:t>（填写全称）</w:t>
            </w:r>
          </w:p>
        </w:tc>
        <w:tc>
          <w:tcPr>
            <w:tcW w:w="5509" w:type="dxa"/>
            <w:vAlign w:val="center"/>
          </w:tcPr>
          <w:p w14:paraId="40BEB270">
            <w:pPr>
              <w:pStyle w:val="19"/>
              <w:spacing w:before="106"/>
              <w:ind w:left="2816"/>
              <w:jc w:val="center"/>
              <w:rPr>
                <w:rFonts w:hint="eastAsia"/>
                <w:sz w:val="20"/>
                <w:szCs w:val="24"/>
                <w:lang w:eastAsia="zh-CN"/>
              </w:rPr>
            </w:pPr>
          </w:p>
        </w:tc>
      </w:tr>
      <w:tr w14:paraId="3679B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013" w:type="dxa"/>
            <w:vAlign w:val="center"/>
          </w:tcPr>
          <w:p w14:paraId="47B5CCFC">
            <w:pPr>
              <w:pStyle w:val="19"/>
              <w:spacing w:before="106"/>
              <w:ind w:left="108"/>
              <w:jc w:val="center"/>
              <w:rPr>
                <w:rFonts w:hint="eastAsia"/>
                <w:sz w:val="20"/>
                <w:szCs w:val="24"/>
                <w:lang w:eastAsia="zh-CN"/>
              </w:rPr>
            </w:pPr>
            <w:r>
              <w:rPr>
                <w:rFonts w:hint="eastAsia"/>
                <w:sz w:val="20"/>
                <w:szCs w:val="24"/>
                <w:lang w:eastAsia="zh-CN"/>
              </w:rPr>
              <w:t>国际组织类型（候选项：1.政府间组织；2.非政府间组织）</w:t>
            </w:r>
          </w:p>
        </w:tc>
        <w:tc>
          <w:tcPr>
            <w:tcW w:w="5509" w:type="dxa"/>
            <w:vAlign w:val="center"/>
          </w:tcPr>
          <w:p w14:paraId="2485A78E">
            <w:pPr>
              <w:pStyle w:val="19"/>
              <w:spacing w:before="106"/>
              <w:ind w:left="2816"/>
              <w:jc w:val="center"/>
              <w:rPr>
                <w:rFonts w:hint="eastAsia"/>
                <w:sz w:val="20"/>
                <w:szCs w:val="24"/>
                <w:lang w:eastAsia="zh-CN"/>
              </w:rPr>
            </w:pPr>
          </w:p>
        </w:tc>
      </w:tr>
      <w:tr w14:paraId="3B6F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3013" w:type="dxa"/>
            <w:vAlign w:val="center"/>
          </w:tcPr>
          <w:p w14:paraId="7717C0A0">
            <w:pPr>
              <w:pStyle w:val="19"/>
              <w:spacing w:before="4" w:line="189" w:lineRule="exact"/>
              <w:ind w:left="108"/>
              <w:jc w:val="center"/>
              <w:rPr>
                <w:rFonts w:hint="eastAsia"/>
                <w:sz w:val="20"/>
                <w:szCs w:val="24"/>
                <w:lang w:eastAsia="zh-CN"/>
              </w:rPr>
            </w:pPr>
            <w:r>
              <w:rPr>
                <w:rFonts w:hint="eastAsia"/>
                <w:sz w:val="20"/>
                <w:szCs w:val="24"/>
                <w:lang w:eastAsia="zh-CN"/>
              </w:rPr>
              <w:t>是否已在公安部、民政部、市场监督管理总局或地方相关部门登记备案</w:t>
            </w:r>
          </w:p>
        </w:tc>
        <w:tc>
          <w:tcPr>
            <w:tcW w:w="5509" w:type="dxa"/>
            <w:vAlign w:val="center"/>
          </w:tcPr>
          <w:p w14:paraId="6545A246">
            <w:pPr>
              <w:pStyle w:val="19"/>
              <w:spacing w:before="105"/>
              <w:ind w:left="2816"/>
              <w:jc w:val="center"/>
              <w:rPr>
                <w:rFonts w:hint="eastAsia"/>
                <w:sz w:val="20"/>
                <w:szCs w:val="24"/>
                <w:lang w:eastAsia="zh-CN"/>
              </w:rPr>
            </w:pPr>
          </w:p>
        </w:tc>
      </w:tr>
      <w:tr w14:paraId="67A3C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013" w:type="dxa"/>
            <w:vAlign w:val="center"/>
          </w:tcPr>
          <w:p w14:paraId="368AD5AB">
            <w:pPr>
              <w:pStyle w:val="19"/>
              <w:spacing w:before="105"/>
              <w:ind w:left="108"/>
              <w:jc w:val="center"/>
              <w:rPr>
                <w:rFonts w:hint="eastAsia"/>
                <w:sz w:val="20"/>
                <w:szCs w:val="24"/>
                <w:lang w:eastAsia="zh-CN"/>
              </w:rPr>
            </w:pPr>
            <w:r>
              <w:rPr>
                <w:rFonts w:hint="eastAsia"/>
                <w:sz w:val="20"/>
                <w:szCs w:val="24"/>
                <w:lang w:eastAsia="zh-CN"/>
              </w:rPr>
              <w:t>设立</w:t>
            </w:r>
            <w:r>
              <w:rPr>
                <w:sz w:val="20"/>
                <w:szCs w:val="24"/>
                <w:lang w:eastAsia="zh-CN"/>
              </w:rPr>
              <w:t>时间</w:t>
            </w:r>
            <w:r>
              <w:rPr>
                <w:rFonts w:hint="eastAsia"/>
                <w:sz w:val="20"/>
                <w:szCs w:val="24"/>
                <w:lang w:eastAsia="zh-CN"/>
              </w:rPr>
              <w:t>（XX</w:t>
            </w:r>
            <w:r>
              <w:rPr>
                <w:sz w:val="20"/>
                <w:szCs w:val="24"/>
                <w:lang w:eastAsia="zh-CN"/>
              </w:rPr>
              <w:t>X</w:t>
            </w:r>
            <w:r>
              <w:rPr>
                <w:rFonts w:hint="eastAsia"/>
                <w:sz w:val="20"/>
                <w:szCs w:val="24"/>
                <w:lang w:eastAsia="zh-CN"/>
              </w:rPr>
              <w:t>年XX月XX日）</w:t>
            </w:r>
          </w:p>
        </w:tc>
        <w:tc>
          <w:tcPr>
            <w:tcW w:w="5509" w:type="dxa"/>
            <w:vAlign w:val="center"/>
          </w:tcPr>
          <w:p w14:paraId="0733C1F0">
            <w:pPr>
              <w:pStyle w:val="19"/>
              <w:spacing w:before="105"/>
              <w:ind w:left="2816"/>
              <w:jc w:val="center"/>
              <w:rPr>
                <w:rFonts w:hint="eastAsia"/>
                <w:sz w:val="20"/>
                <w:szCs w:val="24"/>
                <w:lang w:eastAsia="zh-CN"/>
              </w:rPr>
            </w:pPr>
          </w:p>
        </w:tc>
      </w:tr>
      <w:tr w14:paraId="22AA0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013" w:type="dxa"/>
            <w:vAlign w:val="center"/>
          </w:tcPr>
          <w:p w14:paraId="11DEEE8B">
            <w:pPr>
              <w:pStyle w:val="19"/>
              <w:spacing w:before="119"/>
              <w:ind w:left="108"/>
              <w:jc w:val="center"/>
              <w:rPr>
                <w:rFonts w:hint="eastAsia"/>
                <w:sz w:val="20"/>
                <w:szCs w:val="24"/>
              </w:rPr>
            </w:pPr>
            <w:r>
              <w:rPr>
                <w:sz w:val="20"/>
                <w:szCs w:val="24"/>
              </w:rPr>
              <w:t>落户省市</w:t>
            </w:r>
          </w:p>
        </w:tc>
        <w:tc>
          <w:tcPr>
            <w:tcW w:w="5509" w:type="dxa"/>
            <w:vAlign w:val="center"/>
          </w:tcPr>
          <w:p w14:paraId="30720EAF">
            <w:pPr>
              <w:pStyle w:val="19"/>
              <w:spacing w:before="119"/>
              <w:ind w:left="2816"/>
              <w:jc w:val="center"/>
              <w:rPr>
                <w:rFonts w:hint="eastAsia"/>
                <w:sz w:val="20"/>
                <w:szCs w:val="24"/>
              </w:rPr>
            </w:pPr>
          </w:p>
        </w:tc>
      </w:tr>
      <w:tr w14:paraId="644F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013" w:type="dxa"/>
            <w:vAlign w:val="center"/>
          </w:tcPr>
          <w:p w14:paraId="70F307FE">
            <w:pPr>
              <w:pStyle w:val="19"/>
              <w:spacing w:before="119"/>
              <w:ind w:left="108"/>
              <w:jc w:val="center"/>
              <w:rPr>
                <w:rFonts w:hint="eastAsia"/>
                <w:sz w:val="20"/>
                <w:szCs w:val="24"/>
              </w:rPr>
            </w:pPr>
            <w:r>
              <w:rPr>
                <w:rFonts w:hint="eastAsia"/>
                <w:spacing w:val="-3"/>
                <w:sz w:val="20"/>
                <w:szCs w:val="24"/>
                <w:lang w:eastAsia="zh-CN"/>
              </w:rPr>
              <w:t>业务主管单位名称</w:t>
            </w:r>
          </w:p>
        </w:tc>
        <w:tc>
          <w:tcPr>
            <w:tcW w:w="5509" w:type="dxa"/>
            <w:vAlign w:val="center"/>
          </w:tcPr>
          <w:p w14:paraId="368696AE">
            <w:pPr>
              <w:pStyle w:val="19"/>
              <w:spacing w:before="119"/>
              <w:ind w:left="2816"/>
              <w:jc w:val="center"/>
              <w:rPr>
                <w:rFonts w:hint="eastAsia"/>
                <w:sz w:val="20"/>
                <w:szCs w:val="24"/>
              </w:rPr>
            </w:pPr>
          </w:p>
        </w:tc>
      </w:tr>
      <w:tr w14:paraId="441DC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013" w:type="dxa"/>
            <w:vAlign w:val="center"/>
          </w:tcPr>
          <w:p w14:paraId="56BC1888">
            <w:pPr>
              <w:pStyle w:val="19"/>
              <w:spacing w:before="119"/>
              <w:ind w:left="108"/>
              <w:jc w:val="center"/>
              <w:rPr>
                <w:rFonts w:hint="eastAsia"/>
                <w:spacing w:val="-3"/>
                <w:sz w:val="20"/>
                <w:szCs w:val="24"/>
                <w:lang w:eastAsia="zh-CN"/>
              </w:rPr>
            </w:pPr>
            <w:r>
              <w:rPr>
                <w:rFonts w:hint="eastAsia"/>
                <w:spacing w:val="-3"/>
                <w:sz w:val="20"/>
                <w:szCs w:val="24"/>
                <w:lang w:eastAsia="zh-CN"/>
              </w:rPr>
              <w:t>活动领域（候选项见表下说明）</w:t>
            </w:r>
          </w:p>
        </w:tc>
        <w:tc>
          <w:tcPr>
            <w:tcW w:w="5509" w:type="dxa"/>
            <w:vAlign w:val="center"/>
          </w:tcPr>
          <w:p w14:paraId="0905F1E6">
            <w:pPr>
              <w:pStyle w:val="19"/>
              <w:spacing w:before="119"/>
              <w:ind w:left="2816"/>
              <w:jc w:val="center"/>
              <w:rPr>
                <w:rFonts w:hint="eastAsia"/>
                <w:sz w:val="20"/>
                <w:szCs w:val="24"/>
                <w:lang w:eastAsia="zh-CN"/>
              </w:rPr>
            </w:pPr>
          </w:p>
        </w:tc>
      </w:tr>
      <w:tr w14:paraId="5B1F1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013" w:type="dxa"/>
            <w:vAlign w:val="center"/>
          </w:tcPr>
          <w:p w14:paraId="46239A4F">
            <w:pPr>
              <w:pStyle w:val="19"/>
              <w:spacing w:before="119"/>
              <w:ind w:firstLine="582" w:firstLineChars="300"/>
              <w:jc w:val="both"/>
              <w:rPr>
                <w:rFonts w:hint="eastAsia"/>
                <w:spacing w:val="-3"/>
                <w:sz w:val="20"/>
                <w:szCs w:val="24"/>
                <w:lang w:eastAsia="zh-CN"/>
              </w:rPr>
            </w:pPr>
            <w:r>
              <w:rPr>
                <w:rFonts w:hint="eastAsia"/>
                <w:spacing w:val="-3"/>
                <w:sz w:val="20"/>
                <w:szCs w:val="24"/>
                <w:lang w:eastAsia="zh-CN"/>
              </w:rPr>
              <w:t>会员人数</w:t>
            </w:r>
          </w:p>
        </w:tc>
        <w:tc>
          <w:tcPr>
            <w:tcW w:w="5509" w:type="dxa"/>
            <w:vAlign w:val="center"/>
          </w:tcPr>
          <w:p w14:paraId="5EE3902E">
            <w:pPr>
              <w:pStyle w:val="19"/>
              <w:spacing w:before="119"/>
              <w:ind w:left="2816"/>
              <w:jc w:val="center"/>
              <w:rPr>
                <w:rFonts w:hint="eastAsia"/>
                <w:sz w:val="20"/>
                <w:szCs w:val="24"/>
              </w:rPr>
            </w:pPr>
          </w:p>
        </w:tc>
      </w:tr>
      <w:tr w14:paraId="5CE36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013" w:type="dxa"/>
            <w:vAlign w:val="center"/>
          </w:tcPr>
          <w:p w14:paraId="5321B603">
            <w:pPr>
              <w:pStyle w:val="19"/>
              <w:spacing w:before="119"/>
              <w:jc w:val="center"/>
              <w:rPr>
                <w:rFonts w:hint="eastAsia"/>
                <w:spacing w:val="-3"/>
                <w:sz w:val="20"/>
                <w:szCs w:val="24"/>
                <w:lang w:eastAsia="zh-CN"/>
              </w:rPr>
            </w:pPr>
            <w:r>
              <w:rPr>
                <w:rFonts w:hint="eastAsia"/>
                <w:spacing w:val="-3"/>
                <w:sz w:val="20"/>
                <w:szCs w:val="24"/>
                <w:lang w:eastAsia="zh-CN"/>
              </w:rPr>
              <w:t xml:space="preserve">        其中：外籍会员人数</w:t>
            </w:r>
          </w:p>
        </w:tc>
        <w:tc>
          <w:tcPr>
            <w:tcW w:w="5509" w:type="dxa"/>
            <w:vAlign w:val="center"/>
          </w:tcPr>
          <w:p w14:paraId="4F50769E">
            <w:pPr>
              <w:pStyle w:val="19"/>
              <w:spacing w:before="119"/>
              <w:ind w:left="2816"/>
              <w:jc w:val="center"/>
              <w:rPr>
                <w:rFonts w:hint="eastAsia"/>
                <w:sz w:val="20"/>
                <w:szCs w:val="24"/>
              </w:rPr>
            </w:pPr>
          </w:p>
        </w:tc>
      </w:tr>
      <w:tr w14:paraId="6AC49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013" w:type="dxa"/>
            <w:vAlign w:val="center"/>
          </w:tcPr>
          <w:p w14:paraId="1B64BEB0">
            <w:pPr>
              <w:pStyle w:val="19"/>
              <w:spacing w:before="119"/>
              <w:jc w:val="center"/>
              <w:rPr>
                <w:rFonts w:hint="eastAsia"/>
                <w:spacing w:val="-3"/>
                <w:sz w:val="20"/>
                <w:szCs w:val="24"/>
                <w:lang w:eastAsia="zh-CN"/>
              </w:rPr>
            </w:pPr>
            <w:r>
              <w:rPr>
                <w:rFonts w:hint="eastAsia"/>
                <w:spacing w:val="-3"/>
                <w:sz w:val="20"/>
                <w:szCs w:val="24"/>
                <w:lang w:eastAsia="zh-CN"/>
              </w:rPr>
              <w:t>自设立以来国际组织发展成效</w:t>
            </w:r>
          </w:p>
        </w:tc>
        <w:tc>
          <w:tcPr>
            <w:tcW w:w="5509" w:type="dxa"/>
            <w:vAlign w:val="center"/>
          </w:tcPr>
          <w:p w14:paraId="02F421E2">
            <w:pPr>
              <w:pStyle w:val="19"/>
              <w:spacing w:before="119"/>
              <w:jc w:val="center"/>
              <w:rPr>
                <w:rFonts w:hint="eastAsia"/>
                <w:sz w:val="20"/>
                <w:szCs w:val="24"/>
                <w:lang w:eastAsia="zh-CN"/>
              </w:rPr>
            </w:pPr>
            <w:r>
              <w:rPr>
                <w:rFonts w:hint="eastAsia" w:ascii="楷体" w:hAnsi="楷体" w:eastAsia="楷体" w:cs="楷体"/>
                <w:color w:val="0070C0"/>
                <w:spacing w:val="-3"/>
                <w:sz w:val="20"/>
                <w:szCs w:val="24"/>
                <w:lang w:eastAsia="zh-CN"/>
              </w:rPr>
              <w:t>请围绕以下方面简述设立国际组织以来取得的成果成效（可从以下维度展开叙述：组织召开国际科技会议、参与国际标准制定、设立国际科技奖励、参与国际议题和规则制定、发起或参与设立大科学计划和工程、创办国际学术期刊、与国际组织开展科技合作，签订科技合作与交流协议，以及培养国际组织人才等。）</w:t>
            </w:r>
          </w:p>
        </w:tc>
      </w:tr>
      <w:tr w14:paraId="028B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013" w:type="dxa"/>
            <w:vAlign w:val="center"/>
          </w:tcPr>
          <w:p w14:paraId="136A80C0">
            <w:pPr>
              <w:pStyle w:val="19"/>
              <w:spacing w:before="119"/>
              <w:jc w:val="center"/>
              <w:rPr>
                <w:rFonts w:hint="eastAsia"/>
                <w:spacing w:val="-3"/>
                <w:sz w:val="20"/>
                <w:szCs w:val="24"/>
                <w:lang w:eastAsia="zh-CN"/>
              </w:rPr>
            </w:pPr>
            <w:r>
              <w:rPr>
                <w:rFonts w:hint="eastAsia"/>
                <w:spacing w:val="-3"/>
                <w:sz w:val="20"/>
                <w:szCs w:val="24"/>
                <w:lang w:eastAsia="zh-CN"/>
              </w:rPr>
              <w:t>自设立以来国际组织运行过程存在问题与障碍</w:t>
            </w:r>
          </w:p>
        </w:tc>
        <w:tc>
          <w:tcPr>
            <w:tcW w:w="5509" w:type="dxa"/>
            <w:vAlign w:val="center"/>
          </w:tcPr>
          <w:p w14:paraId="77DA08A8">
            <w:pPr>
              <w:pStyle w:val="19"/>
              <w:spacing w:before="119"/>
              <w:jc w:val="center"/>
              <w:rPr>
                <w:rFonts w:hint="eastAsia" w:ascii="楷体" w:hAnsi="楷体" w:eastAsia="楷体" w:cs="楷体"/>
                <w:color w:val="0070C0"/>
                <w:spacing w:val="-3"/>
                <w:sz w:val="20"/>
                <w:szCs w:val="24"/>
                <w:lang w:eastAsia="zh-CN"/>
              </w:rPr>
            </w:pPr>
            <w:r>
              <w:rPr>
                <w:rFonts w:hint="eastAsia" w:ascii="楷体" w:hAnsi="楷体" w:eastAsia="楷体" w:cs="楷体"/>
                <w:color w:val="0070C0"/>
                <w:spacing w:val="-3"/>
                <w:sz w:val="20"/>
                <w:szCs w:val="24"/>
                <w:lang w:eastAsia="zh-CN"/>
              </w:rPr>
              <w:t>请围绕以下方面简述贵机构设立国际组织以来遇到的问题和困难（可从以下维度展开叙述：顶层设计缺位，前瞻性规划布局不足；各部门间统筹协调不足；国际科技组织基本定位不清；成立门槛过高，审批流程繁琐冗长；外事管理制度不适应实际需要，人员出国受限；国际科技组织人才数量和质量有待提升，人才管理制度有待完善；访问国际互联网、创办外文学术期刊、举办国际学术会议、设立奖项、国际资金往来等业务保障不足；外籍雇员在华生活的服务便利化程度不高等。）</w:t>
            </w:r>
          </w:p>
        </w:tc>
      </w:tr>
      <w:tr w14:paraId="363C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013" w:type="dxa"/>
            <w:vAlign w:val="center"/>
          </w:tcPr>
          <w:p w14:paraId="2DE842E4">
            <w:pPr>
              <w:pStyle w:val="19"/>
              <w:spacing w:before="119"/>
              <w:jc w:val="center"/>
              <w:rPr>
                <w:rFonts w:hint="eastAsia"/>
                <w:spacing w:val="-3"/>
                <w:sz w:val="20"/>
                <w:szCs w:val="24"/>
                <w:lang w:eastAsia="zh-CN"/>
              </w:rPr>
            </w:pPr>
            <w:r>
              <w:rPr>
                <w:rFonts w:hint="eastAsia"/>
                <w:spacing w:val="-3"/>
                <w:sz w:val="20"/>
                <w:szCs w:val="24"/>
                <w:lang w:eastAsia="zh-CN"/>
              </w:rPr>
              <w:t>优化国际组织在华发展对策建议</w:t>
            </w:r>
          </w:p>
        </w:tc>
        <w:tc>
          <w:tcPr>
            <w:tcW w:w="5509" w:type="dxa"/>
            <w:vAlign w:val="center"/>
          </w:tcPr>
          <w:p w14:paraId="425AF381">
            <w:pPr>
              <w:pStyle w:val="19"/>
              <w:spacing w:before="119"/>
              <w:jc w:val="center"/>
              <w:rPr>
                <w:rFonts w:hint="eastAsia" w:ascii="楷体" w:hAnsi="楷体" w:eastAsia="楷体" w:cs="楷体"/>
                <w:color w:val="0070C0"/>
                <w:spacing w:val="-3"/>
                <w:sz w:val="20"/>
                <w:szCs w:val="24"/>
                <w:lang w:eastAsia="zh-CN"/>
              </w:rPr>
            </w:pPr>
            <w:r>
              <w:rPr>
                <w:rFonts w:hint="eastAsia" w:ascii="楷体" w:hAnsi="楷体" w:eastAsia="楷体" w:cs="楷体"/>
                <w:color w:val="0070C0"/>
                <w:spacing w:val="-3"/>
                <w:sz w:val="20"/>
                <w:szCs w:val="24"/>
                <w:lang w:eastAsia="zh-CN"/>
              </w:rPr>
              <w:t>简述在国家及地方层面，应出台哪些政策、采取哪些举措进一步优化国际科技组织在华发起设立或落地的工作机制。</w:t>
            </w:r>
          </w:p>
        </w:tc>
      </w:tr>
    </w:tbl>
    <w:p w14:paraId="4A5696B9">
      <w:pPr>
        <w:pStyle w:val="4"/>
        <w:spacing w:before="240"/>
        <w:ind w:firstLine="442" w:firstLineChars="200"/>
        <w:rPr>
          <w:rFonts w:hint="eastAsia"/>
          <w:b/>
          <w:color w:val="FF0000"/>
          <w:sz w:val="22"/>
          <w:u w:val="single"/>
          <w:lang w:eastAsia="zh-CN"/>
        </w:rPr>
      </w:pPr>
      <w:r>
        <w:rPr>
          <w:rFonts w:hint="eastAsia"/>
          <w:b/>
          <w:sz w:val="22"/>
          <w:highlight w:val="none"/>
          <w:lang w:eastAsia="zh-CN"/>
        </w:rPr>
        <w:t>注意事项：</w:t>
      </w:r>
      <w:r>
        <w:rPr>
          <w:b/>
          <w:sz w:val="22"/>
          <w:lang w:eastAsia="zh-CN"/>
        </w:rPr>
        <w:t>指截至202</w:t>
      </w:r>
      <w:r>
        <w:rPr>
          <w:rFonts w:hint="eastAsia"/>
          <w:b/>
          <w:sz w:val="22"/>
          <w:lang w:eastAsia="zh-CN"/>
        </w:rPr>
        <w:t>5</w:t>
      </w:r>
      <w:r>
        <w:rPr>
          <w:b/>
          <w:sz w:val="22"/>
          <w:lang w:eastAsia="zh-CN"/>
        </w:rPr>
        <w:t>年12月31日，本单位在我国设立或参与设立的国际组织总部、各类分支机构。</w:t>
      </w:r>
      <w:r>
        <w:rPr>
          <w:rFonts w:hint="eastAsia"/>
          <w:b/>
          <w:color w:val="FF0000"/>
          <w:sz w:val="22"/>
          <w:u w:val="single"/>
          <w:lang w:eastAsia="zh-CN"/>
        </w:rPr>
        <w:t>此为存量数据，注意同往年报送数据统筹填报。</w:t>
      </w:r>
    </w:p>
    <w:p w14:paraId="76E11B29">
      <w:pPr>
        <w:pStyle w:val="4"/>
        <w:spacing w:before="240"/>
        <w:ind w:firstLine="390" w:firstLineChars="200"/>
        <w:rPr>
          <w:rFonts w:hint="eastAsia"/>
          <w:b/>
          <w:color w:val="FF0000"/>
          <w:sz w:val="22"/>
          <w:u w:val="single"/>
          <w:lang w:eastAsia="zh-CN"/>
        </w:rPr>
      </w:pPr>
      <w:r>
        <w:rPr>
          <w:rFonts w:hint="eastAsia"/>
          <w:b/>
          <w:bCs/>
          <w:spacing w:val="-3"/>
          <w:sz w:val="20"/>
          <w:szCs w:val="24"/>
          <w:lang w:eastAsia="zh-CN"/>
        </w:rPr>
        <w:t>活动领域候选项（单选，选择最主要领域）:大</w:t>
      </w:r>
      <w:r>
        <w:rPr>
          <w:rFonts w:hint="eastAsia"/>
          <w:spacing w:val="-3"/>
          <w:sz w:val="20"/>
          <w:szCs w:val="24"/>
          <w:lang w:eastAsia="zh-CN"/>
        </w:rPr>
        <w:t>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34DBD993">
      <w:pPr>
        <w:spacing w:before="63"/>
        <w:ind w:left="536" w:right="535"/>
        <w:jc w:val="center"/>
        <w:rPr>
          <w:rFonts w:hint="eastAsia"/>
          <w:b/>
          <w:sz w:val="24"/>
          <w:lang w:eastAsia="zh-CN"/>
        </w:rPr>
      </w:pPr>
    </w:p>
    <w:p w14:paraId="4750A605">
      <w:pPr>
        <w:spacing w:before="63"/>
        <w:ind w:left="536" w:right="535"/>
        <w:jc w:val="center"/>
        <w:rPr>
          <w:b/>
          <w:sz w:val="24"/>
          <w:lang w:eastAsia="zh-CN"/>
        </w:rPr>
      </w:pPr>
    </w:p>
    <w:p w14:paraId="7136A29C">
      <w:pPr>
        <w:spacing w:before="63"/>
        <w:ind w:left="536" w:right="535"/>
        <w:jc w:val="center"/>
        <w:rPr>
          <w:rFonts w:hint="eastAsia"/>
          <w:b/>
          <w:sz w:val="24"/>
          <w:lang w:eastAsia="zh-CN"/>
        </w:rPr>
      </w:pPr>
      <w:r>
        <w:rPr>
          <w:b/>
          <w:sz w:val="24"/>
          <w:lang w:eastAsia="zh-CN"/>
        </w:rPr>
        <w:t>HZ_02_010</w:t>
      </w:r>
      <w:r>
        <w:rPr>
          <w:b/>
          <w:spacing w:val="58"/>
          <w:sz w:val="24"/>
          <w:lang w:eastAsia="zh-CN"/>
        </w:rPr>
        <w:t xml:space="preserve"> </w:t>
      </w:r>
      <w:r>
        <w:rPr>
          <w:b/>
          <w:sz w:val="24"/>
          <w:lang w:eastAsia="zh-CN"/>
        </w:rPr>
        <w:t>制订或参与起草国际标准</w:t>
      </w:r>
    </w:p>
    <w:p w14:paraId="58091C14">
      <w:pPr>
        <w:pStyle w:val="4"/>
        <w:spacing w:before="7"/>
        <w:rPr>
          <w:rFonts w:hint="eastAsia"/>
          <w:sz w:val="24"/>
          <w:lang w:eastAsia="zh-CN"/>
        </w:rPr>
      </w:pPr>
    </w:p>
    <w:tbl>
      <w:tblPr>
        <w:tblStyle w:val="17"/>
        <w:tblW w:w="0" w:type="auto"/>
        <w:tblInd w:w="3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1"/>
        <w:gridCol w:w="5471"/>
      </w:tblGrid>
      <w:tr w14:paraId="7F759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051" w:type="dxa"/>
            <w:vAlign w:val="center"/>
          </w:tcPr>
          <w:p w14:paraId="70870A32">
            <w:pPr>
              <w:pStyle w:val="19"/>
              <w:spacing w:before="107"/>
              <w:ind w:left="108"/>
              <w:jc w:val="center"/>
              <w:rPr>
                <w:rFonts w:hint="eastAsia"/>
                <w:sz w:val="18"/>
              </w:rPr>
            </w:pPr>
            <w:r>
              <w:rPr>
                <w:sz w:val="18"/>
              </w:rPr>
              <w:t>标准名称</w:t>
            </w:r>
          </w:p>
        </w:tc>
        <w:tc>
          <w:tcPr>
            <w:tcW w:w="5471" w:type="dxa"/>
            <w:vAlign w:val="center"/>
          </w:tcPr>
          <w:p w14:paraId="079F25B1">
            <w:pPr>
              <w:pStyle w:val="19"/>
              <w:spacing w:before="107"/>
              <w:ind w:left="2816"/>
              <w:jc w:val="center"/>
              <w:rPr>
                <w:rFonts w:hint="eastAsia"/>
                <w:sz w:val="18"/>
              </w:rPr>
            </w:pPr>
          </w:p>
        </w:tc>
      </w:tr>
      <w:tr w14:paraId="473D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051" w:type="dxa"/>
            <w:vAlign w:val="center"/>
          </w:tcPr>
          <w:p w14:paraId="5E597AA8">
            <w:pPr>
              <w:pStyle w:val="19"/>
              <w:spacing w:before="107"/>
              <w:ind w:left="108"/>
              <w:jc w:val="center"/>
              <w:rPr>
                <w:rFonts w:hint="eastAsia"/>
                <w:sz w:val="18"/>
              </w:rPr>
            </w:pPr>
            <w:r>
              <w:rPr>
                <w:sz w:val="18"/>
              </w:rPr>
              <w:t>标准号</w:t>
            </w:r>
          </w:p>
        </w:tc>
        <w:tc>
          <w:tcPr>
            <w:tcW w:w="5471" w:type="dxa"/>
            <w:vAlign w:val="center"/>
          </w:tcPr>
          <w:p w14:paraId="29C35FC4">
            <w:pPr>
              <w:pStyle w:val="19"/>
              <w:spacing w:before="107"/>
              <w:ind w:left="2816"/>
              <w:jc w:val="center"/>
              <w:rPr>
                <w:rFonts w:hint="eastAsia"/>
                <w:sz w:val="18"/>
              </w:rPr>
            </w:pPr>
          </w:p>
        </w:tc>
      </w:tr>
      <w:tr w14:paraId="26BEF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051" w:type="dxa"/>
            <w:vAlign w:val="center"/>
          </w:tcPr>
          <w:p w14:paraId="238104E8">
            <w:pPr>
              <w:pStyle w:val="19"/>
              <w:spacing w:before="106"/>
              <w:ind w:left="108"/>
              <w:jc w:val="center"/>
              <w:rPr>
                <w:rFonts w:hint="eastAsia"/>
                <w:sz w:val="18"/>
              </w:rPr>
            </w:pPr>
            <w:r>
              <w:rPr>
                <w:sz w:val="18"/>
              </w:rPr>
              <w:t>所属机构</w:t>
            </w:r>
          </w:p>
        </w:tc>
        <w:tc>
          <w:tcPr>
            <w:tcW w:w="5471" w:type="dxa"/>
            <w:vAlign w:val="center"/>
          </w:tcPr>
          <w:p w14:paraId="27A6029D">
            <w:pPr>
              <w:pStyle w:val="19"/>
              <w:spacing w:before="106"/>
              <w:ind w:left="2816"/>
              <w:jc w:val="center"/>
              <w:rPr>
                <w:rFonts w:hint="eastAsia"/>
                <w:sz w:val="18"/>
              </w:rPr>
            </w:pPr>
          </w:p>
        </w:tc>
      </w:tr>
      <w:tr w14:paraId="2F856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051" w:type="dxa"/>
            <w:vAlign w:val="center"/>
          </w:tcPr>
          <w:p w14:paraId="07CB0ADA">
            <w:pPr>
              <w:pStyle w:val="19"/>
              <w:spacing w:before="106"/>
              <w:ind w:left="108"/>
              <w:jc w:val="center"/>
              <w:rPr>
                <w:rFonts w:hint="eastAsia"/>
                <w:sz w:val="18"/>
                <w:lang w:eastAsia="zh-CN"/>
              </w:rPr>
            </w:pPr>
            <w:r>
              <w:rPr>
                <w:sz w:val="18"/>
                <w:lang w:eastAsia="zh-CN"/>
              </w:rPr>
              <w:t>担任角色</w:t>
            </w:r>
            <w:r>
              <w:rPr>
                <w:rFonts w:hint="eastAsia"/>
                <w:sz w:val="18"/>
                <w:lang w:eastAsia="zh-CN"/>
              </w:rPr>
              <w:t>（牵头/参与）</w:t>
            </w:r>
          </w:p>
        </w:tc>
        <w:tc>
          <w:tcPr>
            <w:tcW w:w="5471" w:type="dxa"/>
            <w:vAlign w:val="center"/>
          </w:tcPr>
          <w:p w14:paraId="136BF43C">
            <w:pPr>
              <w:pStyle w:val="19"/>
              <w:spacing w:before="106"/>
              <w:ind w:left="2816"/>
              <w:jc w:val="center"/>
              <w:rPr>
                <w:rFonts w:hint="eastAsia"/>
                <w:sz w:val="18"/>
                <w:lang w:eastAsia="zh-CN"/>
              </w:rPr>
            </w:pPr>
          </w:p>
        </w:tc>
      </w:tr>
      <w:tr w14:paraId="2EFA6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3051" w:type="dxa"/>
            <w:vAlign w:val="center"/>
          </w:tcPr>
          <w:p w14:paraId="2CCB6612">
            <w:pPr>
              <w:pStyle w:val="19"/>
              <w:spacing w:before="106"/>
              <w:ind w:left="108"/>
              <w:jc w:val="center"/>
              <w:rPr>
                <w:rFonts w:hint="eastAsia"/>
                <w:sz w:val="18"/>
                <w:lang w:eastAsia="zh-CN"/>
              </w:rPr>
            </w:pPr>
            <w:r>
              <w:rPr>
                <w:sz w:val="18"/>
                <w:lang w:eastAsia="zh-CN"/>
              </w:rPr>
              <w:t>是否服务于“一带一路”互联互通</w:t>
            </w:r>
          </w:p>
        </w:tc>
        <w:tc>
          <w:tcPr>
            <w:tcW w:w="5471" w:type="dxa"/>
            <w:vAlign w:val="center"/>
          </w:tcPr>
          <w:p w14:paraId="12179D4E">
            <w:pPr>
              <w:pStyle w:val="19"/>
              <w:spacing w:before="106"/>
              <w:ind w:left="2816"/>
              <w:jc w:val="center"/>
              <w:rPr>
                <w:rFonts w:hint="eastAsia"/>
                <w:sz w:val="18"/>
                <w:lang w:eastAsia="zh-CN"/>
              </w:rPr>
            </w:pPr>
          </w:p>
        </w:tc>
      </w:tr>
    </w:tbl>
    <w:p w14:paraId="576F81C5">
      <w:pPr>
        <w:pStyle w:val="4"/>
        <w:spacing w:before="8"/>
        <w:rPr>
          <w:rFonts w:hint="eastAsia"/>
          <w:b/>
          <w:sz w:val="24"/>
          <w:highlight w:val="none"/>
          <w:lang w:eastAsia="zh-CN"/>
        </w:rPr>
      </w:pPr>
      <w:r>
        <w:rPr>
          <w:rFonts w:hint="eastAsia"/>
          <w:b/>
          <w:sz w:val="24"/>
          <w:highlight w:val="none"/>
          <w:lang w:eastAsia="zh-CN"/>
        </w:rPr>
        <w:t>注意事项：</w:t>
      </w:r>
    </w:p>
    <w:p w14:paraId="6BD23F66">
      <w:pPr>
        <w:pStyle w:val="4"/>
        <w:spacing w:before="8"/>
        <w:rPr>
          <w:rFonts w:hint="eastAsia" w:cs="Tahoma"/>
          <w:color w:val="333333"/>
          <w:sz w:val="20"/>
          <w:szCs w:val="20"/>
          <w:shd w:val="clear" w:color="auto" w:fill="FFFFFF"/>
          <w:lang w:eastAsia="zh-CN"/>
        </w:rPr>
      </w:pPr>
      <w:r>
        <w:rPr>
          <w:rFonts w:cs="Tahoma"/>
          <w:color w:val="333333"/>
          <w:sz w:val="20"/>
          <w:szCs w:val="20"/>
          <w:shd w:val="clear" w:color="auto" w:fill="FFFFFF"/>
          <w:lang w:eastAsia="zh-CN"/>
        </w:rPr>
        <w:t>1.本单位制订或参与起草国际标准：</w:t>
      </w:r>
      <w:r>
        <w:rPr>
          <w:rFonts w:hint="eastAsia" w:cs="Tahoma"/>
          <w:color w:val="333333"/>
          <w:sz w:val="20"/>
          <w:szCs w:val="20"/>
          <w:shd w:val="clear" w:color="auto" w:fill="FFFFFF"/>
          <w:lang w:eastAsia="zh-CN"/>
        </w:rPr>
        <w:t>指在2025年01月01日至2025年12月31日内本单位制订或参与起草国际标准的情况，包括标准名称、标准号、所属机构、担任角色、以及是否服务于“一带一路”互联互通。</w:t>
      </w:r>
    </w:p>
    <w:p w14:paraId="7BD72E47">
      <w:pPr>
        <w:pStyle w:val="4"/>
        <w:spacing w:before="8"/>
        <w:rPr>
          <w:rFonts w:hint="eastAsia" w:cs="Tahoma"/>
          <w:color w:val="333333"/>
          <w:sz w:val="20"/>
          <w:szCs w:val="20"/>
          <w:shd w:val="clear" w:color="auto" w:fill="FFFFFF"/>
          <w:lang w:eastAsia="zh-CN"/>
        </w:rPr>
      </w:pPr>
      <w:r>
        <w:rPr>
          <w:rFonts w:cs="Tahoma"/>
          <w:color w:val="333333"/>
          <w:sz w:val="20"/>
          <w:szCs w:val="20"/>
          <w:shd w:val="clear" w:color="auto" w:fill="FFFFFF"/>
          <w:lang w:eastAsia="zh-CN"/>
        </w:rPr>
        <w:t>2. 服务于“一带一路”互联互通:指我国与“一带一路”相关国家共同制定的国际标准。</w:t>
      </w:r>
    </w:p>
    <w:p w14:paraId="09174E4F">
      <w:pPr>
        <w:pStyle w:val="4"/>
        <w:spacing w:before="8"/>
        <w:rPr>
          <w:rFonts w:hint="eastAsia"/>
          <w:sz w:val="24"/>
          <w:lang w:eastAsia="zh-CN"/>
        </w:rPr>
      </w:pPr>
    </w:p>
    <w:p w14:paraId="5E23F18F">
      <w:pPr>
        <w:pStyle w:val="4"/>
        <w:spacing w:before="8"/>
        <w:jc w:val="center"/>
        <w:rPr>
          <w:rFonts w:hint="eastAsia"/>
          <w:b/>
          <w:bCs/>
          <w:sz w:val="24"/>
          <w:lang w:eastAsia="zh-CN"/>
        </w:rPr>
      </w:pPr>
    </w:p>
    <w:p w14:paraId="23F6D205">
      <w:pPr>
        <w:pStyle w:val="4"/>
        <w:spacing w:before="8"/>
        <w:jc w:val="center"/>
        <w:rPr>
          <w:rFonts w:hint="eastAsia"/>
          <w:b/>
          <w:bCs/>
          <w:sz w:val="24"/>
          <w:lang w:eastAsia="zh-CN"/>
        </w:rPr>
      </w:pPr>
    </w:p>
    <w:p w14:paraId="4EE3BFD7">
      <w:pPr>
        <w:pStyle w:val="4"/>
        <w:spacing w:before="8"/>
        <w:jc w:val="center"/>
        <w:rPr>
          <w:rFonts w:hint="eastAsia"/>
          <w:b/>
          <w:bCs/>
          <w:sz w:val="24"/>
          <w:lang w:eastAsia="zh-CN"/>
        </w:rPr>
      </w:pPr>
      <w:r>
        <w:rPr>
          <w:b/>
          <w:bCs/>
          <w:sz w:val="24"/>
          <w:lang w:eastAsia="zh-CN"/>
        </w:rPr>
        <w:t>HZ_02_011  11.</w:t>
      </w:r>
      <w:r>
        <w:rPr>
          <w:rFonts w:hint="eastAsia"/>
          <w:b/>
          <w:bCs/>
          <w:sz w:val="24"/>
          <w:lang w:eastAsia="zh-CN"/>
        </w:rPr>
        <w:t>在华举办</w:t>
      </w:r>
      <w:r>
        <w:rPr>
          <w:b/>
          <w:bCs/>
          <w:sz w:val="24"/>
          <w:lang w:eastAsia="zh-CN"/>
        </w:rPr>
        <w:t>国际学术会议</w:t>
      </w:r>
      <w:r>
        <w:rPr>
          <w:rFonts w:hint="eastAsia"/>
          <w:b/>
          <w:bCs/>
          <w:sz w:val="24"/>
          <w:lang w:eastAsia="zh-CN"/>
        </w:rPr>
        <w:t>（</w:t>
      </w:r>
      <w:r>
        <w:rPr>
          <w:rFonts w:hint="eastAsia"/>
          <w:b/>
          <w:bCs/>
          <w:color w:val="FF0000"/>
          <w:sz w:val="24"/>
          <w:lang w:val="en-US" w:eastAsia="zh-CN"/>
        </w:rPr>
        <w:t>仅</w:t>
      </w:r>
      <w:r>
        <w:rPr>
          <w:rFonts w:hint="eastAsia"/>
          <w:b/>
          <w:bCs/>
          <w:color w:val="FF0000"/>
          <w:sz w:val="24"/>
          <w:lang w:eastAsia="zh-CN"/>
        </w:rPr>
        <w:t>需珠海校区填写</w:t>
      </w:r>
      <w:r>
        <w:rPr>
          <w:rFonts w:hint="eastAsia"/>
          <w:b/>
          <w:bCs/>
          <w:sz w:val="24"/>
          <w:lang w:eastAsia="zh-CN"/>
        </w:rPr>
        <w:t>）</w:t>
      </w:r>
    </w:p>
    <w:p w14:paraId="12437386">
      <w:pPr>
        <w:pStyle w:val="4"/>
        <w:spacing w:before="8"/>
        <w:jc w:val="center"/>
        <w:rPr>
          <w:rFonts w:hint="eastAsia"/>
          <w:b/>
          <w:bCs/>
          <w:sz w:val="24"/>
          <w:lang w:eastAsia="zh-CN"/>
        </w:rPr>
      </w:pPr>
    </w:p>
    <w:tbl>
      <w:tblPr>
        <w:tblStyle w:val="12"/>
        <w:tblW w:w="5000" w:type="pct"/>
        <w:tblInd w:w="0" w:type="dxa"/>
        <w:tblLayout w:type="fixed"/>
        <w:tblCellMar>
          <w:top w:w="0" w:type="dxa"/>
          <w:left w:w="108" w:type="dxa"/>
          <w:bottom w:w="0" w:type="dxa"/>
          <w:right w:w="108" w:type="dxa"/>
        </w:tblCellMar>
      </w:tblPr>
      <w:tblGrid>
        <w:gridCol w:w="1259"/>
        <w:gridCol w:w="823"/>
        <w:gridCol w:w="990"/>
        <w:gridCol w:w="1200"/>
        <w:gridCol w:w="1196"/>
        <w:gridCol w:w="1800"/>
        <w:gridCol w:w="2178"/>
      </w:tblGrid>
      <w:tr w14:paraId="6AA6DC59">
        <w:tblPrEx>
          <w:tblCellMar>
            <w:top w:w="0" w:type="dxa"/>
            <w:left w:w="108" w:type="dxa"/>
            <w:bottom w:w="0" w:type="dxa"/>
            <w:right w:w="108" w:type="dxa"/>
          </w:tblCellMar>
        </w:tblPrEx>
        <w:trPr>
          <w:trHeight w:val="360" w:hRule="atLeast"/>
        </w:trPr>
        <w:tc>
          <w:tcPr>
            <w:tcW w:w="666" w:type="pct"/>
            <w:tcBorders>
              <w:top w:val="single" w:color="000000" w:sz="4" w:space="0"/>
              <w:left w:val="single" w:color="000000" w:sz="4" w:space="0"/>
              <w:bottom w:val="single" w:color="000000" w:sz="4" w:space="0"/>
              <w:right w:val="single" w:color="000000" w:sz="4" w:space="0"/>
            </w:tcBorders>
            <w:noWrap/>
            <w:vAlign w:val="center"/>
          </w:tcPr>
          <w:p w14:paraId="40B39C0B">
            <w:pPr>
              <w:widowControl/>
              <w:jc w:val="center"/>
              <w:textAlignment w:val="bottom"/>
              <w:rPr>
                <w:rFonts w:hint="eastAsia"/>
                <w:b/>
                <w:bCs/>
                <w:color w:val="000000"/>
                <w:sz w:val="24"/>
                <w:szCs w:val="24"/>
              </w:rPr>
            </w:pPr>
            <w:r>
              <w:rPr>
                <w:rFonts w:hint="eastAsia"/>
                <w:b/>
                <w:bCs/>
                <w:color w:val="000000"/>
                <w:sz w:val="24"/>
                <w:szCs w:val="24"/>
                <w:lang w:eastAsia="zh-CN" w:bidi="ar"/>
              </w:rPr>
              <w:t>会议名称</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5762CF6">
            <w:pPr>
              <w:widowControl/>
              <w:jc w:val="center"/>
              <w:textAlignment w:val="bottom"/>
              <w:rPr>
                <w:rFonts w:hint="eastAsia"/>
                <w:color w:val="000000"/>
                <w:sz w:val="24"/>
                <w:szCs w:val="24"/>
              </w:rPr>
            </w:pPr>
            <w:r>
              <w:rPr>
                <w:rFonts w:hint="eastAsia"/>
                <w:b/>
                <w:bCs/>
                <w:color w:val="000000"/>
                <w:sz w:val="24"/>
                <w:szCs w:val="24"/>
                <w:lang w:eastAsia="zh-CN" w:bidi="ar"/>
              </w:rPr>
              <w:t>会议形式</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1A7A079">
            <w:pPr>
              <w:widowControl/>
              <w:jc w:val="center"/>
              <w:textAlignment w:val="bottom"/>
              <w:rPr>
                <w:rFonts w:hint="eastAsia"/>
                <w:b/>
                <w:bCs/>
                <w:color w:val="000000"/>
                <w:sz w:val="24"/>
                <w:szCs w:val="24"/>
              </w:rPr>
            </w:pPr>
            <w:r>
              <w:rPr>
                <w:rFonts w:hint="eastAsia"/>
                <w:b/>
                <w:bCs/>
                <w:color w:val="000000"/>
                <w:sz w:val="24"/>
                <w:szCs w:val="24"/>
                <w:lang w:eastAsia="zh-CN" w:bidi="ar"/>
              </w:rPr>
              <w:t>总参会人数</w:t>
            </w: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76C42A41">
            <w:pPr>
              <w:widowControl/>
              <w:jc w:val="center"/>
              <w:textAlignment w:val="bottom"/>
              <w:rPr>
                <w:rFonts w:hint="eastAsia"/>
                <w:b/>
                <w:bCs/>
                <w:color w:val="000000"/>
                <w:sz w:val="24"/>
                <w:szCs w:val="24"/>
              </w:rPr>
            </w:pPr>
            <w:r>
              <w:rPr>
                <w:rFonts w:hint="eastAsia"/>
                <w:b/>
                <w:bCs/>
                <w:color w:val="000000"/>
                <w:sz w:val="24"/>
                <w:szCs w:val="24"/>
                <w:lang w:eastAsia="zh-CN" w:bidi="ar"/>
              </w:rPr>
              <w:t>外宾人数</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E95F9D2">
            <w:pPr>
              <w:widowControl/>
              <w:jc w:val="center"/>
              <w:textAlignment w:val="bottom"/>
              <w:rPr>
                <w:rFonts w:hint="eastAsia"/>
                <w:b/>
                <w:bCs/>
                <w:color w:val="000000"/>
                <w:sz w:val="24"/>
                <w:szCs w:val="24"/>
              </w:rPr>
            </w:pPr>
            <w:r>
              <w:rPr>
                <w:rFonts w:hint="eastAsia"/>
                <w:b/>
                <w:bCs/>
                <w:color w:val="000000"/>
                <w:sz w:val="24"/>
                <w:szCs w:val="24"/>
                <w:lang w:eastAsia="zh-CN" w:bidi="ar"/>
              </w:rPr>
              <w:t>合作领域</w:t>
            </w:r>
          </w:p>
        </w:tc>
        <w:tc>
          <w:tcPr>
            <w:tcW w:w="952" w:type="pct"/>
            <w:tcBorders>
              <w:top w:val="single" w:color="000000" w:sz="4" w:space="0"/>
              <w:left w:val="single" w:color="000000" w:sz="4" w:space="0"/>
              <w:bottom w:val="single" w:color="000000" w:sz="4" w:space="0"/>
              <w:right w:val="single" w:color="000000" w:sz="4" w:space="0"/>
            </w:tcBorders>
            <w:noWrap/>
            <w:vAlign w:val="center"/>
          </w:tcPr>
          <w:p w14:paraId="3A9DD105">
            <w:pPr>
              <w:widowControl/>
              <w:jc w:val="center"/>
              <w:textAlignment w:val="bottom"/>
              <w:rPr>
                <w:rFonts w:hint="eastAsia"/>
                <w:b/>
                <w:bCs/>
                <w:color w:val="000000"/>
                <w:sz w:val="24"/>
                <w:szCs w:val="24"/>
                <w:lang w:eastAsia="zh-CN"/>
              </w:rPr>
            </w:pPr>
            <w:r>
              <w:rPr>
                <w:rFonts w:hint="eastAsia"/>
                <w:b/>
                <w:bCs/>
                <w:color w:val="000000"/>
                <w:sz w:val="24"/>
                <w:szCs w:val="24"/>
                <w:lang w:eastAsia="zh-CN" w:bidi="ar"/>
              </w:rPr>
              <w:t>会议举办地（城市 XX市）</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53687D97">
            <w:pPr>
              <w:widowControl/>
              <w:jc w:val="center"/>
              <w:textAlignment w:val="bottom"/>
              <w:rPr>
                <w:rFonts w:hint="eastAsia"/>
                <w:b/>
                <w:bCs/>
                <w:color w:val="000000"/>
                <w:sz w:val="24"/>
                <w:szCs w:val="24"/>
                <w:lang w:eastAsia="zh-CN"/>
              </w:rPr>
            </w:pPr>
            <w:r>
              <w:rPr>
                <w:rFonts w:hint="eastAsia"/>
                <w:b/>
                <w:bCs/>
                <w:color w:val="000000"/>
                <w:sz w:val="24"/>
                <w:szCs w:val="24"/>
                <w:lang w:eastAsia="zh-CN" w:bidi="ar"/>
              </w:rPr>
              <w:t>是否设置“一带一路”主题/分论坛</w:t>
            </w:r>
          </w:p>
        </w:tc>
      </w:tr>
      <w:tr w14:paraId="41B1DDEC">
        <w:tblPrEx>
          <w:tblCellMar>
            <w:top w:w="0" w:type="dxa"/>
            <w:left w:w="108" w:type="dxa"/>
            <w:bottom w:w="0" w:type="dxa"/>
            <w:right w:w="108" w:type="dxa"/>
          </w:tblCellMar>
        </w:tblPrEx>
        <w:trPr>
          <w:trHeight w:val="300" w:hRule="atLeast"/>
        </w:trPr>
        <w:tc>
          <w:tcPr>
            <w:tcW w:w="666" w:type="pct"/>
            <w:tcBorders>
              <w:top w:val="single" w:color="000000" w:sz="4" w:space="0"/>
              <w:left w:val="single" w:color="000000" w:sz="4" w:space="0"/>
              <w:bottom w:val="single" w:color="000000" w:sz="4" w:space="0"/>
              <w:right w:val="single" w:color="000000" w:sz="4" w:space="0"/>
            </w:tcBorders>
            <w:noWrap/>
            <w:vAlign w:val="center"/>
          </w:tcPr>
          <w:p w14:paraId="1E604203">
            <w:pPr>
              <w:jc w:val="center"/>
              <w:rPr>
                <w:rFonts w:ascii="Times New Roman" w:hAnsi="Times New Roman" w:cs="Times New Roman"/>
                <w:color w:val="000000"/>
                <w:sz w:val="24"/>
                <w:szCs w:val="24"/>
                <w:lang w:eastAsia="zh-CN"/>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DD13458">
            <w:pPr>
              <w:jc w:val="center"/>
              <w:rPr>
                <w:rFonts w:ascii="Times New Roman" w:hAnsi="Times New Roman" w:cs="Times New Roman"/>
                <w:color w:val="000000"/>
                <w:sz w:val="24"/>
                <w:szCs w:val="24"/>
                <w:lang w:eastAsia="zh-CN"/>
              </w:rPr>
            </w:pP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DD20A36">
            <w:pPr>
              <w:jc w:val="center"/>
              <w:rPr>
                <w:rFonts w:ascii="Times New Roman" w:hAnsi="Times New Roman" w:cs="Times New Roman"/>
                <w:color w:val="000000"/>
                <w:sz w:val="24"/>
                <w:szCs w:val="24"/>
                <w:lang w:eastAsia="zh-CN"/>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4DDE5F02">
            <w:pPr>
              <w:jc w:val="center"/>
              <w:rPr>
                <w:rFonts w:ascii="Times New Roman" w:hAnsi="Times New Roman" w:cs="Times New Roman"/>
                <w:color w:val="000000"/>
                <w:sz w:val="24"/>
                <w:szCs w:val="24"/>
                <w:lang w:eastAsia="zh-CN"/>
              </w:rPr>
            </w:pP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66EF9BB4">
            <w:pPr>
              <w:jc w:val="center"/>
              <w:rPr>
                <w:rFonts w:hint="eastAsia"/>
                <w:color w:val="000000"/>
                <w:sz w:val="24"/>
                <w:szCs w:val="24"/>
                <w:lang w:eastAsia="zh-CN"/>
              </w:rPr>
            </w:pPr>
          </w:p>
        </w:tc>
        <w:tc>
          <w:tcPr>
            <w:tcW w:w="952" w:type="pct"/>
            <w:tcBorders>
              <w:top w:val="single" w:color="000000" w:sz="4" w:space="0"/>
              <w:left w:val="single" w:color="000000" w:sz="4" w:space="0"/>
              <w:bottom w:val="single" w:color="000000" w:sz="4" w:space="0"/>
              <w:right w:val="single" w:color="000000" w:sz="4" w:space="0"/>
            </w:tcBorders>
            <w:noWrap/>
            <w:vAlign w:val="center"/>
          </w:tcPr>
          <w:p w14:paraId="11352947">
            <w:pPr>
              <w:jc w:val="center"/>
              <w:rPr>
                <w:rFonts w:hint="eastAsia"/>
                <w:color w:val="000000"/>
                <w:sz w:val="24"/>
                <w:szCs w:val="24"/>
                <w:lang w:eastAsia="zh-CN"/>
              </w:rPr>
            </w:pP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3F7D36F3">
            <w:pPr>
              <w:jc w:val="center"/>
              <w:rPr>
                <w:rFonts w:hint="eastAsia"/>
                <w:color w:val="000000"/>
                <w:sz w:val="24"/>
                <w:szCs w:val="24"/>
                <w:lang w:eastAsia="zh-CN"/>
              </w:rPr>
            </w:pPr>
          </w:p>
        </w:tc>
      </w:tr>
      <w:tr w14:paraId="3FCF049D">
        <w:tblPrEx>
          <w:tblCellMar>
            <w:top w:w="0" w:type="dxa"/>
            <w:left w:w="108" w:type="dxa"/>
            <w:bottom w:w="0" w:type="dxa"/>
            <w:right w:w="108" w:type="dxa"/>
          </w:tblCellMar>
        </w:tblPrEx>
        <w:trPr>
          <w:trHeight w:val="300" w:hRule="atLeast"/>
        </w:trPr>
        <w:tc>
          <w:tcPr>
            <w:tcW w:w="666" w:type="pct"/>
            <w:tcBorders>
              <w:top w:val="single" w:color="000000" w:sz="4" w:space="0"/>
              <w:left w:val="single" w:color="000000" w:sz="4" w:space="0"/>
              <w:bottom w:val="single" w:color="000000" w:sz="4" w:space="0"/>
              <w:right w:val="single" w:color="000000" w:sz="4" w:space="0"/>
            </w:tcBorders>
            <w:noWrap/>
            <w:vAlign w:val="center"/>
          </w:tcPr>
          <w:p w14:paraId="5F9B71D0">
            <w:pPr>
              <w:jc w:val="center"/>
              <w:rPr>
                <w:rFonts w:ascii="Times New Roman" w:hAnsi="Times New Roman" w:cs="Times New Roman"/>
                <w:color w:val="000000"/>
                <w:sz w:val="24"/>
                <w:szCs w:val="24"/>
                <w:lang w:eastAsia="zh-CN"/>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96A128D">
            <w:pPr>
              <w:jc w:val="center"/>
              <w:rPr>
                <w:rFonts w:ascii="Times New Roman" w:hAnsi="Times New Roman" w:cs="Times New Roman"/>
                <w:color w:val="000000"/>
                <w:sz w:val="24"/>
                <w:szCs w:val="24"/>
                <w:lang w:eastAsia="zh-CN"/>
              </w:rPr>
            </w:pP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25568AD5">
            <w:pPr>
              <w:jc w:val="center"/>
              <w:rPr>
                <w:rFonts w:ascii="Times New Roman" w:hAnsi="Times New Roman" w:cs="Times New Roman"/>
                <w:color w:val="000000"/>
                <w:sz w:val="24"/>
                <w:szCs w:val="24"/>
                <w:lang w:eastAsia="zh-CN"/>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0418DE88">
            <w:pPr>
              <w:jc w:val="center"/>
              <w:rPr>
                <w:rFonts w:ascii="Times New Roman" w:hAnsi="Times New Roman" w:cs="Times New Roman"/>
                <w:color w:val="000000"/>
                <w:sz w:val="24"/>
                <w:szCs w:val="24"/>
                <w:lang w:eastAsia="zh-CN"/>
              </w:rPr>
            </w:pP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491DB004">
            <w:pPr>
              <w:jc w:val="center"/>
              <w:rPr>
                <w:rFonts w:hint="eastAsia"/>
                <w:color w:val="000000"/>
                <w:sz w:val="24"/>
                <w:szCs w:val="24"/>
                <w:lang w:eastAsia="zh-CN"/>
              </w:rPr>
            </w:pPr>
          </w:p>
        </w:tc>
        <w:tc>
          <w:tcPr>
            <w:tcW w:w="952" w:type="pct"/>
            <w:tcBorders>
              <w:top w:val="single" w:color="000000" w:sz="4" w:space="0"/>
              <w:left w:val="single" w:color="000000" w:sz="4" w:space="0"/>
              <w:bottom w:val="single" w:color="000000" w:sz="4" w:space="0"/>
              <w:right w:val="single" w:color="000000" w:sz="4" w:space="0"/>
            </w:tcBorders>
            <w:noWrap/>
            <w:vAlign w:val="center"/>
          </w:tcPr>
          <w:p w14:paraId="12F67487">
            <w:pPr>
              <w:jc w:val="center"/>
              <w:rPr>
                <w:rFonts w:hint="eastAsia"/>
                <w:color w:val="000000"/>
                <w:sz w:val="24"/>
                <w:szCs w:val="24"/>
                <w:lang w:eastAsia="zh-CN"/>
              </w:rPr>
            </w:pP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13E1282D">
            <w:pPr>
              <w:jc w:val="center"/>
              <w:rPr>
                <w:rFonts w:hint="eastAsia"/>
                <w:color w:val="000000"/>
                <w:sz w:val="24"/>
                <w:szCs w:val="24"/>
                <w:lang w:eastAsia="zh-CN"/>
              </w:rPr>
            </w:pPr>
          </w:p>
        </w:tc>
      </w:tr>
      <w:tr w14:paraId="50E87D37">
        <w:tblPrEx>
          <w:tblCellMar>
            <w:top w:w="0" w:type="dxa"/>
            <w:left w:w="108" w:type="dxa"/>
            <w:bottom w:w="0" w:type="dxa"/>
            <w:right w:w="108" w:type="dxa"/>
          </w:tblCellMar>
        </w:tblPrEx>
        <w:trPr>
          <w:trHeight w:val="300" w:hRule="atLeast"/>
        </w:trPr>
        <w:tc>
          <w:tcPr>
            <w:tcW w:w="666" w:type="pct"/>
            <w:tcBorders>
              <w:top w:val="single" w:color="000000" w:sz="4" w:space="0"/>
              <w:left w:val="single" w:color="000000" w:sz="4" w:space="0"/>
              <w:bottom w:val="single" w:color="000000" w:sz="4" w:space="0"/>
              <w:right w:val="single" w:color="000000" w:sz="4" w:space="0"/>
            </w:tcBorders>
            <w:noWrap/>
            <w:vAlign w:val="center"/>
          </w:tcPr>
          <w:p w14:paraId="03F0D2B5">
            <w:pPr>
              <w:jc w:val="center"/>
              <w:rPr>
                <w:rFonts w:ascii="Times New Roman" w:hAnsi="Times New Roman" w:cs="Times New Roman"/>
                <w:color w:val="000000"/>
                <w:sz w:val="24"/>
                <w:szCs w:val="24"/>
                <w:lang w:eastAsia="zh-CN"/>
              </w:rPr>
            </w:pP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8D00ACC">
            <w:pPr>
              <w:jc w:val="center"/>
              <w:rPr>
                <w:rFonts w:ascii="Times New Roman" w:hAnsi="Times New Roman" w:cs="Times New Roman"/>
                <w:color w:val="000000"/>
                <w:sz w:val="24"/>
                <w:szCs w:val="24"/>
                <w:lang w:eastAsia="zh-CN"/>
              </w:rPr>
            </w:pP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03B11EB">
            <w:pPr>
              <w:jc w:val="center"/>
              <w:rPr>
                <w:rFonts w:ascii="Times New Roman" w:hAnsi="Times New Roman" w:cs="Times New Roman"/>
                <w:color w:val="000000"/>
                <w:sz w:val="24"/>
                <w:szCs w:val="24"/>
                <w:lang w:eastAsia="zh-CN"/>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14:paraId="252B4E19">
            <w:pPr>
              <w:jc w:val="center"/>
              <w:rPr>
                <w:rFonts w:ascii="Times New Roman" w:hAnsi="Times New Roman" w:cs="Times New Roman"/>
                <w:color w:val="000000"/>
                <w:sz w:val="24"/>
                <w:szCs w:val="24"/>
                <w:lang w:eastAsia="zh-CN"/>
              </w:rPr>
            </w:pP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95FD3F3">
            <w:pPr>
              <w:jc w:val="center"/>
              <w:rPr>
                <w:rFonts w:hint="eastAsia"/>
                <w:color w:val="000000"/>
                <w:sz w:val="24"/>
                <w:szCs w:val="24"/>
                <w:lang w:eastAsia="zh-CN"/>
              </w:rPr>
            </w:pPr>
          </w:p>
        </w:tc>
        <w:tc>
          <w:tcPr>
            <w:tcW w:w="952" w:type="pct"/>
            <w:tcBorders>
              <w:top w:val="single" w:color="000000" w:sz="4" w:space="0"/>
              <w:left w:val="single" w:color="000000" w:sz="4" w:space="0"/>
              <w:bottom w:val="single" w:color="000000" w:sz="4" w:space="0"/>
              <w:right w:val="single" w:color="000000" w:sz="4" w:space="0"/>
            </w:tcBorders>
            <w:noWrap/>
            <w:vAlign w:val="center"/>
          </w:tcPr>
          <w:p w14:paraId="3C52D3F7">
            <w:pPr>
              <w:jc w:val="center"/>
              <w:rPr>
                <w:rFonts w:hint="eastAsia"/>
                <w:color w:val="000000"/>
                <w:sz w:val="24"/>
                <w:szCs w:val="24"/>
                <w:lang w:eastAsia="zh-CN"/>
              </w:rPr>
            </w:pP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509A7788">
            <w:pPr>
              <w:jc w:val="center"/>
              <w:rPr>
                <w:rFonts w:hint="eastAsia"/>
                <w:color w:val="000000"/>
                <w:sz w:val="24"/>
                <w:szCs w:val="24"/>
                <w:lang w:eastAsia="zh-CN"/>
              </w:rPr>
            </w:pPr>
          </w:p>
        </w:tc>
      </w:tr>
    </w:tbl>
    <w:p w14:paraId="02187489">
      <w:pPr>
        <w:pStyle w:val="4"/>
        <w:spacing w:before="8"/>
        <w:jc w:val="center"/>
        <w:rPr>
          <w:rFonts w:hint="eastAsia"/>
          <w:b/>
          <w:bCs/>
          <w:sz w:val="24"/>
          <w:lang w:eastAsia="zh-CN"/>
        </w:rPr>
      </w:pPr>
    </w:p>
    <w:p w14:paraId="7F3B5F2B">
      <w:pPr>
        <w:pStyle w:val="4"/>
        <w:spacing w:before="8"/>
        <w:rPr>
          <w:rFonts w:hint="eastAsia"/>
          <w:b/>
          <w:bCs/>
          <w:sz w:val="24"/>
          <w:lang w:eastAsia="zh-CN"/>
        </w:rPr>
      </w:pPr>
      <w:r>
        <w:rPr>
          <w:rFonts w:hint="eastAsia"/>
          <w:b/>
          <w:bCs/>
          <w:sz w:val="24"/>
          <w:lang w:eastAsia="zh-CN"/>
        </w:rPr>
        <w:t>填表说明：</w:t>
      </w:r>
    </w:p>
    <w:p w14:paraId="23BEE5B1">
      <w:pPr>
        <w:pStyle w:val="4"/>
        <w:spacing w:before="8"/>
        <w:rPr>
          <w:rFonts w:hint="eastAsia"/>
          <w:b/>
          <w:bCs/>
          <w:color w:val="FF0000"/>
          <w:sz w:val="22"/>
          <w:szCs w:val="24"/>
          <w:lang w:eastAsia="zh-CN"/>
        </w:rPr>
      </w:pPr>
      <w:r>
        <w:rPr>
          <w:rFonts w:hint="eastAsia"/>
          <w:sz w:val="22"/>
          <w:szCs w:val="24"/>
          <w:lang w:eastAsia="zh-CN"/>
        </w:rPr>
        <w:t>1.</w:t>
      </w:r>
      <w:r>
        <w:rPr>
          <w:sz w:val="22"/>
          <w:szCs w:val="24"/>
          <w:lang w:eastAsia="zh-CN"/>
        </w:rPr>
        <w:t>在华举办国际会议情况：指在202</w:t>
      </w:r>
      <w:r>
        <w:rPr>
          <w:rFonts w:hint="eastAsia"/>
          <w:sz w:val="22"/>
          <w:szCs w:val="24"/>
          <w:lang w:eastAsia="zh-CN"/>
        </w:rPr>
        <w:t>5</w:t>
      </w:r>
      <w:r>
        <w:rPr>
          <w:sz w:val="22"/>
          <w:szCs w:val="24"/>
          <w:lang w:eastAsia="zh-CN"/>
        </w:rPr>
        <w:t>年01月01日至202</w:t>
      </w:r>
      <w:r>
        <w:rPr>
          <w:rFonts w:hint="eastAsia"/>
          <w:sz w:val="22"/>
          <w:szCs w:val="24"/>
          <w:lang w:eastAsia="zh-CN"/>
        </w:rPr>
        <w:t>5</w:t>
      </w:r>
      <w:r>
        <w:rPr>
          <w:sz w:val="22"/>
          <w:szCs w:val="24"/>
          <w:lang w:eastAsia="zh-CN"/>
        </w:rPr>
        <w:t>年12月31日内，在华举办的国际学术线上</w:t>
      </w:r>
      <w:r>
        <w:rPr>
          <w:rFonts w:hint="eastAsia"/>
          <w:sz w:val="22"/>
          <w:szCs w:val="24"/>
          <w:lang w:eastAsia="zh-CN"/>
        </w:rPr>
        <w:t>、</w:t>
      </w:r>
      <w:r>
        <w:rPr>
          <w:sz w:val="22"/>
          <w:szCs w:val="24"/>
          <w:lang w:eastAsia="zh-CN"/>
        </w:rPr>
        <w:t>线下会议情况，包括会议名称、参会总人数、外宾人数、会议举办城市</w:t>
      </w:r>
      <w:r>
        <w:rPr>
          <w:b/>
          <w:bCs/>
          <w:sz w:val="22"/>
          <w:szCs w:val="24"/>
          <w:lang w:eastAsia="zh-CN"/>
        </w:rPr>
        <w:t>。</w:t>
      </w:r>
      <w:r>
        <w:rPr>
          <w:b/>
          <w:bCs/>
          <w:color w:val="FF0000"/>
          <w:sz w:val="22"/>
          <w:szCs w:val="24"/>
          <w:lang w:eastAsia="zh-CN"/>
        </w:rPr>
        <w:t>注意填写的</w:t>
      </w:r>
      <w:r>
        <w:rPr>
          <w:rFonts w:hint="eastAsia"/>
          <w:b/>
          <w:bCs/>
          <w:color w:val="FF0000"/>
          <w:sz w:val="22"/>
          <w:szCs w:val="24"/>
          <w:lang w:eastAsia="zh-CN"/>
        </w:rPr>
        <w:t>相关</w:t>
      </w:r>
      <w:r>
        <w:rPr>
          <w:b/>
          <w:bCs/>
          <w:color w:val="FF0000"/>
          <w:sz w:val="22"/>
          <w:szCs w:val="24"/>
          <w:lang w:eastAsia="zh-CN"/>
        </w:rPr>
        <w:t>国际学术会议应通过珠海校区相关外事管理机关部门的审批。</w:t>
      </w:r>
    </w:p>
    <w:p w14:paraId="6D7E8573">
      <w:pPr>
        <w:pStyle w:val="4"/>
        <w:spacing w:before="8"/>
        <w:rPr>
          <w:rFonts w:hint="eastAsia"/>
          <w:sz w:val="22"/>
          <w:szCs w:val="24"/>
          <w:lang w:eastAsia="zh-CN"/>
        </w:rPr>
      </w:pPr>
      <w:r>
        <w:rPr>
          <w:rFonts w:hint="eastAsia"/>
          <w:sz w:val="22"/>
          <w:szCs w:val="24"/>
          <w:lang w:eastAsia="zh-CN"/>
        </w:rPr>
        <w:t>2.会议形式（候选项）：a.线上会议 b.线下会议 c.线上线下结合会议</w:t>
      </w:r>
    </w:p>
    <w:p w14:paraId="29D277ED">
      <w:pPr>
        <w:pStyle w:val="4"/>
        <w:spacing w:before="8"/>
        <w:rPr>
          <w:rFonts w:hint="eastAsia"/>
          <w:sz w:val="22"/>
          <w:szCs w:val="24"/>
          <w:lang w:eastAsia="zh-CN"/>
        </w:rPr>
      </w:pPr>
      <w:r>
        <w:rPr>
          <w:rFonts w:hint="eastAsia"/>
          <w:sz w:val="22"/>
          <w:szCs w:val="24"/>
          <w:lang w:eastAsia="zh-CN"/>
        </w:rPr>
        <w:t>3.合作领域候选项（单选，请以主要合作领域为主）：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0A4F8F59">
      <w:pPr>
        <w:ind w:left="536" w:right="535"/>
        <w:jc w:val="center"/>
        <w:rPr>
          <w:rFonts w:hint="eastAsia"/>
          <w:b/>
          <w:sz w:val="24"/>
          <w:lang w:eastAsia="zh-CN"/>
        </w:rPr>
      </w:pPr>
    </w:p>
    <w:p w14:paraId="293B116A">
      <w:pPr>
        <w:ind w:left="536" w:right="535"/>
        <w:jc w:val="center"/>
        <w:rPr>
          <w:rFonts w:hint="eastAsia"/>
          <w:b/>
          <w:sz w:val="24"/>
          <w:lang w:eastAsia="zh-CN"/>
        </w:rPr>
      </w:pPr>
      <w:r>
        <w:rPr>
          <w:b/>
          <w:sz w:val="24"/>
          <w:lang w:eastAsia="zh-CN"/>
        </w:rPr>
        <w:t>HZ_02_012</w:t>
      </w:r>
      <w:r>
        <w:rPr>
          <w:b/>
          <w:spacing w:val="58"/>
          <w:sz w:val="24"/>
          <w:lang w:eastAsia="zh-CN"/>
        </w:rPr>
        <w:t xml:space="preserve"> </w:t>
      </w:r>
      <w:r>
        <w:rPr>
          <w:b/>
          <w:sz w:val="24"/>
          <w:lang w:eastAsia="zh-CN"/>
        </w:rPr>
        <w:t>重大科学基础设施（大科学工程）/大科学计划</w:t>
      </w:r>
    </w:p>
    <w:p w14:paraId="5A17DF4E">
      <w:pPr>
        <w:pStyle w:val="4"/>
        <w:spacing w:before="6"/>
        <w:rPr>
          <w:rFonts w:hint="eastAsia"/>
          <w:sz w:val="24"/>
          <w:lang w:eastAsia="zh-CN"/>
        </w:rPr>
      </w:pPr>
    </w:p>
    <w:tbl>
      <w:tblPr>
        <w:tblStyle w:val="17"/>
        <w:tblW w:w="0" w:type="auto"/>
        <w:tblInd w:w="3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7"/>
        <w:gridCol w:w="5815"/>
      </w:tblGrid>
      <w:tr w14:paraId="042BE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707" w:type="dxa"/>
          </w:tcPr>
          <w:p w14:paraId="60DE9E55">
            <w:pPr>
              <w:pStyle w:val="19"/>
              <w:spacing w:before="106"/>
              <w:ind w:left="108"/>
              <w:rPr>
                <w:rFonts w:hint="eastAsia"/>
                <w:b/>
                <w:bCs/>
                <w:sz w:val="21"/>
                <w:szCs w:val="21"/>
                <w:lang w:eastAsia="zh-CN"/>
              </w:rPr>
            </w:pPr>
            <w:r>
              <w:rPr>
                <w:b/>
                <w:bCs/>
                <w:sz w:val="21"/>
                <w:szCs w:val="21"/>
                <w:lang w:eastAsia="zh-CN"/>
              </w:rPr>
              <w:t>类型</w:t>
            </w:r>
          </w:p>
          <w:p w14:paraId="576D0B67">
            <w:pPr>
              <w:pStyle w:val="19"/>
              <w:spacing w:before="106"/>
              <w:ind w:left="108"/>
              <w:rPr>
                <w:rFonts w:hint="eastAsia"/>
                <w:sz w:val="21"/>
                <w:szCs w:val="21"/>
                <w:lang w:eastAsia="zh-CN"/>
              </w:rPr>
            </w:pPr>
            <w:r>
              <w:rPr>
                <w:rFonts w:hint="eastAsia"/>
                <w:sz w:val="21"/>
                <w:szCs w:val="21"/>
                <w:lang w:eastAsia="zh-CN"/>
              </w:rPr>
              <w:t>选项：1、重大科学基础设施（大科学工程）2、大型国际科研合作研究计划（大科学计划）</w:t>
            </w:r>
          </w:p>
        </w:tc>
        <w:tc>
          <w:tcPr>
            <w:tcW w:w="5815" w:type="dxa"/>
          </w:tcPr>
          <w:p w14:paraId="0D5B572C">
            <w:pPr>
              <w:pStyle w:val="19"/>
              <w:spacing w:before="106"/>
              <w:ind w:left="2816"/>
              <w:rPr>
                <w:rFonts w:hint="eastAsia"/>
                <w:sz w:val="18"/>
                <w:lang w:eastAsia="zh-CN"/>
              </w:rPr>
            </w:pPr>
          </w:p>
        </w:tc>
      </w:tr>
      <w:tr w14:paraId="6A485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707" w:type="dxa"/>
          </w:tcPr>
          <w:p w14:paraId="22D352F0">
            <w:pPr>
              <w:pStyle w:val="19"/>
              <w:spacing w:before="105"/>
              <w:ind w:left="108"/>
              <w:rPr>
                <w:rFonts w:hint="eastAsia"/>
                <w:sz w:val="21"/>
                <w:szCs w:val="21"/>
                <w:lang w:eastAsia="zh-CN"/>
              </w:rPr>
            </w:pPr>
            <w:r>
              <w:rPr>
                <w:sz w:val="21"/>
                <w:szCs w:val="21"/>
                <w:lang w:eastAsia="zh-CN"/>
              </w:rPr>
              <w:t>本单位发挥作用</w:t>
            </w:r>
          </w:p>
          <w:p w14:paraId="20218D3E">
            <w:pPr>
              <w:pStyle w:val="19"/>
              <w:spacing w:before="105"/>
              <w:ind w:left="108"/>
              <w:rPr>
                <w:rFonts w:hint="eastAsia"/>
                <w:sz w:val="21"/>
                <w:szCs w:val="21"/>
                <w:lang w:eastAsia="zh-CN"/>
              </w:rPr>
            </w:pPr>
            <w:r>
              <w:rPr>
                <w:rFonts w:hint="eastAsia"/>
                <w:sz w:val="21"/>
                <w:szCs w:val="21"/>
                <w:lang w:eastAsia="zh-CN"/>
              </w:rPr>
              <w:t>（选项：主导/参与）</w:t>
            </w:r>
          </w:p>
        </w:tc>
        <w:tc>
          <w:tcPr>
            <w:tcW w:w="5815" w:type="dxa"/>
          </w:tcPr>
          <w:p w14:paraId="42344503">
            <w:pPr>
              <w:pStyle w:val="19"/>
              <w:spacing w:before="105"/>
              <w:ind w:left="2816"/>
              <w:rPr>
                <w:rFonts w:hint="eastAsia"/>
                <w:sz w:val="18"/>
                <w:lang w:eastAsia="zh-CN"/>
              </w:rPr>
            </w:pPr>
          </w:p>
        </w:tc>
      </w:tr>
      <w:tr w14:paraId="66938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73DE156D">
            <w:pPr>
              <w:pStyle w:val="19"/>
              <w:spacing w:before="105"/>
              <w:rPr>
                <w:rFonts w:hint="eastAsia"/>
                <w:sz w:val="21"/>
                <w:szCs w:val="21"/>
                <w:lang w:eastAsia="zh-CN"/>
              </w:rPr>
            </w:pPr>
            <w:r>
              <w:rPr>
                <w:rFonts w:hint="eastAsia"/>
                <w:sz w:val="21"/>
                <w:szCs w:val="21"/>
                <w:lang w:eastAsia="zh-CN"/>
              </w:rPr>
              <w:t>设施/工程/大科学计划名称</w:t>
            </w:r>
          </w:p>
        </w:tc>
        <w:tc>
          <w:tcPr>
            <w:tcW w:w="5815" w:type="dxa"/>
          </w:tcPr>
          <w:p w14:paraId="29E8E485">
            <w:pPr>
              <w:pStyle w:val="19"/>
              <w:spacing w:before="105"/>
              <w:ind w:left="2816"/>
              <w:rPr>
                <w:rFonts w:hint="eastAsia"/>
                <w:sz w:val="18"/>
                <w:lang w:eastAsia="zh-CN"/>
              </w:rPr>
            </w:pPr>
          </w:p>
        </w:tc>
      </w:tr>
      <w:tr w14:paraId="3CF1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44CC9F61">
            <w:pPr>
              <w:pStyle w:val="19"/>
              <w:spacing w:before="105"/>
              <w:ind w:left="108"/>
              <w:rPr>
                <w:rFonts w:hint="eastAsia"/>
                <w:sz w:val="21"/>
                <w:szCs w:val="21"/>
                <w:lang w:eastAsia="zh-CN"/>
              </w:rPr>
            </w:pPr>
            <w:r>
              <w:rPr>
                <w:rFonts w:hint="eastAsia"/>
                <w:sz w:val="21"/>
                <w:szCs w:val="21"/>
                <w:lang w:eastAsia="zh-CN"/>
              </w:rPr>
              <w:t>合作</w:t>
            </w:r>
            <w:r>
              <w:rPr>
                <w:sz w:val="21"/>
                <w:szCs w:val="21"/>
                <w:lang w:eastAsia="zh-CN"/>
              </w:rPr>
              <w:t>领域</w:t>
            </w:r>
            <w:r>
              <w:rPr>
                <w:rFonts w:hint="eastAsia"/>
                <w:sz w:val="21"/>
                <w:szCs w:val="21"/>
                <w:lang w:eastAsia="zh-CN"/>
              </w:rPr>
              <w:t>（见候选项，单选）</w:t>
            </w:r>
          </w:p>
        </w:tc>
        <w:tc>
          <w:tcPr>
            <w:tcW w:w="5815" w:type="dxa"/>
          </w:tcPr>
          <w:p w14:paraId="790B2E04">
            <w:pPr>
              <w:pStyle w:val="19"/>
              <w:spacing w:before="105"/>
              <w:ind w:left="2816"/>
              <w:rPr>
                <w:rFonts w:hint="eastAsia"/>
                <w:sz w:val="18"/>
                <w:lang w:eastAsia="zh-CN"/>
              </w:rPr>
            </w:pPr>
          </w:p>
        </w:tc>
      </w:tr>
      <w:tr w14:paraId="59D99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10C60EFE">
            <w:pPr>
              <w:pStyle w:val="19"/>
              <w:spacing w:before="105"/>
              <w:ind w:left="108"/>
              <w:rPr>
                <w:rFonts w:hint="eastAsia"/>
                <w:sz w:val="21"/>
                <w:szCs w:val="21"/>
                <w:lang w:eastAsia="zh-CN"/>
              </w:rPr>
            </w:pPr>
            <w:r>
              <w:rPr>
                <w:rFonts w:hint="eastAsia"/>
                <w:sz w:val="21"/>
                <w:szCs w:val="21"/>
                <w:lang w:eastAsia="zh-CN"/>
              </w:rPr>
              <w:t>细分学科（一级学科）</w:t>
            </w:r>
          </w:p>
        </w:tc>
        <w:tc>
          <w:tcPr>
            <w:tcW w:w="5815" w:type="dxa"/>
          </w:tcPr>
          <w:p w14:paraId="1939CF7D">
            <w:pPr>
              <w:pStyle w:val="19"/>
              <w:spacing w:before="105"/>
              <w:ind w:left="2816"/>
              <w:rPr>
                <w:rFonts w:hint="eastAsia"/>
                <w:sz w:val="18"/>
                <w:lang w:eastAsia="zh-CN"/>
              </w:rPr>
            </w:pPr>
          </w:p>
        </w:tc>
      </w:tr>
      <w:tr w14:paraId="3599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0C94999B">
            <w:pPr>
              <w:pStyle w:val="19"/>
              <w:spacing w:before="105"/>
              <w:ind w:left="108"/>
              <w:rPr>
                <w:rFonts w:hint="eastAsia"/>
                <w:sz w:val="21"/>
                <w:szCs w:val="21"/>
                <w:lang w:eastAsia="zh-CN"/>
              </w:rPr>
            </w:pPr>
            <w:r>
              <w:rPr>
                <w:rFonts w:hint="eastAsia"/>
                <w:sz w:val="21"/>
                <w:szCs w:val="21"/>
                <w:lang w:eastAsia="zh-CN"/>
              </w:rPr>
              <w:t>主要建设单位</w:t>
            </w:r>
          </w:p>
          <w:p w14:paraId="3BD59092">
            <w:pPr>
              <w:pStyle w:val="19"/>
              <w:spacing w:before="105"/>
              <w:ind w:left="108"/>
              <w:rPr>
                <w:rFonts w:hint="eastAsia"/>
                <w:sz w:val="21"/>
                <w:szCs w:val="21"/>
                <w:lang w:eastAsia="zh-CN"/>
              </w:rPr>
            </w:pPr>
            <w:r>
              <w:rPr>
                <w:rFonts w:hint="eastAsia" w:cs="Tahoma"/>
                <w:color w:val="0070C0"/>
                <w:sz w:val="21"/>
                <w:szCs w:val="21"/>
                <w:shd w:val="clear" w:color="auto" w:fill="FFFFFF"/>
                <w:lang w:eastAsia="zh-CN"/>
              </w:rPr>
              <w:t>（</w:t>
            </w:r>
            <w:r>
              <w:rPr>
                <w:rFonts w:cs="Tahoma"/>
                <w:color w:val="0070C0"/>
                <w:sz w:val="21"/>
                <w:szCs w:val="21"/>
                <w:shd w:val="clear" w:color="auto" w:fill="FFFFFF"/>
                <w:lang w:eastAsia="zh-CN"/>
              </w:rPr>
              <w:t>此项仅重大科学基础设施（大科学工程）填写</w:t>
            </w:r>
            <w:r>
              <w:rPr>
                <w:rFonts w:hint="eastAsia" w:cs="Tahoma"/>
                <w:color w:val="0070C0"/>
                <w:sz w:val="21"/>
                <w:szCs w:val="21"/>
                <w:shd w:val="clear" w:color="auto" w:fill="FFFFFF"/>
                <w:lang w:eastAsia="zh-CN"/>
              </w:rPr>
              <w:t>）</w:t>
            </w:r>
          </w:p>
        </w:tc>
        <w:tc>
          <w:tcPr>
            <w:tcW w:w="5815" w:type="dxa"/>
          </w:tcPr>
          <w:p w14:paraId="0B1812E6">
            <w:pPr>
              <w:pStyle w:val="19"/>
              <w:spacing w:before="105"/>
              <w:ind w:left="2816"/>
              <w:rPr>
                <w:rFonts w:hint="eastAsia"/>
                <w:sz w:val="18"/>
                <w:lang w:eastAsia="zh-CN"/>
              </w:rPr>
            </w:pPr>
          </w:p>
        </w:tc>
      </w:tr>
      <w:tr w14:paraId="13473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660A76D5">
            <w:pPr>
              <w:pStyle w:val="19"/>
              <w:spacing w:before="105"/>
              <w:ind w:firstLine="210" w:firstLineChars="100"/>
              <w:rPr>
                <w:rFonts w:hint="eastAsia"/>
                <w:sz w:val="21"/>
                <w:szCs w:val="21"/>
                <w:lang w:eastAsia="zh-CN"/>
              </w:rPr>
            </w:pPr>
            <w:r>
              <w:rPr>
                <w:rFonts w:hint="eastAsia"/>
                <w:sz w:val="21"/>
                <w:szCs w:val="21"/>
                <w:lang w:eastAsia="zh-CN"/>
              </w:rPr>
              <w:t>建设地点</w:t>
            </w:r>
          </w:p>
          <w:p w14:paraId="3A7DBFB1">
            <w:pPr>
              <w:pStyle w:val="19"/>
              <w:spacing w:before="105"/>
              <w:ind w:firstLine="210" w:firstLineChars="100"/>
              <w:rPr>
                <w:rFonts w:hint="eastAsia"/>
                <w:sz w:val="21"/>
                <w:szCs w:val="21"/>
                <w:lang w:eastAsia="zh-CN"/>
              </w:rPr>
            </w:pPr>
            <w:r>
              <w:rPr>
                <w:rFonts w:hint="eastAsia" w:cs="Tahoma"/>
                <w:color w:val="0070C0"/>
                <w:sz w:val="21"/>
                <w:szCs w:val="21"/>
                <w:shd w:val="clear" w:color="auto" w:fill="FFFFFF"/>
                <w:lang w:eastAsia="zh-CN"/>
              </w:rPr>
              <w:t>（</w:t>
            </w:r>
            <w:r>
              <w:rPr>
                <w:rFonts w:cs="Tahoma"/>
                <w:color w:val="0070C0"/>
                <w:sz w:val="21"/>
                <w:szCs w:val="21"/>
                <w:shd w:val="clear" w:color="auto" w:fill="FFFFFF"/>
                <w:lang w:eastAsia="zh-CN"/>
              </w:rPr>
              <w:t>此项仅重大科学基础设施（大科学工程）填写</w:t>
            </w:r>
            <w:r>
              <w:rPr>
                <w:rFonts w:hint="eastAsia" w:cs="Tahoma"/>
                <w:color w:val="0070C0"/>
                <w:sz w:val="21"/>
                <w:szCs w:val="21"/>
                <w:shd w:val="clear" w:color="auto" w:fill="FFFFFF"/>
                <w:lang w:eastAsia="zh-CN"/>
              </w:rPr>
              <w:t>）</w:t>
            </w:r>
          </w:p>
        </w:tc>
        <w:tc>
          <w:tcPr>
            <w:tcW w:w="5815" w:type="dxa"/>
          </w:tcPr>
          <w:p w14:paraId="052FBBE0">
            <w:pPr>
              <w:pStyle w:val="19"/>
              <w:spacing w:before="105"/>
              <w:ind w:left="2816"/>
              <w:rPr>
                <w:rFonts w:hint="eastAsia"/>
                <w:sz w:val="18"/>
                <w:lang w:eastAsia="zh-CN"/>
              </w:rPr>
            </w:pPr>
          </w:p>
        </w:tc>
      </w:tr>
      <w:tr w14:paraId="6AE18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2E9438BF">
            <w:pPr>
              <w:pStyle w:val="19"/>
              <w:spacing w:before="105"/>
              <w:ind w:firstLine="210" w:firstLineChars="100"/>
              <w:rPr>
                <w:rFonts w:hint="eastAsia"/>
                <w:sz w:val="21"/>
                <w:szCs w:val="21"/>
                <w:lang w:eastAsia="zh-CN"/>
              </w:rPr>
            </w:pPr>
            <w:r>
              <w:rPr>
                <w:rFonts w:hint="eastAsia"/>
                <w:sz w:val="21"/>
                <w:szCs w:val="21"/>
                <w:lang w:eastAsia="zh-CN"/>
              </w:rPr>
              <w:t>设施目前所属状态</w:t>
            </w:r>
          </w:p>
          <w:p w14:paraId="0751C7A4">
            <w:pPr>
              <w:pStyle w:val="19"/>
              <w:spacing w:before="105"/>
              <w:ind w:firstLine="210" w:firstLineChars="100"/>
              <w:rPr>
                <w:rFonts w:hint="eastAsia"/>
                <w:sz w:val="21"/>
                <w:szCs w:val="21"/>
                <w:lang w:eastAsia="zh-CN"/>
              </w:rPr>
            </w:pPr>
            <w:r>
              <w:rPr>
                <w:rFonts w:hint="eastAsia"/>
                <w:sz w:val="21"/>
                <w:szCs w:val="21"/>
                <w:lang w:eastAsia="zh-CN"/>
              </w:rPr>
              <w:t>选项：1</w:t>
            </w:r>
            <w:r>
              <w:rPr>
                <w:sz w:val="21"/>
                <w:szCs w:val="21"/>
                <w:lang w:eastAsia="zh-CN"/>
              </w:rPr>
              <w:t>.</w:t>
            </w:r>
            <w:r>
              <w:rPr>
                <w:rFonts w:hint="eastAsia"/>
                <w:sz w:val="21"/>
                <w:szCs w:val="21"/>
                <w:lang w:eastAsia="zh-CN"/>
              </w:rPr>
              <w:t xml:space="preserve">预研 </w:t>
            </w:r>
            <w:r>
              <w:rPr>
                <w:sz w:val="21"/>
                <w:szCs w:val="21"/>
                <w:lang w:eastAsia="zh-CN"/>
              </w:rPr>
              <w:t>2.</w:t>
            </w:r>
            <w:r>
              <w:rPr>
                <w:rFonts w:hint="eastAsia"/>
                <w:sz w:val="21"/>
                <w:szCs w:val="21"/>
                <w:lang w:eastAsia="zh-CN"/>
              </w:rPr>
              <w:t xml:space="preserve">建设升级改造中 </w:t>
            </w:r>
            <w:r>
              <w:rPr>
                <w:sz w:val="21"/>
                <w:szCs w:val="21"/>
                <w:lang w:eastAsia="zh-CN"/>
              </w:rPr>
              <w:t>3.</w:t>
            </w:r>
            <w:r>
              <w:rPr>
                <w:rFonts w:hint="eastAsia"/>
                <w:sz w:val="21"/>
                <w:szCs w:val="21"/>
                <w:lang w:eastAsia="zh-CN"/>
              </w:rPr>
              <w:t>运行中</w:t>
            </w:r>
          </w:p>
          <w:p w14:paraId="6764804B">
            <w:pPr>
              <w:pStyle w:val="19"/>
              <w:spacing w:before="105"/>
              <w:ind w:firstLine="210" w:firstLineChars="100"/>
              <w:rPr>
                <w:rFonts w:hint="eastAsia"/>
                <w:sz w:val="21"/>
                <w:szCs w:val="21"/>
                <w:lang w:eastAsia="zh-CN"/>
              </w:rPr>
            </w:pPr>
            <w:r>
              <w:rPr>
                <w:rFonts w:hint="eastAsia" w:cs="Tahoma"/>
                <w:color w:val="0070C0"/>
                <w:sz w:val="21"/>
                <w:szCs w:val="21"/>
                <w:shd w:val="clear" w:color="auto" w:fill="FFFFFF"/>
                <w:lang w:eastAsia="zh-CN"/>
              </w:rPr>
              <w:t>（</w:t>
            </w:r>
            <w:r>
              <w:rPr>
                <w:rFonts w:cs="Tahoma"/>
                <w:color w:val="0070C0"/>
                <w:sz w:val="21"/>
                <w:szCs w:val="21"/>
                <w:shd w:val="clear" w:color="auto" w:fill="FFFFFF"/>
                <w:lang w:eastAsia="zh-CN"/>
              </w:rPr>
              <w:t>此项仅重大科学基础设施（大科学工程）填写</w:t>
            </w:r>
            <w:r>
              <w:rPr>
                <w:rFonts w:hint="eastAsia" w:cs="Tahoma"/>
                <w:color w:val="0070C0"/>
                <w:sz w:val="21"/>
                <w:szCs w:val="21"/>
                <w:shd w:val="clear" w:color="auto" w:fill="FFFFFF"/>
                <w:lang w:eastAsia="zh-CN"/>
              </w:rPr>
              <w:t>）</w:t>
            </w:r>
          </w:p>
        </w:tc>
        <w:tc>
          <w:tcPr>
            <w:tcW w:w="5815" w:type="dxa"/>
          </w:tcPr>
          <w:p w14:paraId="159AB369">
            <w:pPr>
              <w:pStyle w:val="19"/>
              <w:spacing w:before="105"/>
              <w:ind w:left="2816"/>
              <w:rPr>
                <w:rFonts w:hint="eastAsia"/>
                <w:sz w:val="18"/>
                <w:lang w:eastAsia="zh-CN"/>
              </w:rPr>
            </w:pPr>
          </w:p>
        </w:tc>
      </w:tr>
      <w:tr w14:paraId="00A73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6922C5D1">
            <w:pPr>
              <w:pStyle w:val="19"/>
              <w:spacing w:before="105"/>
              <w:ind w:left="108"/>
              <w:rPr>
                <w:rFonts w:hint="eastAsia" w:cs="Tahoma"/>
                <w:color w:val="333333"/>
                <w:sz w:val="21"/>
                <w:szCs w:val="21"/>
                <w:shd w:val="clear" w:color="auto" w:fill="FFFFFF"/>
                <w:lang w:eastAsia="zh-CN"/>
              </w:rPr>
            </w:pPr>
            <w:r>
              <w:rPr>
                <w:rFonts w:hint="eastAsia" w:cs="Tahoma"/>
                <w:color w:val="333333"/>
                <w:sz w:val="21"/>
                <w:szCs w:val="21"/>
                <w:shd w:val="clear" w:color="auto" w:fill="FFFFFF"/>
                <w:lang w:eastAsia="zh-CN"/>
              </w:rPr>
              <w:t>总使用时长（小时）</w:t>
            </w:r>
          </w:p>
          <w:p w14:paraId="760BCBBF">
            <w:pPr>
              <w:pStyle w:val="19"/>
              <w:spacing w:before="105"/>
              <w:ind w:left="108"/>
              <w:rPr>
                <w:rFonts w:hint="eastAsia"/>
                <w:sz w:val="21"/>
                <w:szCs w:val="21"/>
                <w:lang w:eastAsia="zh-CN"/>
              </w:rPr>
            </w:pPr>
            <w:r>
              <w:rPr>
                <w:rFonts w:hint="eastAsia" w:cs="Tahoma"/>
                <w:color w:val="0070C0"/>
                <w:sz w:val="21"/>
                <w:szCs w:val="21"/>
                <w:shd w:val="clear" w:color="auto" w:fill="FFFFFF"/>
                <w:lang w:eastAsia="zh-CN"/>
              </w:rPr>
              <w:t>（</w:t>
            </w:r>
            <w:r>
              <w:rPr>
                <w:rFonts w:cs="Tahoma"/>
                <w:color w:val="0070C0"/>
                <w:sz w:val="21"/>
                <w:szCs w:val="21"/>
                <w:shd w:val="clear" w:color="auto" w:fill="FFFFFF"/>
                <w:lang w:eastAsia="zh-CN"/>
              </w:rPr>
              <w:t>此项仅重大科学基础设施（大科学工程）填写</w:t>
            </w:r>
            <w:r>
              <w:rPr>
                <w:rFonts w:hint="eastAsia" w:cs="Tahoma"/>
                <w:color w:val="0070C0"/>
                <w:sz w:val="21"/>
                <w:szCs w:val="21"/>
                <w:shd w:val="clear" w:color="auto" w:fill="FFFFFF"/>
                <w:lang w:eastAsia="zh-CN"/>
              </w:rPr>
              <w:t>）</w:t>
            </w:r>
          </w:p>
        </w:tc>
        <w:tc>
          <w:tcPr>
            <w:tcW w:w="5815" w:type="dxa"/>
          </w:tcPr>
          <w:p w14:paraId="3D946303">
            <w:pPr>
              <w:pStyle w:val="19"/>
              <w:spacing w:before="105"/>
              <w:ind w:left="2816"/>
              <w:rPr>
                <w:rFonts w:hint="eastAsia"/>
                <w:sz w:val="18"/>
                <w:lang w:eastAsia="zh-CN"/>
              </w:rPr>
            </w:pPr>
          </w:p>
        </w:tc>
      </w:tr>
      <w:tr w14:paraId="355CC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707" w:type="dxa"/>
          </w:tcPr>
          <w:p w14:paraId="291173BA">
            <w:pPr>
              <w:pStyle w:val="19"/>
              <w:spacing w:before="105"/>
              <w:ind w:left="108"/>
              <w:rPr>
                <w:rFonts w:hint="eastAsia" w:cs="Tahoma"/>
                <w:color w:val="333333"/>
                <w:sz w:val="21"/>
                <w:szCs w:val="21"/>
                <w:shd w:val="clear" w:color="auto" w:fill="FFFFFF"/>
                <w:lang w:eastAsia="zh-CN"/>
              </w:rPr>
            </w:pPr>
            <w:r>
              <w:rPr>
                <w:rFonts w:hint="eastAsia" w:cs="Tahoma"/>
                <w:color w:val="333333"/>
                <w:sz w:val="21"/>
                <w:szCs w:val="21"/>
                <w:shd w:val="clear" w:color="auto" w:fill="FFFFFF"/>
                <w:lang w:eastAsia="zh-CN"/>
              </w:rPr>
              <w:t>外籍人员或团队使用时长（小时）</w:t>
            </w:r>
          </w:p>
          <w:p w14:paraId="1D915C4C">
            <w:pPr>
              <w:pStyle w:val="19"/>
              <w:spacing w:before="105"/>
              <w:ind w:left="108"/>
              <w:rPr>
                <w:rFonts w:hint="eastAsia" w:cs="Tahoma"/>
                <w:color w:val="333333"/>
                <w:sz w:val="21"/>
                <w:szCs w:val="21"/>
                <w:shd w:val="clear" w:color="auto" w:fill="FFFFFF"/>
                <w:lang w:eastAsia="zh-CN"/>
              </w:rPr>
            </w:pPr>
            <w:r>
              <w:rPr>
                <w:rFonts w:hint="eastAsia" w:cs="Tahoma"/>
                <w:color w:val="0070C0"/>
                <w:sz w:val="21"/>
                <w:szCs w:val="21"/>
                <w:shd w:val="clear" w:color="auto" w:fill="FFFFFF"/>
                <w:lang w:eastAsia="zh-CN"/>
              </w:rPr>
              <w:t>（</w:t>
            </w:r>
            <w:r>
              <w:rPr>
                <w:rFonts w:cs="Tahoma"/>
                <w:color w:val="0070C0"/>
                <w:sz w:val="21"/>
                <w:szCs w:val="21"/>
                <w:shd w:val="clear" w:color="auto" w:fill="FFFFFF"/>
                <w:lang w:eastAsia="zh-CN"/>
              </w:rPr>
              <w:t>此项仅重大科学基础设施（大科学工程）填写</w:t>
            </w:r>
            <w:r>
              <w:rPr>
                <w:rFonts w:hint="eastAsia" w:cs="Tahoma"/>
                <w:color w:val="0070C0"/>
                <w:sz w:val="21"/>
                <w:szCs w:val="21"/>
                <w:shd w:val="clear" w:color="auto" w:fill="FFFFFF"/>
                <w:lang w:eastAsia="zh-CN"/>
              </w:rPr>
              <w:t>）</w:t>
            </w:r>
          </w:p>
        </w:tc>
        <w:tc>
          <w:tcPr>
            <w:tcW w:w="5815" w:type="dxa"/>
          </w:tcPr>
          <w:p w14:paraId="6C8E97A7">
            <w:pPr>
              <w:pStyle w:val="19"/>
              <w:spacing w:before="105"/>
              <w:ind w:left="2816"/>
              <w:rPr>
                <w:rFonts w:hint="eastAsia"/>
                <w:sz w:val="18"/>
                <w:lang w:eastAsia="zh-CN"/>
              </w:rPr>
            </w:pPr>
          </w:p>
        </w:tc>
      </w:tr>
      <w:tr w14:paraId="1B1CA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7" w:type="dxa"/>
          </w:tcPr>
          <w:p w14:paraId="426B423F">
            <w:pPr>
              <w:pStyle w:val="19"/>
              <w:spacing w:before="105"/>
              <w:ind w:left="108"/>
              <w:rPr>
                <w:rFonts w:hint="eastAsia" w:cs="Tahoma"/>
                <w:color w:val="333333"/>
                <w:sz w:val="21"/>
                <w:szCs w:val="21"/>
                <w:shd w:val="clear" w:color="auto" w:fill="FFFFFF"/>
                <w:lang w:eastAsia="zh-CN"/>
              </w:rPr>
            </w:pPr>
            <w:r>
              <w:rPr>
                <w:rFonts w:hint="eastAsia" w:cs="Tahoma"/>
                <w:color w:val="333333"/>
                <w:sz w:val="21"/>
                <w:szCs w:val="21"/>
                <w:shd w:val="clear" w:color="auto" w:fill="FFFFFF"/>
                <w:lang w:eastAsia="zh-CN"/>
              </w:rPr>
              <w:t>本年度获得研究经费总额（万元人民币）</w:t>
            </w:r>
          </w:p>
          <w:p w14:paraId="27D94A7F">
            <w:pPr>
              <w:pStyle w:val="19"/>
              <w:spacing w:before="105"/>
              <w:ind w:firstLine="210" w:firstLineChars="100"/>
              <w:rPr>
                <w:rFonts w:hint="eastAsia" w:cs="Tahoma"/>
                <w:color w:val="333333"/>
                <w:sz w:val="21"/>
                <w:szCs w:val="21"/>
                <w:shd w:val="clear" w:color="auto" w:fill="FFFFFF"/>
                <w:lang w:eastAsia="zh-CN"/>
              </w:rPr>
            </w:pPr>
            <w:r>
              <w:rPr>
                <w:rFonts w:hint="eastAsia" w:cs="Tahoma"/>
                <w:color w:val="0070C0"/>
                <w:sz w:val="21"/>
                <w:szCs w:val="21"/>
                <w:shd w:val="clear" w:color="auto" w:fill="FFFFFF"/>
                <w:lang w:eastAsia="zh-CN"/>
              </w:rPr>
              <w:t>（此项仅大科学计划填写，仅填写“本年度获得研究经费”）</w:t>
            </w:r>
          </w:p>
        </w:tc>
        <w:tc>
          <w:tcPr>
            <w:tcW w:w="5815" w:type="dxa"/>
          </w:tcPr>
          <w:p w14:paraId="560BBB48">
            <w:pPr>
              <w:pStyle w:val="19"/>
              <w:spacing w:before="105"/>
              <w:ind w:left="2816"/>
              <w:rPr>
                <w:rFonts w:hint="eastAsia"/>
                <w:sz w:val="18"/>
                <w:lang w:eastAsia="zh-CN"/>
              </w:rPr>
            </w:pPr>
          </w:p>
        </w:tc>
      </w:tr>
      <w:tr w14:paraId="09C1A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7" w:type="dxa"/>
          </w:tcPr>
          <w:p w14:paraId="365F02D9">
            <w:pPr>
              <w:pStyle w:val="19"/>
              <w:spacing w:before="105"/>
              <w:ind w:firstLine="210" w:firstLineChars="100"/>
              <w:rPr>
                <w:rFonts w:hint="eastAsia" w:cs="Tahoma"/>
                <w:sz w:val="21"/>
                <w:szCs w:val="21"/>
                <w:highlight w:val="cyan"/>
                <w:shd w:val="clear" w:color="auto" w:fill="FFFFFF"/>
                <w:lang w:eastAsia="zh-CN"/>
              </w:rPr>
            </w:pPr>
            <w:r>
              <w:rPr>
                <w:rFonts w:hint="eastAsia" w:cs="Tahoma"/>
                <w:sz w:val="21"/>
                <w:szCs w:val="21"/>
                <w:shd w:val="clear" w:color="auto" w:fill="FFFFFF"/>
                <w:lang w:eastAsia="zh-CN"/>
              </w:rPr>
              <w:t>依托重大基础设施开展科技合作与交流情况</w:t>
            </w:r>
          </w:p>
          <w:p w14:paraId="75FD07F6">
            <w:pPr>
              <w:pStyle w:val="19"/>
              <w:spacing w:before="105"/>
              <w:ind w:firstLine="210" w:firstLineChars="100"/>
              <w:rPr>
                <w:rFonts w:hint="eastAsia" w:cs="Tahoma"/>
                <w:sz w:val="21"/>
                <w:szCs w:val="21"/>
                <w:highlight w:val="cyan"/>
                <w:shd w:val="clear" w:color="auto" w:fill="FFFFFF"/>
                <w:lang w:eastAsia="zh-CN"/>
              </w:rPr>
            </w:pPr>
            <w:r>
              <w:rPr>
                <w:rFonts w:hint="eastAsia" w:cs="Tahoma"/>
                <w:color w:val="0070C0"/>
                <w:sz w:val="21"/>
                <w:szCs w:val="21"/>
                <w:shd w:val="clear" w:color="auto" w:fill="FFFFFF"/>
                <w:lang w:eastAsia="zh-CN"/>
              </w:rPr>
              <w:t>（</w:t>
            </w:r>
            <w:r>
              <w:rPr>
                <w:rFonts w:cs="Tahoma"/>
                <w:color w:val="0070C0"/>
                <w:sz w:val="21"/>
                <w:szCs w:val="21"/>
                <w:shd w:val="clear" w:color="auto" w:fill="FFFFFF"/>
                <w:lang w:eastAsia="zh-CN"/>
              </w:rPr>
              <w:t>此项仅重大科学基础设施（大科学工程）填写</w:t>
            </w:r>
            <w:r>
              <w:rPr>
                <w:rFonts w:hint="eastAsia" w:cs="Tahoma"/>
                <w:color w:val="0070C0"/>
                <w:sz w:val="21"/>
                <w:szCs w:val="21"/>
                <w:shd w:val="clear" w:color="auto" w:fill="FFFFFF"/>
                <w:lang w:eastAsia="zh-CN"/>
              </w:rPr>
              <w:t>）</w:t>
            </w:r>
          </w:p>
        </w:tc>
        <w:tc>
          <w:tcPr>
            <w:tcW w:w="5815" w:type="dxa"/>
          </w:tcPr>
          <w:p w14:paraId="07274D00">
            <w:pPr>
              <w:pStyle w:val="19"/>
              <w:spacing w:before="105"/>
              <w:ind w:left="2816"/>
              <w:rPr>
                <w:rFonts w:hint="eastAsia"/>
                <w:sz w:val="18"/>
                <w:lang w:eastAsia="zh-CN"/>
              </w:rPr>
            </w:pPr>
          </w:p>
        </w:tc>
      </w:tr>
      <w:tr w14:paraId="067FA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7" w:type="dxa"/>
          </w:tcPr>
          <w:p w14:paraId="65B2199C">
            <w:pPr>
              <w:pStyle w:val="19"/>
              <w:spacing w:before="105"/>
              <w:ind w:firstLine="210" w:firstLineChars="100"/>
              <w:rPr>
                <w:rFonts w:hint="eastAsia" w:cs="Tahoma"/>
                <w:sz w:val="21"/>
                <w:szCs w:val="21"/>
                <w:shd w:val="clear" w:color="auto" w:fill="FFFFFF"/>
                <w:lang w:eastAsia="zh-CN"/>
              </w:rPr>
            </w:pPr>
            <w:r>
              <w:rPr>
                <w:rFonts w:hint="eastAsia" w:cs="Tahoma"/>
                <w:sz w:val="21"/>
                <w:szCs w:val="21"/>
                <w:shd w:val="clear" w:color="auto" w:fill="FFFFFF"/>
                <w:lang w:eastAsia="zh-CN"/>
              </w:rPr>
              <w:t>发挥大科学装置先进技术服务产业创新情况</w:t>
            </w:r>
          </w:p>
          <w:p w14:paraId="7C8D75B9">
            <w:pPr>
              <w:pStyle w:val="19"/>
              <w:spacing w:before="105"/>
              <w:ind w:firstLine="210" w:firstLineChars="100"/>
              <w:rPr>
                <w:rFonts w:hint="eastAsia" w:cs="Tahoma"/>
                <w:sz w:val="21"/>
                <w:szCs w:val="21"/>
                <w:highlight w:val="cyan"/>
                <w:shd w:val="clear" w:color="auto" w:fill="FFFFFF"/>
                <w:lang w:eastAsia="zh-CN"/>
              </w:rPr>
            </w:pPr>
            <w:r>
              <w:rPr>
                <w:rFonts w:hint="eastAsia" w:cs="Tahoma"/>
                <w:color w:val="0070C0"/>
                <w:sz w:val="21"/>
                <w:szCs w:val="21"/>
                <w:shd w:val="clear" w:color="auto" w:fill="FFFFFF"/>
                <w:lang w:eastAsia="zh-CN"/>
              </w:rPr>
              <w:t>（</w:t>
            </w:r>
            <w:r>
              <w:rPr>
                <w:rFonts w:cs="Tahoma"/>
                <w:color w:val="0070C0"/>
                <w:sz w:val="21"/>
                <w:szCs w:val="21"/>
                <w:shd w:val="clear" w:color="auto" w:fill="FFFFFF"/>
                <w:lang w:eastAsia="zh-CN"/>
              </w:rPr>
              <w:t>此项仅重大科学基础设施（大科学工程）填写</w:t>
            </w:r>
            <w:r>
              <w:rPr>
                <w:rFonts w:hint="eastAsia" w:cs="Tahoma"/>
                <w:color w:val="0070C0"/>
                <w:sz w:val="21"/>
                <w:szCs w:val="21"/>
                <w:shd w:val="clear" w:color="auto" w:fill="FFFFFF"/>
                <w:lang w:eastAsia="zh-CN"/>
              </w:rPr>
              <w:t>）</w:t>
            </w:r>
          </w:p>
        </w:tc>
        <w:tc>
          <w:tcPr>
            <w:tcW w:w="5815" w:type="dxa"/>
          </w:tcPr>
          <w:p w14:paraId="59EA244E">
            <w:pPr>
              <w:pStyle w:val="19"/>
              <w:spacing w:before="105"/>
              <w:ind w:left="2816"/>
              <w:rPr>
                <w:rFonts w:hint="eastAsia"/>
                <w:sz w:val="18"/>
                <w:lang w:eastAsia="zh-CN"/>
              </w:rPr>
            </w:pPr>
          </w:p>
        </w:tc>
      </w:tr>
    </w:tbl>
    <w:p w14:paraId="6A0EE891">
      <w:pPr>
        <w:pStyle w:val="4"/>
        <w:spacing w:before="240"/>
        <w:rPr>
          <w:rFonts w:hint="eastAsia"/>
          <w:b/>
          <w:sz w:val="24"/>
          <w:lang w:eastAsia="zh-CN"/>
        </w:rPr>
      </w:pPr>
      <w:r>
        <w:rPr>
          <w:rFonts w:hint="eastAsia"/>
          <w:b/>
          <w:sz w:val="22"/>
          <w:highlight w:val="none"/>
          <w:lang w:eastAsia="zh-CN"/>
        </w:rPr>
        <w:t>注意事项：</w:t>
      </w:r>
      <w:r>
        <w:rPr>
          <w:rFonts w:hint="eastAsia"/>
          <w:b/>
          <w:color w:val="FF0000"/>
          <w:sz w:val="22"/>
          <w:u w:val="single"/>
          <w:lang w:eastAsia="zh-CN"/>
        </w:rPr>
        <w:t>此表填写存量数据，注意同往年报送数据统筹填报，避免遗漏。</w:t>
      </w:r>
    </w:p>
    <w:p w14:paraId="58FCFBD5">
      <w:pPr>
        <w:pStyle w:val="4"/>
        <w:numPr>
          <w:ilvl w:val="0"/>
          <w:numId w:val="3"/>
        </w:numPr>
        <w:spacing w:before="7"/>
        <w:rPr>
          <w:rFonts w:hint="eastAsia"/>
          <w:bCs/>
          <w:sz w:val="21"/>
          <w:szCs w:val="22"/>
          <w:lang w:eastAsia="zh-CN"/>
        </w:rPr>
      </w:pPr>
      <w:r>
        <w:rPr>
          <w:rFonts w:hint="eastAsia"/>
          <w:bCs/>
          <w:sz w:val="21"/>
          <w:szCs w:val="22"/>
          <w:lang w:eastAsia="zh-CN"/>
        </w:rPr>
        <w:t>重大科学基础设施（大科学工程）/大科学计划：指截至2025年12月31日，本单位牵头或参与的海内外大科学计划或重大科学基础设施项目。</w:t>
      </w:r>
    </w:p>
    <w:p w14:paraId="7C560F90">
      <w:pPr>
        <w:pStyle w:val="4"/>
        <w:numPr>
          <w:ilvl w:val="0"/>
          <w:numId w:val="3"/>
        </w:numPr>
        <w:spacing w:before="7"/>
        <w:rPr>
          <w:rFonts w:hint="eastAsia"/>
          <w:bCs/>
          <w:sz w:val="21"/>
          <w:szCs w:val="22"/>
          <w:lang w:eastAsia="zh-CN"/>
        </w:rPr>
      </w:pPr>
      <w:r>
        <w:rPr>
          <w:rFonts w:hint="eastAsia"/>
          <w:bCs/>
          <w:sz w:val="21"/>
          <w:szCs w:val="22"/>
          <w:lang w:eastAsia="zh-CN"/>
        </w:rPr>
        <w:t>类型：</w:t>
      </w:r>
    </w:p>
    <w:p w14:paraId="0CA00AD1">
      <w:pPr>
        <w:pStyle w:val="4"/>
        <w:spacing w:before="7"/>
        <w:rPr>
          <w:rFonts w:hint="eastAsia"/>
          <w:bCs/>
          <w:sz w:val="21"/>
          <w:szCs w:val="22"/>
          <w:lang w:eastAsia="zh-CN"/>
        </w:rPr>
      </w:pPr>
      <w:r>
        <w:rPr>
          <w:rFonts w:hint="eastAsia"/>
          <w:bCs/>
          <w:sz w:val="21"/>
          <w:szCs w:val="22"/>
          <w:u w:val="single"/>
          <w:lang w:eastAsia="zh-CN"/>
        </w:rPr>
        <w:t>大型国际科研合作研究计划（大科学计划）：</w:t>
      </w:r>
      <w:r>
        <w:rPr>
          <w:rFonts w:hint="eastAsia"/>
          <w:bCs/>
          <w:sz w:val="21"/>
          <w:szCs w:val="22"/>
          <w:lang w:eastAsia="zh-CN"/>
        </w:rPr>
        <w:t>指需要跨学科合作的大规模、大尺度的前沿性科学研究项目，通常是围绕一个总体研究目标，由众多科学家有组织、有分工、有协作、相对分散开展研究，如人类基因图谱研究、全球变化研究等即属于这类“分布式”的大科学研究。</w:t>
      </w:r>
    </w:p>
    <w:p w14:paraId="72CB9F02">
      <w:pPr>
        <w:pStyle w:val="4"/>
        <w:spacing w:before="7"/>
        <w:rPr>
          <w:rFonts w:hint="eastAsia"/>
          <w:bCs/>
          <w:sz w:val="21"/>
          <w:szCs w:val="22"/>
          <w:lang w:eastAsia="zh-CN"/>
        </w:rPr>
      </w:pPr>
      <w:r>
        <w:rPr>
          <w:rFonts w:hint="eastAsia"/>
          <w:bCs/>
          <w:sz w:val="21"/>
          <w:szCs w:val="22"/>
          <w:u w:val="single"/>
          <w:lang w:eastAsia="zh-CN"/>
        </w:rPr>
        <w:t>重大科学基础设施（大科学工程）：</w:t>
      </w:r>
      <w:r>
        <w:rPr>
          <w:rFonts w:hint="eastAsia"/>
          <w:bCs/>
          <w:sz w:val="21"/>
          <w:szCs w:val="22"/>
          <w:lang w:eastAsia="zh-CN"/>
        </w:rPr>
        <w:t>指需要巨额投资建造、运行和维护大型研究设施的“工程式”的大科学研究，其中包括预研、设计、建设、运行、维护等一系列研究开发活动。国内设施/工程主要指由国家发改委审批立项，或由各科研院所设立的重大科学基础设施，海外国际大科学工程包括不限于国际空间站计划、欧洲核子研究中心的大型强子对撞机（LHC）、国际热核聚变实验堆（ITER）计划等。</w:t>
      </w:r>
    </w:p>
    <w:p w14:paraId="089FFA94">
      <w:pPr>
        <w:pStyle w:val="4"/>
        <w:numPr>
          <w:ilvl w:val="0"/>
          <w:numId w:val="3"/>
        </w:numPr>
        <w:spacing w:before="7"/>
        <w:rPr>
          <w:rFonts w:hint="eastAsia"/>
          <w:bCs/>
          <w:sz w:val="22"/>
          <w:szCs w:val="22"/>
          <w:lang w:eastAsia="zh-CN"/>
        </w:rPr>
      </w:pPr>
      <w:r>
        <w:rPr>
          <w:rFonts w:hint="eastAsia"/>
          <w:bCs/>
          <w:sz w:val="22"/>
          <w:szCs w:val="22"/>
          <w:lang w:eastAsia="zh-CN"/>
        </w:rPr>
        <w:t>总使用小时：此项仅重大科学基础设施（大科学工程）填写，指2025年01月01日至2025年12月31日，主要设施的总使用小时。</w:t>
      </w:r>
    </w:p>
    <w:p w14:paraId="7C5CB423">
      <w:pPr>
        <w:pStyle w:val="4"/>
        <w:numPr>
          <w:ilvl w:val="0"/>
          <w:numId w:val="3"/>
        </w:numPr>
        <w:spacing w:before="7"/>
        <w:rPr>
          <w:rFonts w:hint="eastAsia"/>
          <w:bCs/>
          <w:sz w:val="22"/>
          <w:szCs w:val="22"/>
          <w:lang w:eastAsia="zh-CN"/>
        </w:rPr>
      </w:pPr>
      <w:r>
        <w:rPr>
          <w:rFonts w:hint="eastAsia"/>
          <w:bCs/>
          <w:sz w:val="22"/>
          <w:szCs w:val="22"/>
          <w:lang w:eastAsia="zh-CN"/>
        </w:rPr>
        <w:t>外籍人员或团队使用小时：此项仅重大科学基础设施（大科学工程）填写，指2025年01月01日至2025年12月31日，主要设施的外籍人员或团队使用小时。</w:t>
      </w:r>
    </w:p>
    <w:p w14:paraId="0B77A1A6">
      <w:pPr>
        <w:pStyle w:val="4"/>
        <w:numPr>
          <w:ilvl w:val="0"/>
          <w:numId w:val="3"/>
        </w:numPr>
        <w:spacing w:before="7" w:line="276" w:lineRule="auto"/>
        <w:rPr>
          <w:rFonts w:hint="eastAsia"/>
          <w:sz w:val="22"/>
          <w:szCs w:val="22"/>
          <w:lang w:eastAsia="zh-CN"/>
        </w:rPr>
      </w:pPr>
      <w:r>
        <w:rPr>
          <w:rFonts w:hint="eastAsia"/>
          <w:sz w:val="22"/>
          <w:szCs w:val="22"/>
          <w:lang w:eastAsia="zh-CN"/>
        </w:rPr>
        <w:t>合作领域候选项（单选，请以主要合作领域为主）：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07810565">
      <w:pPr>
        <w:pStyle w:val="4"/>
        <w:spacing w:before="7"/>
        <w:rPr>
          <w:rFonts w:hint="eastAsia"/>
          <w:sz w:val="24"/>
          <w:lang w:eastAsia="zh-CN"/>
        </w:rPr>
      </w:pPr>
    </w:p>
    <w:p w14:paraId="7BB8ADFB">
      <w:pPr>
        <w:spacing w:before="1"/>
        <w:ind w:left="536" w:right="535"/>
        <w:jc w:val="center"/>
        <w:rPr>
          <w:rFonts w:hint="eastAsia"/>
          <w:b/>
          <w:sz w:val="24"/>
          <w:lang w:eastAsia="zh-CN"/>
        </w:rPr>
      </w:pPr>
      <w:r>
        <w:rPr>
          <w:b/>
          <w:sz w:val="24"/>
          <w:lang w:eastAsia="zh-CN"/>
        </w:rPr>
        <w:t>HZ_02_013</w:t>
      </w:r>
      <w:r>
        <w:rPr>
          <w:b/>
          <w:spacing w:val="-1"/>
          <w:sz w:val="24"/>
          <w:lang w:eastAsia="zh-CN"/>
        </w:rPr>
        <w:t xml:space="preserve"> “</w:t>
      </w:r>
      <w:r>
        <w:rPr>
          <w:b/>
          <w:sz w:val="24"/>
          <w:lang w:eastAsia="zh-CN"/>
        </w:rPr>
        <w:t>一带一路”国家合作开展科普活动</w:t>
      </w:r>
    </w:p>
    <w:p w14:paraId="76F78285">
      <w:pPr>
        <w:pStyle w:val="4"/>
        <w:spacing w:before="7"/>
        <w:rPr>
          <w:rFonts w:hint="eastAsia"/>
          <w:sz w:val="24"/>
          <w:lang w:eastAsia="zh-CN"/>
        </w:rPr>
      </w:pPr>
    </w:p>
    <w:tbl>
      <w:tblPr>
        <w:tblStyle w:val="13"/>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9"/>
        <w:gridCol w:w="1601"/>
        <w:gridCol w:w="2421"/>
        <w:gridCol w:w="2421"/>
      </w:tblGrid>
      <w:tr w14:paraId="3052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39" w:type="dxa"/>
            <w:vAlign w:val="center"/>
          </w:tcPr>
          <w:p w14:paraId="105730C4">
            <w:pPr>
              <w:pStyle w:val="4"/>
              <w:spacing w:before="7"/>
              <w:jc w:val="center"/>
              <w:rPr>
                <w:rFonts w:hint="eastAsia"/>
                <w:b/>
                <w:bCs/>
                <w:sz w:val="18"/>
                <w:szCs w:val="18"/>
              </w:rPr>
            </w:pPr>
            <w:r>
              <w:rPr>
                <w:rFonts w:hint="eastAsia"/>
                <w:b/>
                <w:bCs/>
                <w:sz w:val="18"/>
                <w:szCs w:val="18"/>
                <w:lang w:eastAsia="zh-CN"/>
              </w:rPr>
              <w:t>活动名称</w:t>
            </w:r>
          </w:p>
        </w:tc>
        <w:tc>
          <w:tcPr>
            <w:tcW w:w="1601" w:type="dxa"/>
            <w:vAlign w:val="center"/>
          </w:tcPr>
          <w:p w14:paraId="7BF679D6">
            <w:pPr>
              <w:pStyle w:val="4"/>
              <w:spacing w:before="7"/>
              <w:jc w:val="center"/>
              <w:rPr>
                <w:rFonts w:hint="eastAsia"/>
                <w:b/>
                <w:bCs/>
                <w:sz w:val="18"/>
                <w:szCs w:val="18"/>
              </w:rPr>
            </w:pPr>
            <w:r>
              <w:rPr>
                <w:rFonts w:hint="eastAsia"/>
                <w:b/>
                <w:bCs/>
                <w:sz w:val="18"/>
                <w:szCs w:val="18"/>
                <w:lang w:eastAsia="zh-CN"/>
              </w:rPr>
              <w:t>参与总人数</w:t>
            </w:r>
          </w:p>
        </w:tc>
        <w:tc>
          <w:tcPr>
            <w:tcW w:w="2421" w:type="dxa"/>
            <w:vAlign w:val="center"/>
          </w:tcPr>
          <w:p w14:paraId="39ACEE25">
            <w:pPr>
              <w:pStyle w:val="4"/>
              <w:spacing w:before="7"/>
              <w:jc w:val="center"/>
              <w:rPr>
                <w:rFonts w:hint="eastAsia"/>
                <w:b/>
                <w:bCs/>
                <w:sz w:val="18"/>
                <w:szCs w:val="18"/>
                <w:lang w:eastAsia="zh-CN"/>
              </w:rPr>
            </w:pPr>
            <w:r>
              <w:rPr>
                <w:rFonts w:hint="eastAsia"/>
                <w:b/>
                <w:bCs/>
                <w:sz w:val="18"/>
                <w:szCs w:val="18"/>
                <w:lang w:eastAsia="zh-CN"/>
              </w:rPr>
              <w:t>合作领域（见候选项）</w:t>
            </w:r>
          </w:p>
        </w:tc>
        <w:tc>
          <w:tcPr>
            <w:tcW w:w="2421" w:type="dxa"/>
            <w:vAlign w:val="center"/>
          </w:tcPr>
          <w:p w14:paraId="3A38CE65">
            <w:pPr>
              <w:pStyle w:val="4"/>
              <w:spacing w:before="7"/>
              <w:jc w:val="center"/>
              <w:rPr>
                <w:rFonts w:hint="eastAsia"/>
                <w:b/>
                <w:bCs/>
                <w:sz w:val="18"/>
                <w:szCs w:val="18"/>
                <w:lang w:eastAsia="zh-CN"/>
              </w:rPr>
            </w:pPr>
            <w:r>
              <w:rPr>
                <w:rFonts w:hint="eastAsia"/>
                <w:b/>
                <w:bCs/>
                <w:sz w:val="18"/>
                <w:szCs w:val="18"/>
                <w:lang w:eastAsia="zh-CN"/>
              </w:rPr>
              <w:t>细分学科（一级学科）</w:t>
            </w:r>
          </w:p>
        </w:tc>
      </w:tr>
      <w:tr w14:paraId="2801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239" w:type="dxa"/>
            <w:vAlign w:val="center"/>
          </w:tcPr>
          <w:p w14:paraId="71C5BB35">
            <w:pPr>
              <w:pStyle w:val="4"/>
              <w:spacing w:before="7"/>
              <w:jc w:val="center"/>
              <w:rPr>
                <w:rFonts w:hint="eastAsia"/>
                <w:sz w:val="24"/>
                <w:lang w:eastAsia="zh-CN"/>
              </w:rPr>
            </w:pPr>
          </w:p>
        </w:tc>
        <w:tc>
          <w:tcPr>
            <w:tcW w:w="1601" w:type="dxa"/>
            <w:vAlign w:val="center"/>
          </w:tcPr>
          <w:p w14:paraId="49ABE121">
            <w:pPr>
              <w:pStyle w:val="4"/>
              <w:spacing w:before="7"/>
              <w:jc w:val="center"/>
              <w:rPr>
                <w:rFonts w:hint="eastAsia"/>
                <w:sz w:val="24"/>
                <w:lang w:eastAsia="zh-CN"/>
              </w:rPr>
            </w:pPr>
          </w:p>
        </w:tc>
        <w:tc>
          <w:tcPr>
            <w:tcW w:w="2421" w:type="dxa"/>
            <w:vAlign w:val="center"/>
          </w:tcPr>
          <w:p w14:paraId="61E89903">
            <w:pPr>
              <w:pStyle w:val="4"/>
              <w:spacing w:before="7"/>
              <w:jc w:val="center"/>
              <w:rPr>
                <w:rFonts w:hint="eastAsia"/>
                <w:sz w:val="24"/>
                <w:lang w:eastAsia="zh-CN"/>
              </w:rPr>
            </w:pPr>
          </w:p>
        </w:tc>
        <w:tc>
          <w:tcPr>
            <w:tcW w:w="2421" w:type="dxa"/>
            <w:vAlign w:val="center"/>
          </w:tcPr>
          <w:p w14:paraId="3342E2C1">
            <w:pPr>
              <w:pStyle w:val="4"/>
              <w:spacing w:before="7"/>
              <w:jc w:val="center"/>
              <w:rPr>
                <w:rFonts w:hint="eastAsia"/>
                <w:sz w:val="24"/>
                <w:lang w:eastAsia="zh-CN"/>
              </w:rPr>
            </w:pPr>
          </w:p>
        </w:tc>
      </w:tr>
    </w:tbl>
    <w:p w14:paraId="69BD3389">
      <w:pPr>
        <w:pStyle w:val="4"/>
        <w:spacing w:before="7"/>
        <w:rPr>
          <w:rFonts w:hint="eastAsia"/>
          <w:sz w:val="24"/>
          <w:lang w:eastAsia="zh-CN"/>
        </w:rPr>
      </w:pPr>
    </w:p>
    <w:p w14:paraId="1A6F077B">
      <w:pPr>
        <w:pStyle w:val="4"/>
        <w:spacing w:before="7"/>
        <w:rPr>
          <w:rFonts w:hint="eastAsia"/>
          <w:b/>
          <w:sz w:val="22"/>
          <w:lang w:eastAsia="zh-CN"/>
        </w:rPr>
      </w:pPr>
      <w:r>
        <w:rPr>
          <w:rFonts w:hint="eastAsia"/>
          <w:b/>
          <w:sz w:val="22"/>
          <w:lang w:eastAsia="zh-CN"/>
        </w:rPr>
        <w:t>指标解释：</w:t>
      </w:r>
    </w:p>
    <w:p w14:paraId="307EC510">
      <w:pPr>
        <w:pStyle w:val="4"/>
        <w:numPr>
          <w:ilvl w:val="0"/>
          <w:numId w:val="4"/>
        </w:numPr>
        <w:spacing w:before="7"/>
        <w:rPr>
          <w:rFonts w:hint="eastAsia" w:cs="Tahoma"/>
          <w:color w:val="333333"/>
          <w:sz w:val="20"/>
          <w:szCs w:val="20"/>
          <w:shd w:val="clear" w:color="auto" w:fill="FFFFFF"/>
          <w:lang w:eastAsia="zh-CN"/>
        </w:rPr>
      </w:pPr>
      <w:r>
        <w:rPr>
          <w:rFonts w:hint="eastAsia" w:cs="Tahoma"/>
          <w:color w:val="333333"/>
          <w:sz w:val="20"/>
          <w:szCs w:val="20"/>
          <w:shd w:val="clear" w:color="auto" w:fill="FFFFFF"/>
          <w:lang w:eastAsia="zh-CN"/>
        </w:rPr>
        <w:t>活动名称：2025年01月01日至2025年12月31日期间，与“一带一路”国家合作开展科普活动全称。</w:t>
      </w:r>
    </w:p>
    <w:p w14:paraId="0A5AC651">
      <w:pPr>
        <w:pStyle w:val="4"/>
        <w:numPr>
          <w:ilvl w:val="0"/>
          <w:numId w:val="4"/>
        </w:numPr>
        <w:spacing w:before="7"/>
        <w:rPr>
          <w:rFonts w:hint="eastAsia"/>
          <w:sz w:val="20"/>
          <w:szCs w:val="21"/>
          <w:lang w:eastAsia="zh-CN"/>
        </w:rPr>
      </w:pPr>
      <w:r>
        <w:rPr>
          <w:rFonts w:hint="eastAsia"/>
          <w:sz w:val="20"/>
          <w:szCs w:val="21"/>
          <w:lang w:eastAsia="zh-CN"/>
        </w:rPr>
        <w:t>合作领域候选项（单选，请以主要合作领域为主）：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5776BA30">
      <w:pPr>
        <w:pStyle w:val="4"/>
        <w:spacing w:before="7" w:after="240" w:afterLines="100"/>
        <w:rPr>
          <w:rFonts w:hint="eastAsia"/>
          <w:sz w:val="24"/>
          <w:lang w:eastAsia="zh-CN"/>
        </w:rPr>
      </w:pPr>
    </w:p>
    <w:p w14:paraId="00D19616">
      <w:pPr>
        <w:pStyle w:val="3"/>
        <w:spacing w:before="61" w:after="240" w:afterLines="100"/>
        <w:ind w:left="1024" w:firstLine="1603" w:firstLineChars="700"/>
        <w:jc w:val="left"/>
        <w:rPr>
          <w:rFonts w:hint="eastAsia" w:ascii="宋体" w:hAnsi="宋体" w:eastAsia="宋体"/>
          <w:w w:val="95"/>
          <w:sz w:val="24"/>
          <w:szCs w:val="24"/>
          <w:lang w:eastAsia="zh-CN"/>
        </w:rPr>
      </w:pPr>
      <w:r>
        <w:rPr>
          <w:rFonts w:ascii="宋体" w:hAnsi="宋体" w:eastAsia="宋体"/>
          <w:w w:val="95"/>
          <w:sz w:val="24"/>
          <w:szCs w:val="24"/>
          <w:lang w:eastAsia="zh-CN"/>
        </w:rPr>
        <w:t>HZ_02_016 16.创新创业赛事情况</w:t>
      </w:r>
    </w:p>
    <w:tbl>
      <w:tblPr>
        <w:tblStyle w:val="13"/>
        <w:tblW w:w="0" w:type="auto"/>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6077"/>
      </w:tblGrid>
      <w:tr w14:paraId="560B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14:paraId="03778AE2">
            <w:pPr>
              <w:pStyle w:val="3"/>
              <w:spacing w:before="61"/>
              <w:ind w:left="0"/>
              <w:rPr>
                <w:rFonts w:hint="eastAsia" w:ascii="宋体" w:hAnsi="宋体" w:eastAsia="宋体"/>
                <w:w w:val="95"/>
                <w:sz w:val="22"/>
                <w:szCs w:val="22"/>
                <w:lang w:eastAsia="zh-CN"/>
              </w:rPr>
            </w:pPr>
            <w:r>
              <w:rPr>
                <w:rFonts w:hint="eastAsia" w:ascii="宋体" w:hAnsi="宋体" w:eastAsia="宋体"/>
                <w:w w:val="95"/>
                <w:sz w:val="22"/>
                <w:szCs w:val="22"/>
                <w:lang w:eastAsia="zh-CN"/>
              </w:rPr>
              <w:t>赛事名称</w:t>
            </w:r>
          </w:p>
        </w:tc>
        <w:tc>
          <w:tcPr>
            <w:tcW w:w="6077" w:type="dxa"/>
          </w:tcPr>
          <w:p w14:paraId="1C17BF1F">
            <w:pPr>
              <w:pStyle w:val="3"/>
              <w:spacing w:before="61"/>
              <w:ind w:left="0"/>
              <w:jc w:val="left"/>
              <w:rPr>
                <w:rFonts w:hint="eastAsia" w:ascii="宋体" w:hAnsi="宋体" w:eastAsia="宋体"/>
                <w:w w:val="95"/>
                <w:sz w:val="24"/>
                <w:szCs w:val="24"/>
                <w:lang w:eastAsia="zh-CN"/>
              </w:rPr>
            </w:pPr>
          </w:p>
        </w:tc>
      </w:tr>
      <w:tr w14:paraId="6F9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14:paraId="1B859162">
            <w:pPr>
              <w:pStyle w:val="3"/>
              <w:spacing w:before="61"/>
              <w:ind w:left="0"/>
              <w:rPr>
                <w:rFonts w:hint="eastAsia" w:ascii="宋体" w:hAnsi="宋体" w:eastAsia="宋体"/>
                <w:w w:val="95"/>
                <w:sz w:val="22"/>
                <w:szCs w:val="22"/>
                <w:lang w:eastAsia="zh-CN"/>
              </w:rPr>
            </w:pPr>
            <w:r>
              <w:rPr>
                <w:rFonts w:hint="eastAsia" w:ascii="宋体" w:hAnsi="宋体" w:eastAsia="宋体"/>
                <w:w w:val="95"/>
                <w:sz w:val="22"/>
                <w:szCs w:val="22"/>
                <w:lang w:eastAsia="zh-CN"/>
              </w:rPr>
              <w:t>赛事组织部门</w:t>
            </w:r>
          </w:p>
        </w:tc>
        <w:tc>
          <w:tcPr>
            <w:tcW w:w="6077" w:type="dxa"/>
          </w:tcPr>
          <w:p w14:paraId="6E272A60">
            <w:pPr>
              <w:pStyle w:val="3"/>
              <w:spacing w:before="61"/>
              <w:ind w:left="0"/>
              <w:jc w:val="left"/>
              <w:rPr>
                <w:rFonts w:hint="eastAsia" w:ascii="宋体" w:hAnsi="宋体" w:eastAsia="宋体"/>
                <w:w w:val="95"/>
                <w:sz w:val="24"/>
                <w:szCs w:val="24"/>
                <w:lang w:eastAsia="zh-CN"/>
              </w:rPr>
            </w:pPr>
          </w:p>
        </w:tc>
      </w:tr>
      <w:tr w14:paraId="3701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14:paraId="3ED62046">
            <w:pPr>
              <w:pStyle w:val="3"/>
              <w:spacing w:before="61"/>
              <w:ind w:left="0"/>
              <w:rPr>
                <w:rFonts w:hint="eastAsia" w:ascii="宋体" w:hAnsi="宋体" w:eastAsia="宋体"/>
                <w:w w:val="95"/>
                <w:sz w:val="22"/>
                <w:szCs w:val="22"/>
                <w:lang w:eastAsia="zh-CN"/>
              </w:rPr>
            </w:pPr>
            <w:r>
              <w:rPr>
                <w:rFonts w:hint="eastAsia" w:ascii="宋体" w:hAnsi="宋体" w:eastAsia="宋体"/>
                <w:w w:val="95"/>
                <w:sz w:val="22"/>
                <w:szCs w:val="22"/>
                <w:lang w:eastAsia="zh-CN"/>
              </w:rPr>
              <w:t>组织部门所属国家（地区）</w:t>
            </w:r>
          </w:p>
        </w:tc>
        <w:tc>
          <w:tcPr>
            <w:tcW w:w="6077" w:type="dxa"/>
          </w:tcPr>
          <w:p w14:paraId="37A1031C">
            <w:pPr>
              <w:pStyle w:val="3"/>
              <w:spacing w:before="61"/>
              <w:ind w:left="0"/>
              <w:jc w:val="left"/>
              <w:rPr>
                <w:rFonts w:hint="eastAsia" w:ascii="宋体" w:hAnsi="宋体" w:eastAsia="宋体"/>
                <w:w w:val="95"/>
                <w:sz w:val="24"/>
                <w:szCs w:val="24"/>
                <w:lang w:eastAsia="zh-CN"/>
              </w:rPr>
            </w:pPr>
          </w:p>
        </w:tc>
      </w:tr>
      <w:tr w14:paraId="689F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14:paraId="3EB4FDC6">
            <w:pPr>
              <w:pStyle w:val="3"/>
              <w:spacing w:before="61"/>
              <w:ind w:left="0"/>
              <w:rPr>
                <w:rFonts w:hint="eastAsia" w:ascii="宋体" w:hAnsi="宋体" w:eastAsia="宋体"/>
                <w:w w:val="95"/>
                <w:sz w:val="22"/>
                <w:szCs w:val="22"/>
                <w:lang w:eastAsia="zh-CN"/>
              </w:rPr>
            </w:pPr>
            <w:r>
              <w:rPr>
                <w:rFonts w:hint="eastAsia" w:ascii="宋体" w:hAnsi="宋体" w:eastAsia="宋体"/>
                <w:w w:val="95"/>
                <w:sz w:val="22"/>
                <w:szCs w:val="22"/>
                <w:lang w:eastAsia="zh-CN"/>
              </w:rPr>
              <w:t>本单位参赛人数</w:t>
            </w:r>
          </w:p>
        </w:tc>
        <w:tc>
          <w:tcPr>
            <w:tcW w:w="6077" w:type="dxa"/>
          </w:tcPr>
          <w:p w14:paraId="407877FC">
            <w:pPr>
              <w:pStyle w:val="3"/>
              <w:spacing w:before="61"/>
              <w:ind w:left="0"/>
              <w:jc w:val="left"/>
              <w:rPr>
                <w:rFonts w:hint="eastAsia" w:ascii="宋体" w:hAnsi="宋体" w:eastAsia="宋体"/>
                <w:w w:val="95"/>
                <w:sz w:val="24"/>
                <w:szCs w:val="24"/>
                <w:lang w:eastAsia="zh-CN"/>
              </w:rPr>
            </w:pPr>
          </w:p>
        </w:tc>
      </w:tr>
    </w:tbl>
    <w:p w14:paraId="57FAD71A">
      <w:pPr>
        <w:pStyle w:val="3"/>
        <w:spacing w:before="61"/>
        <w:jc w:val="left"/>
        <w:rPr>
          <w:rFonts w:hint="eastAsia" w:ascii="宋体" w:hAnsi="宋体" w:eastAsia="宋体"/>
          <w:w w:val="95"/>
          <w:sz w:val="24"/>
          <w:szCs w:val="24"/>
          <w:lang w:eastAsia="zh-CN"/>
        </w:rPr>
      </w:pPr>
    </w:p>
    <w:p w14:paraId="4D1AD663">
      <w:pPr>
        <w:pStyle w:val="3"/>
        <w:spacing w:before="61"/>
        <w:ind w:left="1024" w:firstLine="1870" w:firstLineChars="700"/>
        <w:jc w:val="left"/>
        <w:rPr>
          <w:rFonts w:hint="eastAsia" w:ascii="宋体" w:hAnsi="宋体" w:eastAsia="宋体"/>
          <w:w w:val="95"/>
          <w:lang w:eastAsia="zh-CN"/>
        </w:rPr>
      </w:pPr>
      <w:r>
        <w:rPr>
          <w:rFonts w:ascii="宋体" w:hAnsi="宋体" w:eastAsia="宋体"/>
          <w:w w:val="95"/>
          <w:lang w:eastAsia="zh-CN"/>
        </w:rPr>
        <w:t>HZ_02_017 17.创办国际学术期刊情况</w:t>
      </w:r>
    </w:p>
    <w:p w14:paraId="199F7AEB">
      <w:pPr>
        <w:pStyle w:val="3"/>
        <w:spacing w:before="61" w:after="120" w:afterLines="50"/>
        <w:ind w:left="539"/>
        <w:jc w:val="both"/>
        <w:rPr>
          <w:rFonts w:hint="eastAsia" w:ascii="宋体" w:hAnsi="宋体" w:eastAsia="宋体"/>
          <w:color w:val="FF0000"/>
          <w:w w:val="95"/>
          <w:sz w:val="22"/>
          <w:szCs w:val="22"/>
          <w:lang w:eastAsia="zh-CN"/>
        </w:rPr>
      </w:pPr>
      <w:r>
        <w:rPr>
          <w:rFonts w:hint="eastAsia" w:ascii="宋体" w:hAnsi="宋体" w:eastAsia="宋体"/>
          <w:b w:val="0"/>
          <w:bCs w:val="0"/>
          <w:w w:val="95"/>
          <w:sz w:val="22"/>
          <w:szCs w:val="22"/>
          <w:lang w:eastAsia="zh-CN"/>
        </w:rPr>
        <w:t>说明：本表中的国际学术期刊特指近年来本单位所创设，面向全球的学术期刊。</w:t>
      </w:r>
    </w:p>
    <w:tbl>
      <w:tblPr>
        <w:tblStyle w:val="13"/>
        <w:tblW w:w="0" w:type="auto"/>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130"/>
      </w:tblGrid>
      <w:tr w14:paraId="4E0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Pr>
          <w:p w14:paraId="163B52E1">
            <w:pPr>
              <w:pStyle w:val="3"/>
              <w:spacing w:before="61"/>
              <w:ind w:left="0"/>
              <w:rPr>
                <w:rFonts w:hint="eastAsia" w:ascii="宋体" w:hAnsi="宋体" w:eastAsia="宋体"/>
                <w:w w:val="95"/>
                <w:sz w:val="22"/>
                <w:szCs w:val="22"/>
                <w:lang w:eastAsia="zh-CN"/>
              </w:rPr>
            </w:pPr>
            <w:r>
              <w:rPr>
                <w:rFonts w:hint="eastAsia" w:ascii="宋体" w:hAnsi="宋体" w:eastAsia="宋体"/>
                <w:w w:val="95"/>
                <w:sz w:val="22"/>
                <w:szCs w:val="22"/>
                <w:lang w:eastAsia="zh-CN"/>
              </w:rPr>
              <w:t>期刊名称</w:t>
            </w:r>
          </w:p>
        </w:tc>
        <w:tc>
          <w:tcPr>
            <w:tcW w:w="4130" w:type="dxa"/>
          </w:tcPr>
          <w:p w14:paraId="7CE73C7B">
            <w:pPr>
              <w:pStyle w:val="3"/>
              <w:spacing w:before="61"/>
              <w:ind w:left="0"/>
              <w:jc w:val="left"/>
              <w:rPr>
                <w:rFonts w:hint="eastAsia" w:ascii="宋体" w:hAnsi="宋体" w:eastAsia="宋体"/>
                <w:w w:val="95"/>
                <w:lang w:eastAsia="zh-CN"/>
              </w:rPr>
            </w:pPr>
          </w:p>
        </w:tc>
      </w:tr>
      <w:tr w14:paraId="7B17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Pr>
          <w:p w14:paraId="295E0F87">
            <w:pPr>
              <w:pStyle w:val="3"/>
              <w:spacing w:before="61"/>
              <w:ind w:left="0"/>
              <w:rPr>
                <w:rFonts w:hint="eastAsia" w:ascii="宋体" w:hAnsi="宋体" w:eastAsia="宋体"/>
                <w:w w:val="95"/>
                <w:sz w:val="22"/>
                <w:szCs w:val="22"/>
                <w:lang w:eastAsia="zh-CN"/>
              </w:rPr>
            </w:pPr>
            <w:r>
              <w:rPr>
                <w:rFonts w:hint="eastAsia" w:ascii="宋体" w:hAnsi="宋体" w:eastAsia="宋体"/>
                <w:w w:val="95"/>
                <w:sz w:val="22"/>
                <w:szCs w:val="22"/>
                <w:lang w:eastAsia="zh-CN"/>
              </w:rPr>
              <w:t>自创刊</w:t>
            </w:r>
            <w:r>
              <w:rPr>
                <w:rFonts w:hint="eastAsia" w:ascii="宋体" w:hAnsi="宋体" w:eastAsia="宋体"/>
                <w:w w:val="95"/>
                <w:sz w:val="22"/>
                <w:szCs w:val="22"/>
                <w:lang w:val="en-US" w:eastAsia="zh-CN"/>
              </w:rPr>
              <w:t>以</w:t>
            </w:r>
            <w:r>
              <w:rPr>
                <w:rFonts w:hint="eastAsia" w:ascii="宋体" w:hAnsi="宋体" w:eastAsia="宋体"/>
                <w:w w:val="95"/>
                <w:sz w:val="22"/>
                <w:szCs w:val="22"/>
                <w:lang w:eastAsia="zh-CN"/>
              </w:rPr>
              <w:t>来，来自境外机构或个人发表论文总数</w:t>
            </w:r>
          </w:p>
        </w:tc>
        <w:tc>
          <w:tcPr>
            <w:tcW w:w="4130" w:type="dxa"/>
          </w:tcPr>
          <w:p w14:paraId="18868137">
            <w:pPr>
              <w:pStyle w:val="3"/>
              <w:spacing w:before="61"/>
              <w:ind w:left="0"/>
              <w:jc w:val="left"/>
              <w:rPr>
                <w:rFonts w:hint="eastAsia" w:ascii="宋体" w:hAnsi="宋体" w:eastAsia="宋体"/>
                <w:w w:val="95"/>
                <w:lang w:eastAsia="zh-CN"/>
              </w:rPr>
            </w:pPr>
          </w:p>
        </w:tc>
      </w:tr>
      <w:tr w14:paraId="162A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0" w:type="dxa"/>
          </w:tcPr>
          <w:p w14:paraId="5EEA470C">
            <w:pPr>
              <w:pStyle w:val="3"/>
              <w:spacing w:before="61"/>
              <w:ind w:left="0"/>
              <w:rPr>
                <w:rFonts w:hint="eastAsia" w:ascii="宋体" w:hAnsi="宋体" w:eastAsia="宋体"/>
                <w:w w:val="95"/>
                <w:sz w:val="22"/>
                <w:szCs w:val="22"/>
                <w:lang w:eastAsia="zh-CN"/>
              </w:rPr>
            </w:pPr>
            <w:r>
              <w:rPr>
                <w:rFonts w:hint="eastAsia" w:ascii="宋体" w:hAnsi="宋体" w:eastAsia="宋体"/>
                <w:w w:val="95"/>
                <w:sz w:val="22"/>
                <w:szCs w:val="22"/>
                <w:lang w:eastAsia="zh-CN"/>
              </w:rPr>
              <w:t>自创刊</w:t>
            </w:r>
            <w:r>
              <w:rPr>
                <w:rFonts w:hint="eastAsia" w:ascii="宋体" w:hAnsi="宋体" w:eastAsia="宋体"/>
                <w:w w:val="95"/>
                <w:sz w:val="22"/>
                <w:szCs w:val="22"/>
                <w:lang w:val="en-US" w:eastAsia="zh-CN"/>
              </w:rPr>
              <w:t>以</w:t>
            </w:r>
            <w:r>
              <w:rPr>
                <w:rFonts w:hint="eastAsia" w:ascii="宋体" w:hAnsi="宋体" w:eastAsia="宋体"/>
                <w:w w:val="95"/>
                <w:sz w:val="22"/>
                <w:szCs w:val="22"/>
                <w:lang w:eastAsia="zh-CN"/>
              </w:rPr>
              <w:t>来，期刊文章被引总频次</w:t>
            </w:r>
          </w:p>
        </w:tc>
        <w:tc>
          <w:tcPr>
            <w:tcW w:w="4130" w:type="dxa"/>
          </w:tcPr>
          <w:p w14:paraId="5CB490F7">
            <w:pPr>
              <w:pStyle w:val="3"/>
              <w:spacing w:before="61"/>
              <w:ind w:left="0"/>
              <w:jc w:val="left"/>
              <w:rPr>
                <w:rFonts w:hint="eastAsia" w:ascii="宋体" w:hAnsi="宋体" w:eastAsia="宋体"/>
                <w:w w:val="95"/>
                <w:lang w:eastAsia="zh-CN"/>
              </w:rPr>
            </w:pPr>
          </w:p>
        </w:tc>
      </w:tr>
    </w:tbl>
    <w:p w14:paraId="6FC0768E">
      <w:pPr>
        <w:pStyle w:val="3"/>
        <w:spacing w:before="61"/>
        <w:jc w:val="left"/>
        <w:rPr>
          <w:rFonts w:hint="eastAsia" w:ascii="宋体" w:hAnsi="宋体" w:eastAsia="宋体"/>
          <w:w w:val="95"/>
          <w:lang w:eastAsia="zh-CN"/>
        </w:rPr>
      </w:pPr>
    </w:p>
    <w:p w14:paraId="45911F92">
      <w:pPr>
        <w:pStyle w:val="3"/>
        <w:spacing w:before="61"/>
        <w:ind w:firstLine="1603" w:firstLineChars="600"/>
        <w:jc w:val="left"/>
        <w:rPr>
          <w:rFonts w:hint="eastAsia" w:ascii="宋体" w:hAnsi="宋体" w:eastAsia="宋体"/>
          <w:w w:val="95"/>
          <w:lang w:eastAsia="zh-CN"/>
        </w:rPr>
      </w:pPr>
      <w:r>
        <w:rPr>
          <w:rFonts w:hint="eastAsia" w:ascii="宋体" w:hAnsi="宋体" w:eastAsia="宋体"/>
          <w:w w:val="95"/>
          <w:lang w:eastAsia="zh-CN"/>
        </w:rPr>
        <w:t>HZ_02_018  18.本单位技术交易出口情况</w:t>
      </w:r>
    </w:p>
    <w:p w14:paraId="6B74F2C9">
      <w:pPr>
        <w:pStyle w:val="3"/>
        <w:spacing w:before="61"/>
        <w:jc w:val="left"/>
        <w:rPr>
          <w:rFonts w:hint="eastAsia" w:ascii="宋体" w:hAnsi="宋体" w:eastAsia="宋体"/>
          <w:w w:val="95"/>
          <w:lang w:eastAsia="zh-CN"/>
        </w:rPr>
      </w:pPr>
    </w:p>
    <w:tbl>
      <w:tblPr>
        <w:tblStyle w:val="12"/>
        <w:tblW w:w="4996" w:type="pct"/>
        <w:tblInd w:w="0" w:type="dxa"/>
        <w:tblLayout w:type="autofit"/>
        <w:tblCellMar>
          <w:top w:w="0" w:type="dxa"/>
          <w:left w:w="108" w:type="dxa"/>
          <w:bottom w:w="0" w:type="dxa"/>
          <w:right w:w="108" w:type="dxa"/>
        </w:tblCellMar>
      </w:tblPr>
      <w:tblGrid>
        <w:gridCol w:w="1229"/>
        <w:gridCol w:w="897"/>
        <w:gridCol w:w="804"/>
        <w:gridCol w:w="1006"/>
        <w:gridCol w:w="1059"/>
        <w:gridCol w:w="1272"/>
        <w:gridCol w:w="1229"/>
        <w:gridCol w:w="887"/>
        <w:gridCol w:w="1055"/>
      </w:tblGrid>
      <w:tr w14:paraId="65EF82C0">
        <w:tblPrEx>
          <w:tblCellMar>
            <w:top w:w="0" w:type="dxa"/>
            <w:left w:w="108" w:type="dxa"/>
            <w:bottom w:w="0" w:type="dxa"/>
            <w:right w:w="108" w:type="dxa"/>
          </w:tblCellMar>
        </w:tblPrEx>
        <w:trPr>
          <w:trHeight w:val="559" w:hRule="atLeast"/>
        </w:trPr>
        <w:tc>
          <w:tcPr>
            <w:tcW w:w="651" w:type="pct"/>
            <w:tcBorders>
              <w:top w:val="single" w:color="auto" w:sz="4" w:space="0"/>
              <w:left w:val="single" w:color="auto" w:sz="4" w:space="0"/>
              <w:bottom w:val="single" w:color="auto" w:sz="4" w:space="0"/>
              <w:right w:val="single" w:color="auto" w:sz="4" w:space="0"/>
            </w:tcBorders>
            <w:vAlign w:val="center"/>
          </w:tcPr>
          <w:p w14:paraId="0093058E">
            <w:pPr>
              <w:widowControl/>
              <w:jc w:val="center"/>
              <w:textAlignment w:val="center"/>
              <w:rPr>
                <w:rFonts w:hint="eastAsia"/>
                <w:b/>
                <w:bCs/>
                <w:color w:val="000000"/>
                <w:lang w:eastAsia="zh-CN"/>
              </w:rPr>
            </w:pPr>
            <w:r>
              <w:rPr>
                <w:rFonts w:hint="eastAsia"/>
                <w:b/>
                <w:bCs/>
                <w:color w:val="000000"/>
                <w:lang w:eastAsia="zh-CN" w:bidi="ar"/>
              </w:rPr>
              <w:t>（技术输出）合同名称</w:t>
            </w:r>
          </w:p>
        </w:tc>
        <w:tc>
          <w:tcPr>
            <w:tcW w:w="475" w:type="pct"/>
            <w:tcBorders>
              <w:top w:val="single" w:color="auto" w:sz="4" w:space="0"/>
              <w:left w:val="nil"/>
              <w:bottom w:val="single" w:color="auto" w:sz="4" w:space="0"/>
              <w:right w:val="single" w:color="auto" w:sz="4" w:space="0"/>
            </w:tcBorders>
            <w:vAlign w:val="center"/>
          </w:tcPr>
          <w:p w14:paraId="2348C7DE">
            <w:pPr>
              <w:widowControl/>
              <w:jc w:val="center"/>
              <w:textAlignment w:val="center"/>
              <w:rPr>
                <w:rFonts w:hint="eastAsia"/>
                <w:b/>
                <w:bCs/>
                <w:color w:val="000000"/>
                <w:lang w:eastAsia="zh-CN"/>
              </w:rPr>
            </w:pPr>
            <w:r>
              <w:rPr>
                <w:rFonts w:hint="eastAsia"/>
                <w:b/>
                <w:bCs/>
                <w:color w:val="000000"/>
                <w:lang w:eastAsia="zh-CN" w:bidi="ar"/>
              </w:rPr>
              <w:t>（技术输出）合同类型</w:t>
            </w:r>
          </w:p>
        </w:tc>
        <w:tc>
          <w:tcPr>
            <w:tcW w:w="426" w:type="pct"/>
            <w:tcBorders>
              <w:top w:val="single" w:color="auto" w:sz="4" w:space="0"/>
              <w:left w:val="nil"/>
              <w:bottom w:val="single" w:color="auto" w:sz="4" w:space="0"/>
              <w:right w:val="single" w:color="auto" w:sz="4" w:space="0"/>
            </w:tcBorders>
            <w:vAlign w:val="center"/>
          </w:tcPr>
          <w:p w14:paraId="3A285ABA">
            <w:pPr>
              <w:widowControl/>
              <w:jc w:val="center"/>
              <w:textAlignment w:val="center"/>
              <w:rPr>
                <w:rFonts w:hint="eastAsia"/>
                <w:b/>
                <w:bCs/>
                <w:color w:val="000000"/>
              </w:rPr>
            </w:pPr>
            <w:r>
              <w:rPr>
                <w:rFonts w:hint="eastAsia"/>
                <w:b/>
                <w:bCs/>
                <w:color w:val="000000"/>
                <w:lang w:eastAsia="zh-CN" w:bidi="ar"/>
              </w:rPr>
              <w:t>技术转移方式</w:t>
            </w:r>
          </w:p>
        </w:tc>
        <w:tc>
          <w:tcPr>
            <w:tcW w:w="533" w:type="pct"/>
            <w:tcBorders>
              <w:top w:val="single" w:color="auto" w:sz="4" w:space="0"/>
              <w:left w:val="nil"/>
              <w:bottom w:val="single" w:color="auto" w:sz="4" w:space="0"/>
              <w:right w:val="single" w:color="auto" w:sz="4" w:space="0"/>
            </w:tcBorders>
            <w:vAlign w:val="center"/>
          </w:tcPr>
          <w:p w14:paraId="392D7710">
            <w:pPr>
              <w:widowControl/>
              <w:textAlignment w:val="center"/>
              <w:rPr>
                <w:rFonts w:hint="eastAsia"/>
                <w:b/>
                <w:bCs/>
                <w:color w:val="333333"/>
                <w:lang w:eastAsia="zh-CN"/>
              </w:rPr>
            </w:pPr>
            <w:r>
              <w:rPr>
                <w:rFonts w:hint="eastAsia"/>
                <w:b/>
                <w:bCs/>
                <w:color w:val="333333"/>
                <w:lang w:eastAsia="zh-CN" w:bidi="ar"/>
              </w:rPr>
              <w:t>（技术输出）合同成交金额（万元）</w:t>
            </w:r>
          </w:p>
        </w:tc>
        <w:tc>
          <w:tcPr>
            <w:tcW w:w="561" w:type="pct"/>
            <w:tcBorders>
              <w:top w:val="single" w:color="auto" w:sz="4" w:space="0"/>
              <w:left w:val="nil"/>
              <w:bottom w:val="single" w:color="auto" w:sz="4" w:space="0"/>
              <w:right w:val="single" w:color="auto" w:sz="4" w:space="0"/>
            </w:tcBorders>
            <w:vAlign w:val="center"/>
          </w:tcPr>
          <w:p w14:paraId="203D68BF">
            <w:pPr>
              <w:widowControl/>
              <w:jc w:val="center"/>
              <w:textAlignment w:val="center"/>
              <w:rPr>
                <w:rFonts w:hint="eastAsia"/>
                <w:b/>
                <w:bCs/>
                <w:color w:val="000000"/>
                <w:lang w:eastAsia="zh-CN"/>
              </w:rPr>
            </w:pPr>
            <w:r>
              <w:rPr>
                <w:rFonts w:hint="eastAsia"/>
                <w:b/>
                <w:bCs/>
                <w:color w:val="000000"/>
                <w:lang w:eastAsia="zh-CN" w:bidi="ar"/>
              </w:rPr>
              <w:t>（我方）技术输出单位（机构）名称</w:t>
            </w:r>
          </w:p>
        </w:tc>
        <w:tc>
          <w:tcPr>
            <w:tcW w:w="674" w:type="pct"/>
            <w:tcBorders>
              <w:top w:val="single" w:color="auto" w:sz="4" w:space="0"/>
              <w:left w:val="nil"/>
              <w:bottom w:val="single" w:color="auto" w:sz="4" w:space="0"/>
              <w:right w:val="single" w:color="auto" w:sz="4" w:space="0"/>
            </w:tcBorders>
            <w:vAlign w:val="center"/>
          </w:tcPr>
          <w:p w14:paraId="6EE8293F">
            <w:pPr>
              <w:widowControl/>
              <w:jc w:val="center"/>
              <w:textAlignment w:val="center"/>
              <w:rPr>
                <w:rFonts w:hint="eastAsia"/>
                <w:b/>
                <w:bCs/>
                <w:color w:val="000000"/>
                <w:lang w:eastAsia="zh-CN"/>
              </w:rPr>
            </w:pPr>
            <w:r>
              <w:rPr>
                <w:rFonts w:hint="eastAsia"/>
                <w:b/>
                <w:bCs/>
                <w:color w:val="000000"/>
                <w:lang w:eastAsia="zh-CN" w:bidi="ar"/>
              </w:rPr>
              <w:t>（外方）技术接受单位（机构）名称</w:t>
            </w:r>
          </w:p>
        </w:tc>
        <w:tc>
          <w:tcPr>
            <w:tcW w:w="651" w:type="pct"/>
            <w:tcBorders>
              <w:top w:val="single" w:color="auto" w:sz="4" w:space="0"/>
              <w:left w:val="nil"/>
              <w:bottom w:val="single" w:color="auto" w:sz="4" w:space="0"/>
              <w:right w:val="single" w:color="auto" w:sz="4" w:space="0"/>
            </w:tcBorders>
            <w:vAlign w:val="center"/>
          </w:tcPr>
          <w:p w14:paraId="5B834920">
            <w:pPr>
              <w:widowControl/>
              <w:jc w:val="center"/>
              <w:textAlignment w:val="center"/>
              <w:rPr>
                <w:rFonts w:hint="eastAsia"/>
                <w:b/>
                <w:bCs/>
                <w:color w:val="000000"/>
                <w:lang w:eastAsia="zh-CN"/>
              </w:rPr>
            </w:pPr>
            <w:r>
              <w:rPr>
                <w:rFonts w:hint="eastAsia"/>
                <w:b/>
                <w:bCs/>
                <w:color w:val="000000"/>
                <w:lang w:eastAsia="zh-CN" w:bidi="ar"/>
              </w:rPr>
              <w:t>技术接受单位（机构）所在国家（地区）</w:t>
            </w:r>
          </w:p>
        </w:tc>
        <w:tc>
          <w:tcPr>
            <w:tcW w:w="470" w:type="pct"/>
            <w:tcBorders>
              <w:top w:val="single" w:color="auto" w:sz="4" w:space="0"/>
              <w:left w:val="nil"/>
              <w:bottom w:val="single" w:color="auto" w:sz="4" w:space="0"/>
              <w:right w:val="single" w:color="auto" w:sz="4" w:space="0"/>
            </w:tcBorders>
            <w:vAlign w:val="center"/>
          </w:tcPr>
          <w:p w14:paraId="5699388D">
            <w:pPr>
              <w:widowControl/>
              <w:jc w:val="center"/>
              <w:textAlignment w:val="center"/>
              <w:rPr>
                <w:rFonts w:hint="eastAsia"/>
                <w:b/>
                <w:bCs/>
                <w:color w:val="000000"/>
              </w:rPr>
            </w:pPr>
            <w:r>
              <w:rPr>
                <w:rFonts w:hint="eastAsia"/>
                <w:b/>
                <w:bCs/>
                <w:color w:val="000000"/>
                <w:lang w:eastAsia="zh-CN" w:bidi="ar"/>
              </w:rPr>
              <w:t>学科领域（见候选项）</w:t>
            </w:r>
          </w:p>
        </w:tc>
        <w:tc>
          <w:tcPr>
            <w:tcW w:w="559" w:type="pct"/>
            <w:tcBorders>
              <w:top w:val="single" w:color="auto" w:sz="4" w:space="0"/>
              <w:left w:val="nil"/>
              <w:bottom w:val="single" w:color="auto" w:sz="4" w:space="0"/>
              <w:right w:val="single" w:color="auto" w:sz="4" w:space="0"/>
            </w:tcBorders>
            <w:vAlign w:val="center"/>
          </w:tcPr>
          <w:p w14:paraId="4F1B5097">
            <w:pPr>
              <w:widowControl/>
              <w:jc w:val="center"/>
              <w:textAlignment w:val="center"/>
              <w:rPr>
                <w:rFonts w:hint="eastAsia"/>
                <w:b w:val="0"/>
                <w:bCs w:val="0"/>
                <w:color w:val="000000"/>
              </w:rPr>
            </w:pPr>
            <w:r>
              <w:rPr>
                <w:rFonts w:hint="eastAsia"/>
                <w:b/>
                <w:bCs/>
                <w:color w:val="000000"/>
                <w:lang w:eastAsia="zh-CN" w:bidi="ar"/>
              </w:rPr>
              <w:t>技术交易领域（见候选项）</w:t>
            </w:r>
          </w:p>
        </w:tc>
      </w:tr>
      <w:tr w14:paraId="68F74931">
        <w:tblPrEx>
          <w:tblCellMar>
            <w:top w:w="0" w:type="dxa"/>
            <w:left w:w="108" w:type="dxa"/>
            <w:bottom w:w="0" w:type="dxa"/>
            <w:right w:w="108" w:type="dxa"/>
          </w:tblCellMar>
        </w:tblPrEx>
        <w:trPr>
          <w:trHeight w:val="280" w:hRule="atLeast"/>
        </w:trPr>
        <w:tc>
          <w:tcPr>
            <w:tcW w:w="651" w:type="pct"/>
            <w:tcBorders>
              <w:top w:val="nil"/>
              <w:left w:val="single" w:color="auto" w:sz="4" w:space="0"/>
              <w:bottom w:val="single" w:color="auto" w:sz="4" w:space="0"/>
              <w:right w:val="single" w:color="auto" w:sz="4" w:space="0"/>
            </w:tcBorders>
            <w:vAlign w:val="center"/>
          </w:tcPr>
          <w:p w14:paraId="3077EE0C">
            <w:pPr>
              <w:widowControl/>
              <w:jc w:val="center"/>
              <w:textAlignment w:val="center"/>
              <w:rPr>
                <w:rFonts w:hint="eastAsia"/>
                <w:color w:val="000000"/>
              </w:rPr>
            </w:pPr>
            <w:r>
              <w:rPr>
                <w:rFonts w:hint="eastAsia"/>
                <w:color w:val="000000"/>
                <w:lang w:eastAsia="zh-CN" w:bidi="ar"/>
              </w:rPr>
              <w:t>　</w:t>
            </w:r>
          </w:p>
        </w:tc>
        <w:tc>
          <w:tcPr>
            <w:tcW w:w="475" w:type="pct"/>
            <w:tcBorders>
              <w:top w:val="nil"/>
              <w:left w:val="nil"/>
              <w:bottom w:val="single" w:color="auto" w:sz="4" w:space="0"/>
              <w:right w:val="single" w:color="auto" w:sz="4" w:space="0"/>
            </w:tcBorders>
            <w:vAlign w:val="center"/>
          </w:tcPr>
          <w:p w14:paraId="03F4043A">
            <w:pPr>
              <w:widowControl/>
              <w:jc w:val="center"/>
              <w:textAlignment w:val="center"/>
              <w:rPr>
                <w:rFonts w:hint="eastAsia"/>
                <w:color w:val="000000"/>
              </w:rPr>
            </w:pPr>
            <w:r>
              <w:rPr>
                <w:rFonts w:hint="eastAsia"/>
                <w:color w:val="000000"/>
                <w:lang w:eastAsia="zh-CN" w:bidi="ar"/>
              </w:rPr>
              <w:t>　</w:t>
            </w:r>
          </w:p>
        </w:tc>
        <w:tc>
          <w:tcPr>
            <w:tcW w:w="426" w:type="pct"/>
            <w:tcBorders>
              <w:top w:val="nil"/>
              <w:left w:val="nil"/>
              <w:bottom w:val="single" w:color="auto" w:sz="4" w:space="0"/>
              <w:right w:val="single" w:color="auto" w:sz="4" w:space="0"/>
            </w:tcBorders>
            <w:vAlign w:val="center"/>
          </w:tcPr>
          <w:p w14:paraId="4352CB95">
            <w:pPr>
              <w:widowControl/>
              <w:jc w:val="center"/>
              <w:textAlignment w:val="center"/>
              <w:rPr>
                <w:rFonts w:hint="eastAsia"/>
                <w:color w:val="000000"/>
              </w:rPr>
            </w:pPr>
            <w:r>
              <w:rPr>
                <w:rFonts w:hint="eastAsia"/>
                <w:color w:val="000000"/>
                <w:lang w:eastAsia="zh-CN" w:bidi="ar"/>
              </w:rPr>
              <w:t>　</w:t>
            </w:r>
          </w:p>
        </w:tc>
        <w:tc>
          <w:tcPr>
            <w:tcW w:w="533" w:type="pct"/>
            <w:tcBorders>
              <w:top w:val="nil"/>
              <w:left w:val="nil"/>
              <w:bottom w:val="single" w:color="auto" w:sz="4" w:space="0"/>
              <w:right w:val="single" w:color="auto" w:sz="4" w:space="0"/>
            </w:tcBorders>
            <w:vAlign w:val="center"/>
          </w:tcPr>
          <w:p w14:paraId="5A58FAE7">
            <w:pPr>
              <w:widowControl/>
              <w:jc w:val="center"/>
              <w:textAlignment w:val="center"/>
              <w:rPr>
                <w:rFonts w:hint="eastAsia"/>
                <w:color w:val="000000"/>
              </w:rPr>
            </w:pPr>
            <w:r>
              <w:rPr>
                <w:rFonts w:hint="eastAsia"/>
                <w:color w:val="000000"/>
                <w:lang w:eastAsia="zh-CN" w:bidi="ar"/>
              </w:rPr>
              <w:t>　</w:t>
            </w:r>
          </w:p>
        </w:tc>
        <w:tc>
          <w:tcPr>
            <w:tcW w:w="561" w:type="pct"/>
            <w:tcBorders>
              <w:top w:val="nil"/>
              <w:left w:val="nil"/>
              <w:bottom w:val="single" w:color="auto" w:sz="4" w:space="0"/>
              <w:right w:val="single" w:color="auto" w:sz="4" w:space="0"/>
            </w:tcBorders>
            <w:vAlign w:val="center"/>
          </w:tcPr>
          <w:p w14:paraId="229E5FB7">
            <w:pPr>
              <w:widowControl/>
              <w:jc w:val="center"/>
              <w:textAlignment w:val="center"/>
              <w:rPr>
                <w:rFonts w:hint="eastAsia"/>
                <w:color w:val="000000"/>
              </w:rPr>
            </w:pPr>
            <w:r>
              <w:rPr>
                <w:rFonts w:hint="eastAsia"/>
                <w:color w:val="000000"/>
                <w:lang w:eastAsia="zh-CN" w:bidi="ar"/>
              </w:rPr>
              <w:t>　</w:t>
            </w:r>
          </w:p>
        </w:tc>
        <w:tc>
          <w:tcPr>
            <w:tcW w:w="674" w:type="pct"/>
            <w:tcBorders>
              <w:top w:val="nil"/>
              <w:left w:val="nil"/>
              <w:bottom w:val="single" w:color="auto" w:sz="4" w:space="0"/>
              <w:right w:val="single" w:color="auto" w:sz="4" w:space="0"/>
            </w:tcBorders>
            <w:vAlign w:val="center"/>
          </w:tcPr>
          <w:p w14:paraId="30CAA342">
            <w:pPr>
              <w:widowControl/>
              <w:jc w:val="center"/>
              <w:textAlignment w:val="center"/>
              <w:rPr>
                <w:rFonts w:hint="eastAsia"/>
                <w:color w:val="000000"/>
              </w:rPr>
            </w:pPr>
            <w:r>
              <w:rPr>
                <w:rFonts w:hint="eastAsia"/>
                <w:color w:val="000000"/>
                <w:lang w:eastAsia="zh-CN" w:bidi="ar"/>
              </w:rPr>
              <w:t>　</w:t>
            </w:r>
          </w:p>
        </w:tc>
        <w:tc>
          <w:tcPr>
            <w:tcW w:w="651" w:type="pct"/>
            <w:tcBorders>
              <w:top w:val="nil"/>
              <w:left w:val="nil"/>
              <w:bottom w:val="single" w:color="auto" w:sz="4" w:space="0"/>
              <w:right w:val="single" w:color="auto" w:sz="4" w:space="0"/>
            </w:tcBorders>
            <w:vAlign w:val="center"/>
          </w:tcPr>
          <w:p w14:paraId="68E5E228">
            <w:pPr>
              <w:widowControl/>
              <w:jc w:val="center"/>
              <w:textAlignment w:val="center"/>
              <w:rPr>
                <w:rFonts w:hint="eastAsia"/>
                <w:color w:val="000000"/>
              </w:rPr>
            </w:pPr>
            <w:r>
              <w:rPr>
                <w:rFonts w:hint="eastAsia"/>
                <w:color w:val="000000"/>
                <w:lang w:eastAsia="zh-CN" w:bidi="ar"/>
              </w:rPr>
              <w:t>　</w:t>
            </w:r>
          </w:p>
        </w:tc>
        <w:tc>
          <w:tcPr>
            <w:tcW w:w="470" w:type="pct"/>
            <w:tcBorders>
              <w:top w:val="nil"/>
              <w:left w:val="nil"/>
              <w:bottom w:val="single" w:color="auto" w:sz="4" w:space="0"/>
              <w:right w:val="single" w:color="auto" w:sz="4" w:space="0"/>
            </w:tcBorders>
            <w:vAlign w:val="center"/>
          </w:tcPr>
          <w:p w14:paraId="562207CC">
            <w:pPr>
              <w:widowControl/>
              <w:jc w:val="center"/>
              <w:textAlignment w:val="center"/>
              <w:rPr>
                <w:rFonts w:hint="eastAsia"/>
                <w:color w:val="000000"/>
              </w:rPr>
            </w:pPr>
            <w:r>
              <w:rPr>
                <w:rFonts w:hint="eastAsia"/>
                <w:color w:val="000000"/>
                <w:lang w:eastAsia="zh-CN" w:bidi="ar"/>
              </w:rPr>
              <w:t>　</w:t>
            </w:r>
          </w:p>
        </w:tc>
        <w:tc>
          <w:tcPr>
            <w:tcW w:w="559" w:type="pct"/>
            <w:tcBorders>
              <w:top w:val="nil"/>
              <w:left w:val="nil"/>
              <w:bottom w:val="single" w:color="auto" w:sz="4" w:space="0"/>
              <w:right w:val="single" w:color="auto" w:sz="4" w:space="0"/>
            </w:tcBorders>
            <w:vAlign w:val="center"/>
          </w:tcPr>
          <w:p w14:paraId="72921332">
            <w:pPr>
              <w:widowControl/>
              <w:jc w:val="center"/>
              <w:textAlignment w:val="center"/>
              <w:rPr>
                <w:rFonts w:hint="eastAsia"/>
                <w:color w:val="000000"/>
              </w:rPr>
            </w:pPr>
            <w:r>
              <w:rPr>
                <w:rFonts w:hint="eastAsia"/>
                <w:color w:val="000000"/>
                <w:lang w:eastAsia="zh-CN" w:bidi="ar"/>
              </w:rPr>
              <w:t>　</w:t>
            </w:r>
          </w:p>
        </w:tc>
      </w:tr>
      <w:tr w14:paraId="47B48467">
        <w:tblPrEx>
          <w:tblCellMar>
            <w:top w:w="0" w:type="dxa"/>
            <w:left w:w="108" w:type="dxa"/>
            <w:bottom w:w="0" w:type="dxa"/>
            <w:right w:w="108" w:type="dxa"/>
          </w:tblCellMar>
        </w:tblPrEx>
        <w:trPr>
          <w:trHeight w:val="280" w:hRule="atLeast"/>
        </w:trPr>
        <w:tc>
          <w:tcPr>
            <w:tcW w:w="651" w:type="pct"/>
            <w:tcBorders>
              <w:top w:val="nil"/>
              <w:left w:val="single" w:color="auto" w:sz="4" w:space="0"/>
              <w:bottom w:val="single" w:color="auto" w:sz="4" w:space="0"/>
              <w:right w:val="single" w:color="auto" w:sz="4" w:space="0"/>
            </w:tcBorders>
            <w:vAlign w:val="center"/>
          </w:tcPr>
          <w:p w14:paraId="71BFC985">
            <w:pPr>
              <w:widowControl/>
              <w:jc w:val="center"/>
              <w:textAlignment w:val="center"/>
              <w:rPr>
                <w:rFonts w:hint="eastAsia"/>
                <w:color w:val="000000"/>
              </w:rPr>
            </w:pPr>
            <w:r>
              <w:rPr>
                <w:rFonts w:hint="eastAsia"/>
                <w:color w:val="000000"/>
                <w:lang w:eastAsia="zh-CN" w:bidi="ar"/>
              </w:rPr>
              <w:t>　</w:t>
            </w:r>
          </w:p>
        </w:tc>
        <w:tc>
          <w:tcPr>
            <w:tcW w:w="475" w:type="pct"/>
            <w:tcBorders>
              <w:top w:val="nil"/>
              <w:left w:val="nil"/>
              <w:bottom w:val="single" w:color="auto" w:sz="4" w:space="0"/>
              <w:right w:val="single" w:color="auto" w:sz="4" w:space="0"/>
            </w:tcBorders>
            <w:vAlign w:val="center"/>
          </w:tcPr>
          <w:p w14:paraId="65A2E2A8">
            <w:pPr>
              <w:widowControl/>
              <w:jc w:val="center"/>
              <w:textAlignment w:val="center"/>
              <w:rPr>
                <w:rFonts w:hint="eastAsia"/>
                <w:color w:val="000000"/>
              </w:rPr>
            </w:pPr>
            <w:r>
              <w:rPr>
                <w:rFonts w:hint="eastAsia"/>
                <w:color w:val="000000"/>
                <w:lang w:eastAsia="zh-CN" w:bidi="ar"/>
              </w:rPr>
              <w:t>　</w:t>
            </w:r>
          </w:p>
        </w:tc>
        <w:tc>
          <w:tcPr>
            <w:tcW w:w="426" w:type="pct"/>
            <w:tcBorders>
              <w:top w:val="nil"/>
              <w:left w:val="nil"/>
              <w:bottom w:val="single" w:color="auto" w:sz="4" w:space="0"/>
              <w:right w:val="single" w:color="auto" w:sz="4" w:space="0"/>
            </w:tcBorders>
            <w:vAlign w:val="center"/>
          </w:tcPr>
          <w:p w14:paraId="34DE443D">
            <w:pPr>
              <w:widowControl/>
              <w:jc w:val="center"/>
              <w:textAlignment w:val="center"/>
              <w:rPr>
                <w:rFonts w:hint="eastAsia"/>
                <w:color w:val="000000"/>
              </w:rPr>
            </w:pPr>
            <w:r>
              <w:rPr>
                <w:rFonts w:hint="eastAsia"/>
                <w:color w:val="000000"/>
                <w:lang w:eastAsia="zh-CN" w:bidi="ar"/>
              </w:rPr>
              <w:t>　</w:t>
            </w:r>
          </w:p>
        </w:tc>
        <w:tc>
          <w:tcPr>
            <w:tcW w:w="533" w:type="pct"/>
            <w:tcBorders>
              <w:top w:val="nil"/>
              <w:left w:val="nil"/>
              <w:bottom w:val="single" w:color="auto" w:sz="4" w:space="0"/>
              <w:right w:val="single" w:color="auto" w:sz="4" w:space="0"/>
            </w:tcBorders>
            <w:vAlign w:val="center"/>
          </w:tcPr>
          <w:p w14:paraId="4DEC9FA4">
            <w:pPr>
              <w:widowControl/>
              <w:jc w:val="center"/>
              <w:textAlignment w:val="center"/>
              <w:rPr>
                <w:rFonts w:hint="eastAsia"/>
                <w:color w:val="000000"/>
              </w:rPr>
            </w:pPr>
            <w:r>
              <w:rPr>
                <w:rFonts w:hint="eastAsia"/>
                <w:color w:val="000000"/>
                <w:lang w:eastAsia="zh-CN" w:bidi="ar"/>
              </w:rPr>
              <w:t>　</w:t>
            </w:r>
          </w:p>
        </w:tc>
        <w:tc>
          <w:tcPr>
            <w:tcW w:w="561" w:type="pct"/>
            <w:tcBorders>
              <w:top w:val="nil"/>
              <w:left w:val="nil"/>
              <w:bottom w:val="single" w:color="auto" w:sz="4" w:space="0"/>
              <w:right w:val="single" w:color="auto" w:sz="4" w:space="0"/>
            </w:tcBorders>
            <w:vAlign w:val="center"/>
          </w:tcPr>
          <w:p w14:paraId="09B53B5C">
            <w:pPr>
              <w:widowControl/>
              <w:jc w:val="center"/>
              <w:textAlignment w:val="center"/>
              <w:rPr>
                <w:rFonts w:hint="eastAsia"/>
                <w:color w:val="000000"/>
              </w:rPr>
            </w:pPr>
            <w:r>
              <w:rPr>
                <w:rFonts w:hint="eastAsia"/>
                <w:color w:val="000000"/>
                <w:lang w:eastAsia="zh-CN" w:bidi="ar"/>
              </w:rPr>
              <w:t>　</w:t>
            </w:r>
          </w:p>
        </w:tc>
        <w:tc>
          <w:tcPr>
            <w:tcW w:w="674" w:type="pct"/>
            <w:tcBorders>
              <w:top w:val="nil"/>
              <w:left w:val="nil"/>
              <w:bottom w:val="single" w:color="auto" w:sz="4" w:space="0"/>
              <w:right w:val="single" w:color="auto" w:sz="4" w:space="0"/>
            </w:tcBorders>
            <w:vAlign w:val="center"/>
          </w:tcPr>
          <w:p w14:paraId="08B2F7AA">
            <w:pPr>
              <w:widowControl/>
              <w:jc w:val="center"/>
              <w:textAlignment w:val="center"/>
              <w:rPr>
                <w:rFonts w:hint="eastAsia"/>
                <w:color w:val="000000"/>
              </w:rPr>
            </w:pPr>
            <w:r>
              <w:rPr>
                <w:rFonts w:hint="eastAsia"/>
                <w:color w:val="000000"/>
                <w:lang w:eastAsia="zh-CN" w:bidi="ar"/>
              </w:rPr>
              <w:t>　</w:t>
            </w:r>
          </w:p>
        </w:tc>
        <w:tc>
          <w:tcPr>
            <w:tcW w:w="651" w:type="pct"/>
            <w:tcBorders>
              <w:top w:val="nil"/>
              <w:left w:val="nil"/>
              <w:bottom w:val="single" w:color="auto" w:sz="4" w:space="0"/>
              <w:right w:val="single" w:color="auto" w:sz="4" w:space="0"/>
            </w:tcBorders>
            <w:vAlign w:val="center"/>
          </w:tcPr>
          <w:p w14:paraId="54D3F3EC">
            <w:pPr>
              <w:widowControl/>
              <w:jc w:val="center"/>
              <w:textAlignment w:val="center"/>
              <w:rPr>
                <w:rFonts w:hint="eastAsia"/>
                <w:color w:val="000000"/>
              </w:rPr>
            </w:pPr>
            <w:r>
              <w:rPr>
                <w:rFonts w:hint="eastAsia"/>
                <w:color w:val="000000"/>
                <w:lang w:eastAsia="zh-CN" w:bidi="ar"/>
              </w:rPr>
              <w:t>　</w:t>
            </w:r>
          </w:p>
        </w:tc>
        <w:tc>
          <w:tcPr>
            <w:tcW w:w="470" w:type="pct"/>
            <w:tcBorders>
              <w:top w:val="nil"/>
              <w:left w:val="nil"/>
              <w:bottom w:val="single" w:color="auto" w:sz="4" w:space="0"/>
              <w:right w:val="single" w:color="auto" w:sz="4" w:space="0"/>
            </w:tcBorders>
            <w:vAlign w:val="center"/>
          </w:tcPr>
          <w:p w14:paraId="6241834B">
            <w:pPr>
              <w:widowControl/>
              <w:jc w:val="center"/>
              <w:textAlignment w:val="center"/>
              <w:rPr>
                <w:rFonts w:hint="eastAsia"/>
                <w:color w:val="000000"/>
              </w:rPr>
            </w:pPr>
            <w:r>
              <w:rPr>
                <w:rFonts w:hint="eastAsia"/>
                <w:color w:val="000000"/>
                <w:lang w:eastAsia="zh-CN" w:bidi="ar"/>
              </w:rPr>
              <w:t>　</w:t>
            </w:r>
          </w:p>
        </w:tc>
        <w:tc>
          <w:tcPr>
            <w:tcW w:w="559" w:type="pct"/>
            <w:tcBorders>
              <w:top w:val="nil"/>
              <w:left w:val="nil"/>
              <w:bottom w:val="single" w:color="auto" w:sz="4" w:space="0"/>
              <w:right w:val="single" w:color="auto" w:sz="4" w:space="0"/>
            </w:tcBorders>
            <w:vAlign w:val="center"/>
          </w:tcPr>
          <w:p w14:paraId="0656B6EE">
            <w:pPr>
              <w:widowControl/>
              <w:jc w:val="center"/>
              <w:textAlignment w:val="center"/>
              <w:rPr>
                <w:rFonts w:hint="eastAsia"/>
                <w:color w:val="000000"/>
              </w:rPr>
            </w:pPr>
            <w:r>
              <w:rPr>
                <w:rFonts w:hint="eastAsia"/>
                <w:color w:val="000000"/>
                <w:lang w:eastAsia="zh-CN" w:bidi="ar"/>
              </w:rPr>
              <w:t>　</w:t>
            </w:r>
          </w:p>
        </w:tc>
      </w:tr>
    </w:tbl>
    <w:p w14:paraId="7348493E">
      <w:pPr>
        <w:pStyle w:val="3"/>
        <w:spacing w:before="61"/>
        <w:jc w:val="left"/>
        <w:rPr>
          <w:rFonts w:hint="eastAsia" w:ascii="宋体" w:hAnsi="宋体" w:eastAsia="宋体"/>
          <w:b w:val="0"/>
          <w:bCs w:val="0"/>
          <w:w w:val="95"/>
          <w:sz w:val="24"/>
          <w:szCs w:val="24"/>
          <w:lang w:eastAsia="zh-CN"/>
        </w:rPr>
      </w:pPr>
    </w:p>
    <w:p w14:paraId="372EC9F5">
      <w:pPr>
        <w:pStyle w:val="3"/>
        <w:spacing w:before="61"/>
        <w:jc w:val="left"/>
        <w:rPr>
          <w:rFonts w:hint="eastAsia" w:ascii="宋体" w:hAnsi="宋体" w:eastAsia="宋体"/>
          <w:b w:val="0"/>
          <w:bCs w:val="0"/>
          <w:w w:val="95"/>
          <w:sz w:val="24"/>
          <w:szCs w:val="24"/>
          <w:lang w:eastAsia="zh-CN"/>
        </w:rPr>
      </w:pPr>
    </w:p>
    <w:p w14:paraId="19068E5A">
      <w:pPr>
        <w:pStyle w:val="3"/>
        <w:spacing w:before="61"/>
        <w:jc w:val="left"/>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填报说明：本表格旨在统计本单位在2025年01月01日至2025年12月31日内，向国（境）外输出技术合同交易情况。</w:t>
      </w:r>
    </w:p>
    <w:p w14:paraId="2B8FDE13">
      <w:pPr>
        <w:pStyle w:val="3"/>
        <w:spacing w:before="61"/>
        <w:jc w:val="left"/>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1.（技术输出）合同类型：【候选项】技术开发、技术转让、技术咨询、技术服务、其他</w:t>
      </w:r>
    </w:p>
    <w:p w14:paraId="49474E67">
      <w:pPr>
        <w:pStyle w:val="3"/>
        <w:spacing w:before="61"/>
        <w:jc w:val="left"/>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2. 技术转移方式（候选项，单选）：</w:t>
      </w:r>
      <w:r>
        <w:rPr>
          <w:rFonts w:ascii="Calibri" w:hAnsi="Calibri" w:eastAsia="宋体" w:cs="Calibri"/>
          <w:b w:val="0"/>
          <w:bCs w:val="0"/>
          <w:w w:val="95"/>
          <w:lang w:eastAsia="zh-CN"/>
        </w:rPr>
        <w:fldChar w:fldCharType="begin"/>
      </w:r>
      <w:r>
        <w:rPr>
          <w:rFonts w:ascii="Calibri" w:hAnsi="Calibri" w:eastAsia="宋体" w:cs="Calibri"/>
          <w:b w:val="0"/>
          <w:bCs w:val="0"/>
          <w:w w:val="95"/>
          <w:lang w:eastAsia="zh-CN"/>
        </w:rPr>
        <w:instrText xml:space="preserve"> </w:instrText>
      </w:r>
      <w:r>
        <w:rPr>
          <w:rFonts w:hint="eastAsia" w:ascii="Calibri" w:hAnsi="Calibri" w:eastAsia="宋体" w:cs="Calibri"/>
          <w:b w:val="0"/>
          <w:bCs w:val="0"/>
          <w:w w:val="95"/>
          <w:lang w:eastAsia="zh-CN"/>
        </w:rPr>
        <w:instrText xml:space="preserve">eq \o\ac(○,1)</w:instrText>
      </w:r>
      <w:r>
        <w:rPr>
          <w:rFonts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以国际商品贸易方式促成技术转移；</w:t>
      </w:r>
      <w:r>
        <w:rPr>
          <w:rFonts w:ascii="Calibri" w:hAnsi="Calibri" w:eastAsia="宋体" w:cs="Calibri"/>
          <w:b w:val="0"/>
          <w:bCs w:val="0"/>
          <w:w w:val="95"/>
          <w:lang w:eastAsia="zh-CN"/>
        </w:rPr>
        <w:fldChar w:fldCharType="begin"/>
      </w:r>
      <w:r>
        <w:rPr>
          <w:rFonts w:ascii="Calibri" w:hAnsi="Calibri" w:eastAsia="宋体" w:cs="Calibri"/>
          <w:b w:val="0"/>
          <w:bCs w:val="0"/>
          <w:w w:val="95"/>
          <w:lang w:eastAsia="zh-CN"/>
        </w:rPr>
        <w:instrText xml:space="preserve"> </w:instrText>
      </w:r>
      <w:r>
        <w:rPr>
          <w:rFonts w:hint="eastAsia" w:ascii="Calibri" w:hAnsi="Calibri" w:eastAsia="宋体" w:cs="Calibri"/>
          <w:b w:val="0"/>
          <w:bCs w:val="0"/>
          <w:w w:val="95"/>
          <w:lang w:eastAsia="zh-CN"/>
        </w:rPr>
        <w:instrText xml:space="preserve">eq \o\ac(○,2)</w:instrText>
      </w:r>
      <w:r>
        <w:rPr>
          <w:rFonts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以国际技术许可方式促成技术转移；</w:t>
      </w:r>
      <w:r>
        <w:rPr>
          <w:rFonts w:ascii="Calibri" w:hAnsi="Calibri" w:eastAsia="宋体" w:cs="Calibri"/>
          <w:b w:val="0"/>
          <w:bCs w:val="0"/>
          <w:w w:val="95"/>
          <w:lang w:eastAsia="zh-CN"/>
        </w:rPr>
        <w:fldChar w:fldCharType="begin"/>
      </w:r>
      <w:r>
        <w:rPr>
          <w:rFonts w:ascii="Calibri" w:hAnsi="Calibri" w:eastAsia="宋体" w:cs="Calibri"/>
          <w:b w:val="0"/>
          <w:bCs w:val="0"/>
          <w:w w:val="95"/>
          <w:lang w:eastAsia="zh-CN"/>
        </w:rPr>
        <w:instrText xml:space="preserve"> </w:instrText>
      </w:r>
      <w:r>
        <w:rPr>
          <w:rFonts w:hint="eastAsia" w:ascii="Calibri" w:hAnsi="Calibri" w:eastAsia="宋体" w:cs="Calibri"/>
          <w:b w:val="0"/>
          <w:bCs w:val="0"/>
          <w:w w:val="95"/>
          <w:lang w:eastAsia="zh-CN"/>
        </w:rPr>
        <w:instrText xml:space="preserve">eq \o\ac(○,3)</w:instrText>
      </w:r>
      <w:r>
        <w:rPr>
          <w:rFonts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以国际许可经营方式促成技术转移；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\o\ac(○,4)</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以国际技术咨询与服务方式促成技术转移；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\o\ac(○,5)</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以技术所有权转移方式促成技术转移；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\o\ac(○,6)</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以国际工程承包、国际合作(包括生产与研究)和国外直接投资相结合的方式促成技术转移；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\o\ac(○,7)</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非商业性国际技术转移；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\o\ac(○,8)</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其他</w:t>
      </w:r>
    </w:p>
    <w:p w14:paraId="4F97948B">
      <w:pPr>
        <w:pStyle w:val="3"/>
        <w:spacing w:before="61"/>
        <w:jc w:val="left"/>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3. 指标解释：</w:t>
      </w:r>
    </w:p>
    <w:p w14:paraId="052A6B25">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（1）国际技术转移：指跨越国境的技术转移，它是国际间技术传播与交流的一种双向运动</w:t>
      </w:r>
    </w:p>
    <w:p w14:paraId="475D2B54">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（2）商业性国际技术转移：指按一般商业条件、以不同国家的企业作为交易主体进行的技术转移，是有偿的技术转移，又称国际技术贸易。</w:t>
      </w:r>
    </w:p>
    <w:p w14:paraId="5C541AE4">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（3）国际商品贸易：通过国际贸易渠道，技术在商品交易中得以转移（包括以含有技术转让内容的商品买卖合同等方式进行转让）。</w:t>
      </w:r>
    </w:p>
    <w:p w14:paraId="219893D1">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（4）国际技术许可：技术持有者通过许可协议允许他国创新主体在一定条件下使用其技术。</w:t>
      </w:r>
    </w:p>
    <w:p w14:paraId="756B7D7B">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（5）国际许可经营：技术持有者授予他国创新主体使用特定技术的权利，允许其在特定地区生产和销售产品。</w:t>
      </w:r>
    </w:p>
    <w:p w14:paraId="37B9DF9B">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（6）国际技术咨询服务：通过提供技术咨询和服务，技术持有者帮助他国创新主体解决技术问题或提升技术水平。</w:t>
      </w:r>
    </w:p>
    <w:p w14:paraId="70C403F7">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（7）技术所有权转移：技术所有者将他技术的所有权转让给他国创新主体或个人。</w:t>
      </w:r>
    </w:p>
    <w:p w14:paraId="2AD8FF96">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（8）与国际工程承包、国际合作生产和国外直接投资相结合的技术转移：通过工程承包、合作生产或国外直接投资等方式，技术在这些合作过程中得以转移和共享。</w:t>
      </w:r>
    </w:p>
    <w:p w14:paraId="61D1E3D9">
      <w:pPr>
        <w:pStyle w:val="3"/>
        <w:spacing w:before="61"/>
        <w:jc w:val="both"/>
        <w:rPr>
          <w:rFonts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9）非商业性国际技术转移：指除了商业性国际技术转移以外的其他技术转移，主要以国际商品贸易，人才转移，技术交流，政府援助等途径形成的技术转移，通常是无偿的技术转移，不通过市场交易。判定一项技术转移是否具有商业性，应该按其是否通过市场交易来实现，而不是通过其具体的转移形式来判定。例如由商业性技术转移中的技术咨询和非商业性技术转移中的归国留学生两种技术转移形式中，技术都是以人脑为技术载体，都是由于人员流动形成的技术转移。</w:t>
      </w:r>
    </w:p>
    <w:p w14:paraId="65D4C70B">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4.学科领域候选项（单选）：电子信息、城市建设与社会发展、先进制造、生物、医药和医疗器械、环境保护与资源综合利用、新能源与高效节能、农业、新材料及其应用、现代交通、航空航天、核应用、其它技术领域（名称___________）。</w:t>
      </w:r>
    </w:p>
    <w:p w14:paraId="4C1EEB2D">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5.技术交易领域候选项（单选，请以主要合作领域为主）：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5930F40A">
      <w:pPr>
        <w:pStyle w:val="3"/>
        <w:spacing w:before="61"/>
        <w:jc w:val="both"/>
        <w:rPr>
          <w:rFonts w:hint="eastAsia" w:ascii="宋体" w:hAnsi="宋体" w:eastAsia="宋体"/>
          <w:b w:val="0"/>
          <w:bCs w:val="0"/>
          <w:w w:val="95"/>
          <w:sz w:val="24"/>
          <w:szCs w:val="24"/>
          <w:lang w:eastAsia="zh-CN"/>
        </w:rPr>
      </w:pPr>
    </w:p>
    <w:p w14:paraId="460F038A">
      <w:pPr>
        <w:ind w:left="536" w:right="535"/>
        <w:jc w:val="center"/>
        <w:rPr>
          <w:rFonts w:hint="eastAsia"/>
          <w:b/>
          <w:sz w:val="24"/>
          <w:lang w:eastAsia="zh-CN"/>
        </w:rPr>
      </w:pPr>
      <w:r>
        <w:rPr>
          <w:b/>
          <w:sz w:val="24"/>
          <w:lang w:eastAsia="zh-CN"/>
        </w:rPr>
        <w:t>HZ_02_019  19.本单位技术交易进口情况</w:t>
      </w:r>
    </w:p>
    <w:p w14:paraId="4907B227">
      <w:pPr>
        <w:pStyle w:val="3"/>
        <w:spacing w:before="61"/>
        <w:jc w:val="both"/>
        <w:rPr>
          <w:rFonts w:hint="eastAsia" w:ascii="宋体" w:hAnsi="宋体" w:eastAsia="宋体"/>
          <w:b w:val="0"/>
          <w:bCs w:val="0"/>
          <w:w w:val="95"/>
          <w:sz w:val="24"/>
          <w:szCs w:val="24"/>
          <w:lang w:eastAsia="zh-CN"/>
        </w:rPr>
      </w:pPr>
    </w:p>
    <w:tbl>
      <w:tblPr>
        <w:tblStyle w:val="12"/>
        <w:tblW w:w="4996" w:type="pct"/>
        <w:tblInd w:w="0" w:type="dxa"/>
        <w:tblLayout w:type="autofit"/>
        <w:tblCellMar>
          <w:top w:w="0" w:type="dxa"/>
          <w:left w:w="108" w:type="dxa"/>
          <w:bottom w:w="0" w:type="dxa"/>
          <w:right w:w="108" w:type="dxa"/>
        </w:tblCellMar>
      </w:tblPr>
      <w:tblGrid>
        <w:gridCol w:w="1228"/>
        <w:gridCol w:w="897"/>
        <w:gridCol w:w="805"/>
        <w:gridCol w:w="930"/>
        <w:gridCol w:w="1136"/>
        <w:gridCol w:w="1272"/>
        <w:gridCol w:w="1228"/>
        <w:gridCol w:w="888"/>
        <w:gridCol w:w="1054"/>
      </w:tblGrid>
      <w:tr w14:paraId="22DADB8A">
        <w:tblPrEx>
          <w:tblCellMar>
            <w:top w:w="0" w:type="dxa"/>
            <w:left w:w="108" w:type="dxa"/>
            <w:bottom w:w="0" w:type="dxa"/>
            <w:right w:w="108" w:type="dxa"/>
          </w:tblCellMar>
        </w:tblPrEx>
        <w:trPr>
          <w:trHeight w:val="559" w:hRule="atLeast"/>
        </w:trPr>
        <w:tc>
          <w:tcPr>
            <w:tcW w:w="650" w:type="pct"/>
            <w:tcBorders>
              <w:top w:val="single" w:color="auto" w:sz="4" w:space="0"/>
              <w:left w:val="single" w:color="auto" w:sz="4" w:space="0"/>
              <w:bottom w:val="single" w:color="auto" w:sz="4" w:space="0"/>
              <w:right w:val="single" w:color="auto" w:sz="4" w:space="0"/>
            </w:tcBorders>
            <w:vAlign w:val="center"/>
          </w:tcPr>
          <w:p w14:paraId="474A6705">
            <w:pPr>
              <w:widowControl/>
              <w:jc w:val="center"/>
              <w:textAlignment w:val="center"/>
              <w:rPr>
                <w:rFonts w:hint="eastAsia"/>
                <w:b/>
                <w:bCs/>
                <w:color w:val="000000"/>
                <w:lang w:eastAsia="zh-CN"/>
              </w:rPr>
            </w:pPr>
            <w:r>
              <w:rPr>
                <w:rFonts w:hint="eastAsia"/>
                <w:b/>
                <w:bCs/>
                <w:color w:val="000000"/>
                <w:lang w:eastAsia="zh-CN"/>
              </w:rPr>
              <w:t>（技术吸纳）合同名称</w:t>
            </w:r>
          </w:p>
        </w:tc>
        <w:tc>
          <w:tcPr>
            <w:tcW w:w="475" w:type="pct"/>
            <w:tcBorders>
              <w:top w:val="single" w:color="auto" w:sz="4" w:space="0"/>
              <w:left w:val="nil"/>
              <w:bottom w:val="single" w:color="auto" w:sz="4" w:space="0"/>
              <w:right w:val="single" w:color="auto" w:sz="4" w:space="0"/>
            </w:tcBorders>
            <w:vAlign w:val="center"/>
          </w:tcPr>
          <w:p w14:paraId="0C5F1764">
            <w:pPr>
              <w:widowControl/>
              <w:jc w:val="center"/>
              <w:textAlignment w:val="center"/>
              <w:rPr>
                <w:rFonts w:hint="eastAsia"/>
                <w:b/>
                <w:bCs/>
                <w:color w:val="000000"/>
                <w:lang w:eastAsia="zh-CN"/>
              </w:rPr>
            </w:pPr>
            <w:r>
              <w:rPr>
                <w:rFonts w:hint="eastAsia"/>
                <w:b/>
                <w:bCs/>
                <w:color w:val="000000"/>
                <w:lang w:eastAsia="zh-CN"/>
              </w:rPr>
              <w:t>（技术吸纳）合同类型</w:t>
            </w:r>
          </w:p>
        </w:tc>
        <w:tc>
          <w:tcPr>
            <w:tcW w:w="426" w:type="pct"/>
            <w:tcBorders>
              <w:top w:val="single" w:color="auto" w:sz="4" w:space="0"/>
              <w:left w:val="nil"/>
              <w:bottom w:val="single" w:color="auto" w:sz="4" w:space="0"/>
              <w:right w:val="single" w:color="auto" w:sz="4" w:space="0"/>
            </w:tcBorders>
            <w:vAlign w:val="center"/>
          </w:tcPr>
          <w:p w14:paraId="3711125F">
            <w:pPr>
              <w:widowControl/>
              <w:jc w:val="center"/>
              <w:textAlignment w:val="center"/>
              <w:rPr>
                <w:rFonts w:hint="eastAsia"/>
                <w:b/>
                <w:bCs/>
                <w:color w:val="000000"/>
              </w:rPr>
            </w:pPr>
            <w:r>
              <w:rPr>
                <w:rFonts w:hint="eastAsia"/>
                <w:b/>
                <w:bCs/>
                <w:color w:val="000000"/>
                <w:lang w:eastAsia="zh-CN" w:bidi="ar"/>
              </w:rPr>
              <w:t>技术转移方式</w:t>
            </w:r>
          </w:p>
        </w:tc>
        <w:tc>
          <w:tcPr>
            <w:tcW w:w="492" w:type="pct"/>
            <w:tcBorders>
              <w:top w:val="single" w:color="auto" w:sz="4" w:space="0"/>
              <w:left w:val="nil"/>
              <w:bottom w:val="single" w:color="auto" w:sz="4" w:space="0"/>
              <w:right w:val="single" w:color="auto" w:sz="4" w:space="0"/>
            </w:tcBorders>
            <w:vAlign w:val="center"/>
          </w:tcPr>
          <w:p w14:paraId="24FAA573">
            <w:pPr>
              <w:widowControl/>
              <w:textAlignment w:val="center"/>
              <w:rPr>
                <w:rFonts w:hint="eastAsia"/>
                <w:b/>
                <w:bCs/>
                <w:color w:val="333333"/>
                <w:lang w:eastAsia="zh-CN"/>
              </w:rPr>
            </w:pPr>
            <w:r>
              <w:rPr>
                <w:rFonts w:hint="eastAsia"/>
                <w:b/>
                <w:bCs/>
                <w:color w:val="333333"/>
                <w:lang w:eastAsia="zh-CN"/>
              </w:rPr>
              <w:t>（技术吸纳）合同成交金额（万元）</w:t>
            </w:r>
          </w:p>
        </w:tc>
        <w:tc>
          <w:tcPr>
            <w:tcW w:w="601" w:type="pct"/>
            <w:tcBorders>
              <w:top w:val="single" w:color="auto" w:sz="4" w:space="0"/>
              <w:left w:val="nil"/>
              <w:bottom w:val="single" w:color="auto" w:sz="4" w:space="0"/>
              <w:right w:val="single" w:color="auto" w:sz="4" w:space="0"/>
            </w:tcBorders>
            <w:vAlign w:val="center"/>
          </w:tcPr>
          <w:p w14:paraId="3EA9E593">
            <w:pPr>
              <w:widowControl/>
              <w:jc w:val="center"/>
              <w:textAlignment w:val="center"/>
              <w:rPr>
                <w:rFonts w:hint="eastAsia"/>
                <w:b/>
                <w:bCs/>
                <w:color w:val="000000"/>
                <w:lang w:eastAsia="zh-CN"/>
              </w:rPr>
            </w:pPr>
            <w:r>
              <w:rPr>
                <w:rFonts w:hint="eastAsia"/>
                <w:b/>
                <w:bCs/>
                <w:color w:val="333333"/>
                <w:lang w:eastAsia="zh-CN"/>
              </w:rPr>
              <w:t>（我方）技术接受单位（机构）名称</w:t>
            </w:r>
          </w:p>
        </w:tc>
        <w:tc>
          <w:tcPr>
            <w:tcW w:w="673" w:type="pct"/>
            <w:tcBorders>
              <w:top w:val="single" w:color="auto" w:sz="4" w:space="0"/>
              <w:left w:val="nil"/>
              <w:bottom w:val="single" w:color="auto" w:sz="4" w:space="0"/>
              <w:right w:val="single" w:color="auto" w:sz="4" w:space="0"/>
            </w:tcBorders>
            <w:vAlign w:val="center"/>
          </w:tcPr>
          <w:p w14:paraId="16D9061B">
            <w:pPr>
              <w:widowControl/>
              <w:jc w:val="center"/>
              <w:textAlignment w:val="center"/>
              <w:rPr>
                <w:rFonts w:hint="eastAsia"/>
                <w:b/>
                <w:bCs/>
                <w:color w:val="000000"/>
                <w:lang w:eastAsia="zh-CN"/>
              </w:rPr>
            </w:pPr>
            <w:r>
              <w:rPr>
                <w:rFonts w:hint="eastAsia"/>
                <w:b/>
                <w:bCs/>
                <w:color w:val="000000"/>
                <w:lang w:eastAsia="zh-CN"/>
              </w:rPr>
              <w:t>（外方）技术输出单位（机构）名称</w:t>
            </w:r>
          </w:p>
        </w:tc>
        <w:tc>
          <w:tcPr>
            <w:tcW w:w="650" w:type="pct"/>
            <w:tcBorders>
              <w:top w:val="single" w:color="auto" w:sz="4" w:space="0"/>
              <w:left w:val="nil"/>
              <w:bottom w:val="single" w:color="auto" w:sz="4" w:space="0"/>
              <w:right w:val="single" w:color="auto" w:sz="4" w:space="0"/>
            </w:tcBorders>
            <w:vAlign w:val="center"/>
          </w:tcPr>
          <w:p w14:paraId="1ECBFB26">
            <w:pPr>
              <w:widowControl/>
              <w:jc w:val="center"/>
              <w:textAlignment w:val="center"/>
              <w:rPr>
                <w:rFonts w:hint="eastAsia"/>
                <w:b/>
                <w:bCs/>
                <w:color w:val="000000"/>
                <w:lang w:eastAsia="zh-CN"/>
              </w:rPr>
            </w:pPr>
            <w:r>
              <w:rPr>
                <w:rFonts w:hint="eastAsia"/>
                <w:b/>
                <w:bCs/>
                <w:color w:val="000000"/>
                <w:lang w:eastAsia="zh-CN"/>
              </w:rPr>
              <w:t>技术输出单位（机构）所在国家（地区）</w:t>
            </w:r>
          </w:p>
        </w:tc>
        <w:tc>
          <w:tcPr>
            <w:tcW w:w="470" w:type="pct"/>
            <w:tcBorders>
              <w:top w:val="single" w:color="auto" w:sz="4" w:space="0"/>
              <w:left w:val="nil"/>
              <w:bottom w:val="single" w:color="auto" w:sz="4" w:space="0"/>
              <w:right w:val="single" w:color="auto" w:sz="4" w:space="0"/>
            </w:tcBorders>
            <w:vAlign w:val="center"/>
          </w:tcPr>
          <w:p w14:paraId="126EA345">
            <w:pPr>
              <w:widowControl/>
              <w:jc w:val="center"/>
              <w:textAlignment w:val="center"/>
              <w:rPr>
                <w:rFonts w:hint="eastAsia"/>
                <w:b/>
                <w:bCs/>
                <w:color w:val="000000"/>
              </w:rPr>
            </w:pPr>
            <w:r>
              <w:rPr>
                <w:rFonts w:hint="eastAsia"/>
                <w:b/>
                <w:bCs/>
                <w:color w:val="000000"/>
                <w:lang w:eastAsia="zh-CN" w:bidi="ar"/>
              </w:rPr>
              <w:t>学科领域（见候选项）</w:t>
            </w:r>
          </w:p>
        </w:tc>
        <w:tc>
          <w:tcPr>
            <w:tcW w:w="558" w:type="pct"/>
            <w:tcBorders>
              <w:top w:val="single" w:color="auto" w:sz="4" w:space="0"/>
              <w:left w:val="nil"/>
              <w:bottom w:val="single" w:color="auto" w:sz="4" w:space="0"/>
              <w:right w:val="single" w:color="auto" w:sz="4" w:space="0"/>
            </w:tcBorders>
            <w:vAlign w:val="center"/>
          </w:tcPr>
          <w:p w14:paraId="397A45F7">
            <w:pPr>
              <w:widowControl/>
              <w:jc w:val="center"/>
              <w:textAlignment w:val="center"/>
              <w:rPr>
                <w:rFonts w:hint="eastAsia"/>
                <w:b/>
                <w:bCs/>
                <w:color w:val="000000"/>
              </w:rPr>
            </w:pPr>
            <w:r>
              <w:rPr>
                <w:rFonts w:hint="eastAsia"/>
                <w:b/>
                <w:bCs/>
                <w:color w:val="000000"/>
                <w:lang w:eastAsia="zh-CN" w:bidi="ar"/>
              </w:rPr>
              <w:t>技术交易领域（见候选项）</w:t>
            </w:r>
          </w:p>
        </w:tc>
      </w:tr>
      <w:tr w14:paraId="18A44B08">
        <w:tblPrEx>
          <w:tblCellMar>
            <w:top w:w="0" w:type="dxa"/>
            <w:left w:w="108" w:type="dxa"/>
            <w:bottom w:w="0" w:type="dxa"/>
            <w:right w:w="108" w:type="dxa"/>
          </w:tblCellMar>
        </w:tblPrEx>
        <w:trPr>
          <w:trHeight w:val="280" w:hRule="atLeast"/>
        </w:trPr>
        <w:tc>
          <w:tcPr>
            <w:tcW w:w="650" w:type="pct"/>
            <w:tcBorders>
              <w:top w:val="nil"/>
              <w:left w:val="single" w:color="auto" w:sz="4" w:space="0"/>
              <w:bottom w:val="single" w:color="auto" w:sz="4" w:space="0"/>
              <w:right w:val="single" w:color="auto" w:sz="4" w:space="0"/>
            </w:tcBorders>
            <w:vAlign w:val="center"/>
          </w:tcPr>
          <w:p w14:paraId="4125098F">
            <w:pPr>
              <w:widowControl/>
              <w:jc w:val="center"/>
              <w:textAlignment w:val="center"/>
              <w:rPr>
                <w:rFonts w:hint="eastAsia"/>
                <w:color w:val="000000"/>
              </w:rPr>
            </w:pPr>
            <w:r>
              <w:rPr>
                <w:rFonts w:hint="eastAsia"/>
                <w:color w:val="000000"/>
                <w:lang w:eastAsia="zh-CN" w:bidi="ar"/>
              </w:rPr>
              <w:t>　</w:t>
            </w:r>
          </w:p>
        </w:tc>
        <w:tc>
          <w:tcPr>
            <w:tcW w:w="475" w:type="pct"/>
            <w:tcBorders>
              <w:top w:val="nil"/>
              <w:left w:val="nil"/>
              <w:bottom w:val="single" w:color="auto" w:sz="4" w:space="0"/>
              <w:right w:val="single" w:color="auto" w:sz="4" w:space="0"/>
            </w:tcBorders>
            <w:vAlign w:val="center"/>
          </w:tcPr>
          <w:p w14:paraId="44EC9747">
            <w:pPr>
              <w:widowControl/>
              <w:jc w:val="center"/>
              <w:textAlignment w:val="center"/>
              <w:rPr>
                <w:rFonts w:hint="eastAsia"/>
                <w:color w:val="000000"/>
              </w:rPr>
            </w:pPr>
            <w:r>
              <w:rPr>
                <w:rFonts w:hint="eastAsia"/>
                <w:color w:val="000000"/>
                <w:lang w:eastAsia="zh-CN" w:bidi="ar"/>
              </w:rPr>
              <w:t>　</w:t>
            </w:r>
          </w:p>
        </w:tc>
        <w:tc>
          <w:tcPr>
            <w:tcW w:w="426" w:type="pct"/>
            <w:tcBorders>
              <w:top w:val="nil"/>
              <w:left w:val="nil"/>
              <w:bottom w:val="single" w:color="auto" w:sz="4" w:space="0"/>
              <w:right w:val="single" w:color="auto" w:sz="4" w:space="0"/>
            </w:tcBorders>
            <w:vAlign w:val="center"/>
          </w:tcPr>
          <w:p w14:paraId="437460F3">
            <w:pPr>
              <w:widowControl/>
              <w:jc w:val="center"/>
              <w:textAlignment w:val="center"/>
              <w:rPr>
                <w:rFonts w:hint="eastAsia"/>
                <w:color w:val="000000"/>
              </w:rPr>
            </w:pPr>
            <w:r>
              <w:rPr>
                <w:rFonts w:hint="eastAsia"/>
                <w:color w:val="000000"/>
                <w:lang w:eastAsia="zh-CN" w:bidi="ar"/>
              </w:rPr>
              <w:t>　</w:t>
            </w:r>
          </w:p>
        </w:tc>
        <w:tc>
          <w:tcPr>
            <w:tcW w:w="492" w:type="pct"/>
            <w:tcBorders>
              <w:top w:val="nil"/>
              <w:left w:val="nil"/>
              <w:bottom w:val="single" w:color="auto" w:sz="4" w:space="0"/>
              <w:right w:val="single" w:color="auto" w:sz="4" w:space="0"/>
            </w:tcBorders>
            <w:vAlign w:val="center"/>
          </w:tcPr>
          <w:p w14:paraId="62B8222B">
            <w:pPr>
              <w:widowControl/>
              <w:jc w:val="center"/>
              <w:textAlignment w:val="center"/>
              <w:rPr>
                <w:rFonts w:hint="eastAsia"/>
                <w:color w:val="000000"/>
              </w:rPr>
            </w:pPr>
            <w:r>
              <w:rPr>
                <w:rFonts w:hint="eastAsia"/>
                <w:color w:val="000000"/>
                <w:lang w:eastAsia="zh-CN" w:bidi="ar"/>
              </w:rPr>
              <w:t>　</w:t>
            </w:r>
          </w:p>
        </w:tc>
        <w:tc>
          <w:tcPr>
            <w:tcW w:w="601" w:type="pct"/>
            <w:tcBorders>
              <w:top w:val="nil"/>
              <w:left w:val="nil"/>
              <w:bottom w:val="single" w:color="auto" w:sz="4" w:space="0"/>
              <w:right w:val="single" w:color="auto" w:sz="4" w:space="0"/>
            </w:tcBorders>
            <w:vAlign w:val="center"/>
          </w:tcPr>
          <w:p w14:paraId="4D03A7EF">
            <w:pPr>
              <w:widowControl/>
              <w:jc w:val="center"/>
              <w:textAlignment w:val="center"/>
              <w:rPr>
                <w:rFonts w:hint="eastAsia"/>
                <w:color w:val="000000"/>
              </w:rPr>
            </w:pPr>
            <w:r>
              <w:rPr>
                <w:rFonts w:hint="eastAsia"/>
                <w:color w:val="000000"/>
                <w:lang w:eastAsia="zh-CN" w:bidi="ar"/>
              </w:rPr>
              <w:t>　</w:t>
            </w:r>
          </w:p>
        </w:tc>
        <w:tc>
          <w:tcPr>
            <w:tcW w:w="673" w:type="pct"/>
            <w:tcBorders>
              <w:top w:val="nil"/>
              <w:left w:val="nil"/>
              <w:bottom w:val="single" w:color="auto" w:sz="4" w:space="0"/>
              <w:right w:val="single" w:color="auto" w:sz="4" w:space="0"/>
            </w:tcBorders>
            <w:vAlign w:val="center"/>
          </w:tcPr>
          <w:p w14:paraId="204E4D46">
            <w:pPr>
              <w:widowControl/>
              <w:jc w:val="center"/>
              <w:textAlignment w:val="center"/>
              <w:rPr>
                <w:rFonts w:hint="eastAsia"/>
                <w:color w:val="000000"/>
              </w:rPr>
            </w:pPr>
            <w:r>
              <w:rPr>
                <w:rFonts w:hint="eastAsia"/>
                <w:color w:val="000000"/>
                <w:lang w:eastAsia="zh-CN" w:bidi="ar"/>
              </w:rPr>
              <w:t>　</w:t>
            </w:r>
          </w:p>
        </w:tc>
        <w:tc>
          <w:tcPr>
            <w:tcW w:w="650" w:type="pct"/>
            <w:tcBorders>
              <w:top w:val="nil"/>
              <w:left w:val="nil"/>
              <w:bottom w:val="single" w:color="auto" w:sz="4" w:space="0"/>
              <w:right w:val="single" w:color="auto" w:sz="4" w:space="0"/>
            </w:tcBorders>
            <w:vAlign w:val="center"/>
          </w:tcPr>
          <w:p w14:paraId="76F73AE9">
            <w:pPr>
              <w:widowControl/>
              <w:jc w:val="center"/>
              <w:textAlignment w:val="center"/>
              <w:rPr>
                <w:rFonts w:hint="eastAsia"/>
                <w:color w:val="000000"/>
              </w:rPr>
            </w:pPr>
            <w:r>
              <w:rPr>
                <w:rFonts w:hint="eastAsia"/>
                <w:color w:val="000000"/>
                <w:lang w:eastAsia="zh-CN" w:bidi="ar"/>
              </w:rPr>
              <w:t>　</w:t>
            </w:r>
          </w:p>
        </w:tc>
        <w:tc>
          <w:tcPr>
            <w:tcW w:w="470" w:type="pct"/>
            <w:tcBorders>
              <w:top w:val="nil"/>
              <w:left w:val="nil"/>
              <w:bottom w:val="single" w:color="auto" w:sz="4" w:space="0"/>
              <w:right w:val="single" w:color="auto" w:sz="4" w:space="0"/>
            </w:tcBorders>
            <w:vAlign w:val="center"/>
          </w:tcPr>
          <w:p w14:paraId="059BFD9A">
            <w:pPr>
              <w:widowControl/>
              <w:jc w:val="center"/>
              <w:textAlignment w:val="center"/>
              <w:rPr>
                <w:rFonts w:hint="eastAsia"/>
                <w:color w:val="000000"/>
              </w:rPr>
            </w:pPr>
            <w:r>
              <w:rPr>
                <w:rFonts w:hint="eastAsia"/>
                <w:color w:val="000000"/>
                <w:lang w:eastAsia="zh-CN" w:bidi="ar"/>
              </w:rPr>
              <w:t>　</w:t>
            </w:r>
          </w:p>
        </w:tc>
        <w:tc>
          <w:tcPr>
            <w:tcW w:w="558" w:type="pct"/>
            <w:tcBorders>
              <w:top w:val="nil"/>
              <w:left w:val="nil"/>
              <w:bottom w:val="single" w:color="auto" w:sz="4" w:space="0"/>
              <w:right w:val="single" w:color="auto" w:sz="4" w:space="0"/>
            </w:tcBorders>
            <w:vAlign w:val="center"/>
          </w:tcPr>
          <w:p w14:paraId="4C5CA149">
            <w:pPr>
              <w:widowControl/>
              <w:jc w:val="center"/>
              <w:textAlignment w:val="center"/>
              <w:rPr>
                <w:rFonts w:hint="eastAsia"/>
                <w:color w:val="000000"/>
              </w:rPr>
            </w:pPr>
            <w:r>
              <w:rPr>
                <w:rFonts w:hint="eastAsia"/>
                <w:color w:val="000000"/>
                <w:lang w:eastAsia="zh-CN" w:bidi="ar"/>
              </w:rPr>
              <w:t>　</w:t>
            </w:r>
          </w:p>
        </w:tc>
      </w:tr>
      <w:tr w14:paraId="3220CC88">
        <w:tblPrEx>
          <w:tblCellMar>
            <w:top w:w="0" w:type="dxa"/>
            <w:left w:w="108" w:type="dxa"/>
            <w:bottom w:w="0" w:type="dxa"/>
            <w:right w:w="108" w:type="dxa"/>
          </w:tblCellMar>
        </w:tblPrEx>
        <w:trPr>
          <w:trHeight w:val="280" w:hRule="atLeast"/>
        </w:trPr>
        <w:tc>
          <w:tcPr>
            <w:tcW w:w="650" w:type="pct"/>
            <w:tcBorders>
              <w:top w:val="nil"/>
              <w:left w:val="single" w:color="auto" w:sz="4" w:space="0"/>
              <w:bottom w:val="single" w:color="auto" w:sz="4" w:space="0"/>
              <w:right w:val="single" w:color="auto" w:sz="4" w:space="0"/>
            </w:tcBorders>
            <w:vAlign w:val="center"/>
          </w:tcPr>
          <w:p w14:paraId="71DF3FC1">
            <w:pPr>
              <w:widowControl/>
              <w:jc w:val="center"/>
              <w:textAlignment w:val="center"/>
              <w:rPr>
                <w:rFonts w:hint="eastAsia"/>
                <w:color w:val="000000"/>
              </w:rPr>
            </w:pPr>
            <w:r>
              <w:rPr>
                <w:rFonts w:hint="eastAsia"/>
                <w:color w:val="000000"/>
                <w:lang w:eastAsia="zh-CN" w:bidi="ar"/>
              </w:rPr>
              <w:t>　</w:t>
            </w:r>
          </w:p>
        </w:tc>
        <w:tc>
          <w:tcPr>
            <w:tcW w:w="475" w:type="pct"/>
            <w:tcBorders>
              <w:top w:val="nil"/>
              <w:left w:val="nil"/>
              <w:bottom w:val="single" w:color="auto" w:sz="4" w:space="0"/>
              <w:right w:val="single" w:color="auto" w:sz="4" w:space="0"/>
            </w:tcBorders>
            <w:vAlign w:val="center"/>
          </w:tcPr>
          <w:p w14:paraId="1C9DC4C1">
            <w:pPr>
              <w:widowControl/>
              <w:jc w:val="center"/>
              <w:textAlignment w:val="center"/>
              <w:rPr>
                <w:rFonts w:hint="eastAsia"/>
                <w:color w:val="000000"/>
              </w:rPr>
            </w:pPr>
            <w:r>
              <w:rPr>
                <w:rFonts w:hint="eastAsia"/>
                <w:color w:val="000000"/>
                <w:lang w:eastAsia="zh-CN" w:bidi="ar"/>
              </w:rPr>
              <w:t>　</w:t>
            </w:r>
          </w:p>
        </w:tc>
        <w:tc>
          <w:tcPr>
            <w:tcW w:w="426" w:type="pct"/>
            <w:tcBorders>
              <w:top w:val="nil"/>
              <w:left w:val="nil"/>
              <w:bottom w:val="single" w:color="auto" w:sz="4" w:space="0"/>
              <w:right w:val="single" w:color="auto" w:sz="4" w:space="0"/>
            </w:tcBorders>
            <w:vAlign w:val="center"/>
          </w:tcPr>
          <w:p w14:paraId="6B91DA7B">
            <w:pPr>
              <w:widowControl/>
              <w:jc w:val="center"/>
              <w:textAlignment w:val="center"/>
              <w:rPr>
                <w:rFonts w:hint="eastAsia"/>
                <w:color w:val="000000"/>
              </w:rPr>
            </w:pPr>
            <w:r>
              <w:rPr>
                <w:rFonts w:hint="eastAsia"/>
                <w:color w:val="000000"/>
                <w:lang w:eastAsia="zh-CN" w:bidi="ar"/>
              </w:rPr>
              <w:t>　</w:t>
            </w:r>
          </w:p>
        </w:tc>
        <w:tc>
          <w:tcPr>
            <w:tcW w:w="492" w:type="pct"/>
            <w:tcBorders>
              <w:top w:val="nil"/>
              <w:left w:val="nil"/>
              <w:bottom w:val="single" w:color="auto" w:sz="4" w:space="0"/>
              <w:right w:val="single" w:color="auto" w:sz="4" w:space="0"/>
            </w:tcBorders>
            <w:vAlign w:val="center"/>
          </w:tcPr>
          <w:p w14:paraId="55778DA1">
            <w:pPr>
              <w:widowControl/>
              <w:jc w:val="center"/>
              <w:textAlignment w:val="center"/>
              <w:rPr>
                <w:rFonts w:hint="eastAsia"/>
                <w:color w:val="000000"/>
              </w:rPr>
            </w:pPr>
            <w:r>
              <w:rPr>
                <w:rFonts w:hint="eastAsia"/>
                <w:color w:val="000000"/>
                <w:lang w:eastAsia="zh-CN" w:bidi="ar"/>
              </w:rPr>
              <w:t>　</w:t>
            </w:r>
          </w:p>
        </w:tc>
        <w:tc>
          <w:tcPr>
            <w:tcW w:w="601" w:type="pct"/>
            <w:tcBorders>
              <w:top w:val="nil"/>
              <w:left w:val="nil"/>
              <w:bottom w:val="single" w:color="auto" w:sz="4" w:space="0"/>
              <w:right w:val="single" w:color="auto" w:sz="4" w:space="0"/>
            </w:tcBorders>
            <w:vAlign w:val="center"/>
          </w:tcPr>
          <w:p w14:paraId="66813785">
            <w:pPr>
              <w:widowControl/>
              <w:jc w:val="center"/>
              <w:textAlignment w:val="center"/>
              <w:rPr>
                <w:rFonts w:hint="eastAsia"/>
                <w:color w:val="000000"/>
              </w:rPr>
            </w:pPr>
            <w:r>
              <w:rPr>
                <w:rFonts w:hint="eastAsia"/>
                <w:color w:val="000000"/>
                <w:lang w:eastAsia="zh-CN" w:bidi="ar"/>
              </w:rPr>
              <w:t>　</w:t>
            </w:r>
          </w:p>
        </w:tc>
        <w:tc>
          <w:tcPr>
            <w:tcW w:w="673" w:type="pct"/>
            <w:tcBorders>
              <w:top w:val="nil"/>
              <w:left w:val="nil"/>
              <w:bottom w:val="single" w:color="auto" w:sz="4" w:space="0"/>
              <w:right w:val="single" w:color="auto" w:sz="4" w:space="0"/>
            </w:tcBorders>
            <w:vAlign w:val="center"/>
          </w:tcPr>
          <w:p w14:paraId="063BE7F3">
            <w:pPr>
              <w:widowControl/>
              <w:jc w:val="center"/>
              <w:textAlignment w:val="center"/>
              <w:rPr>
                <w:rFonts w:hint="eastAsia"/>
                <w:color w:val="000000"/>
              </w:rPr>
            </w:pPr>
            <w:r>
              <w:rPr>
                <w:rFonts w:hint="eastAsia"/>
                <w:color w:val="000000"/>
                <w:lang w:eastAsia="zh-CN" w:bidi="ar"/>
              </w:rPr>
              <w:t>　</w:t>
            </w:r>
          </w:p>
        </w:tc>
        <w:tc>
          <w:tcPr>
            <w:tcW w:w="650" w:type="pct"/>
            <w:tcBorders>
              <w:top w:val="nil"/>
              <w:left w:val="nil"/>
              <w:bottom w:val="single" w:color="auto" w:sz="4" w:space="0"/>
              <w:right w:val="single" w:color="auto" w:sz="4" w:space="0"/>
            </w:tcBorders>
            <w:vAlign w:val="center"/>
          </w:tcPr>
          <w:p w14:paraId="433E07B4">
            <w:pPr>
              <w:widowControl/>
              <w:jc w:val="center"/>
              <w:textAlignment w:val="center"/>
              <w:rPr>
                <w:rFonts w:hint="eastAsia"/>
                <w:color w:val="000000"/>
              </w:rPr>
            </w:pPr>
            <w:r>
              <w:rPr>
                <w:rFonts w:hint="eastAsia"/>
                <w:color w:val="000000"/>
                <w:lang w:eastAsia="zh-CN" w:bidi="ar"/>
              </w:rPr>
              <w:t>　</w:t>
            </w:r>
          </w:p>
        </w:tc>
        <w:tc>
          <w:tcPr>
            <w:tcW w:w="470" w:type="pct"/>
            <w:tcBorders>
              <w:top w:val="nil"/>
              <w:left w:val="nil"/>
              <w:bottom w:val="single" w:color="auto" w:sz="4" w:space="0"/>
              <w:right w:val="single" w:color="auto" w:sz="4" w:space="0"/>
            </w:tcBorders>
            <w:vAlign w:val="center"/>
          </w:tcPr>
          <w:p w14:paraId="3DBA6799">
            <w:pPr>
              <w:widowControl/>
              <w:jc w:val="center"/>
              <w:textAlignment w:val="center"/>
              <w:rPr>
                <w:rFonts w:hint="eastAsia"/>
                <w:color w:val="000000"/>
              </w:rPr>
            </w:pPr>
            <w:r>
              <w:rPr>
                <w:rFonts w:hint="eastAsia"/>
                <w:color w:val="000000"/>
                <w:lang w:eastAsia="zh-CN" w:bidi="ar"/>
              </w:rPr>
              <w:t>　</w:t>
            </w:r>
          </w:p>
        </w:tc>
        <w:tc>
          <w:tcPr>
            <w:tcW w:w="558" w:type="pct"/>
            <w:tcBorders>
              <w:top w:val="nil"/>
              <w:left w:val="nil"/>
              <w:bottom w:val="single" w:color="auto" w:sz="4" w:space="0"/>
              <w:right w:val="single" w:color="auto" w:sz="4" w:space="0"/>
            </w:tcBorders>
            <w:vAlign w:val="center"/>
          </w:tcPr>
          <w:p w14:paraId="33251EF1">
            <w:pPr>
              <w:widowControl/>
              <w:jc w:val="center"/>
              <w:textAlignment w:val="center"/>
              <w:rPr>
                <w:rFonts w:hint="eastAsia"/>
                <w:color w:val="000000"/>
              </w:rPr>
            </w:pPr>
            <w:r>
              <w:rPr>
                <w:rFonts w:hint="eastAsia"/>
                <w:color w:val="000000"/>
                <w:lang w:eastAsia="zh-CN" w:bidi="ar"/>
              </w:rPr>
              <w:t>　</w:t>
            </w:r>
          </w:p>
        </w:tc>
      </w:tr>
    </w:tbl>
    <w:p w14:paraId="2F53541A">
      <w:pPr>
        <w:pStyle w:val="3"/>
        <w:spacing w:before="61"/>
        <w:jc w:val="both"/>
        <w:rPr>
          <w:rFonts w:hint="eastAsia" w:ascii="宋体" w:hAnsi="宋体" w:eastAsia="宋体"/>
          <w:b w:val="0"/>
          <w:bCs w:val="0"/>
          <w:w w:val="95"/>
          <w:sz w:val="24"/>
          <w:szCs w:val="24"/>
          <w:lang w:eastAsia="zh-CN"/>
        </w:rPr>
      </w:pPr>
    </w:p>
    <w:p w14:paraId="2ACE22FE">
      <w:pPr>
        <w:pStyle w:val="3"/>
        <w:spacing w:before="61"/>
        <w:jc w:val="both"/>
        <w:rPr>
          <w:rFonts w:hint="eastAsia" w:ascii="宋体" w:hAnsi="宋体" w:eastAsia="宋体"/>
          <w:b w:val="0"/>
          <w:bCs w:val="0"/>
          <w:w w:val="95"/>
          <w:sz w:val="24"/>
          <w:szCs w:val="24"/>
          <w:lang w:eastAsia="zh-CN"/>
        </w:rPr>
      </w:pPr>
      <w:r>
        <w:rPr>
          <w:rFonts w:ascii="宋体" w:hAnsi="宋体" w:eastAsia="宋体"/>
          <w:b w:val="0"/>
          <w:bCs w:val="0"/>
          <w:w w:val="95"/>
          <w:sz w:val="24"/>
          <w:szCs w:val="24"/>
          <w:lang w:eastAsia="zh-CN"/>
        </w:rPr>
        <w:t>填报说明：本表格旨在统计本单位在202</w:t>
      </w:r>
      <w:r>
        <w:rPr>
          <w:rFonts w:hint="eastAsia" w:ascii="宋体" w:hAnsi="宋体" w:eastAsia="宋体"/>
          <w:b w:val="0"/>
          <w:bCs w:val="0"/>
          <w:w w:val="95"/>
          <w:sz w:val="24"/>
          <w:szCs w:val="24"/>
          <w:lang w:eastAsia="zh-CN"/>
        </w:rPr>
        <w:t>5</w:t>
      </w:r>
      <w:r>
        <w:rPr>
          <w:rFonts w:ascii="宋体" w:hAnsi="宋体" w:eastAsia="宋体"/>
          <w:b w:val="0"/>
          <w:bCs w:val="0"/>
          <w:w w:val="95"/>
          <w:sz w:val="24"/>
          <w:szCs w:val="24"/>
          <w:lang w:eastAsia="zh-CN"/>
        </w:rPr>
        <w:t>年01月01日至202</w:t>
      </w:r>
      <w:r>
        <w:rPr>
          <w:rFonts w:hint="eastAsia" w:ascii="宋体" w:hAnsi="宋体" w:eastAsia="宋体"/>
          <w:b w:val="0"/>
          <w:bCs w:val="0"/>
          <w:w w:val="95"/>
          <w:sz w:val="24"/>
          <w:szCs w:val="24"/>
          <w:lang w:eastAsia="zh-CN"/>
        </w:rPr>
        <w:t>5</w:t>
      </w:r>
      <w:r>
        <w:rPr>
          <w:rFonts w:ascii="宋体" w:hAnsi="宋体" w:eastAsia="宋体"/>
          <w:b w:val="0"/>
          <w:bCs w:val="0"/>
          <w:w w:val="95"/>
          <w:sz w:val="24"/>
          <w:szCs w:val="24"/>
          <w:lang w:eastAsia="zh-CN"/>
        </w:rPr>
        <w:t>年12月31日内，从国（境）外引进技术合同交易情况。</w:t>
      </w:r>
    </w:p>
    <w:p w14:paraId="412130EE">
      <w:pPr>
        <w:pStyle w:val="3"/>
        <w:spacing w:before="61"/>
        <w:jc w:val="left"/>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1.（技术吸纳）合同类型：【候选项】技术开发、技术转让、技术咨询、技术服务、其他</w:t>
      </w:r>
    </w:p>
    <w:p w14:paraId="261E71BA">
      <w:pPr>
        <w:pStyle w:val="3"/>
        <w:spacing w:before="61"/>
        <w:jc w:val="left"/>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2.技术转移方式（候选项，单选）：</w:t>
      </w:r>
      <w:r>
        <w:rPr>
          <w:rFonts w:ascii="Calibri" w:hAnsi="Calibri" w:eastAsia="宋体" w:cs="Calibri"/>
          <w:b w:val="0"/>
          <w:bCs w:val="0"/>
          <w:w w:val="95"/>
          <w:lang w:eastAsia="zh-CN"/>
        </w:rPr>
        <w:fldChar w:fldCharType="begin"/>
      </w:r>
      <w:r>
        <w:rPr>
          <w:rFonts w:ascii="Calibri" w:hAnsi="Calibri" w:eastAsia="宋体" w:cs="Calibri"/>
          <w:b w:val="0"/>
          <w:bCs w:val="0"/>
          <w:w w:val="95"/>
          <w:lang w:eastAsia="zh-CN"/>
        </w:rPr>
        <w:instrText xml:space="preserve"> </w:instrText>
      </w:r>
      <w:r>
        <w:rPr>
          <w:rFonts w:hint="eastAsia" w:ascii="Calibri" w:hAnsi="Calibri" w:eastAsia="宋体" w:cs="Calibri"/>
          <w:b w:val="0"/>
          <w:bCs w:val="0"/>
          <w:w w:val="95"/>
          <w:lang w:eastAsia="zh-CN"/>
        </w:rPr>
        <w:instrText xml:space="preserve">eq \o\ac(○,1)</w:instrText>
      </w:r>
      <w:r>
        <w:rPr>
          <w:rFonts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以国际商品贸易方式促成技术转移；</w:t>
      </w:r>
      <w:r>
        <w:rPr>
          <w:rFonts w:ascii="Calibri" w:hAnsi="Calibri" w:eastAsia="宋体" w:cs="Calibri"/>
          <w:b w:val="0"/>
          <w:bCs w:val="0"/>
          <w:w w:val="95"/>
          <w:lang w:eastAsia="zh-CN"/>
        </w:rPr>
        <w:fldChar w:fldCharType="begin"/>
      </w:r>
      <w:r>
        <w:rPr>
          <w:rFonts w:ascii="Calibri" w:hAnsi="Calibri" w:eastAsia="宋体" w:cs="Calibri"/>
          <w:b w:val="0"/>
          <w:bCs w:val="0"/>
          <w:w w:val="95"/>
          <w:lang w:eastAsia="zh-CN"/>
        </w:rPr>
        <w:instrText xml:space="preserve"> </w:instrText>
      </w:r>
      <w:r>
        <w:rPr>
          <w:rFonts w:hint="eastAsia" w:ascii="Calibri" w:hAnsi="Calibri" w:eastAsia="宋体" w:cs="Calibri"/>
          <w:b w:val="0"/>
          <w:bCs w:val="0"/>
          <w:w w:val="95"/>
          <w:lang w:eastAsia="zh-CN"/>
        </w:rPr>
        <w:instrText xml:space="preserve">eq \o\ac(○,2)</w:instrText>
      </w:r>
      <w:r>
        <w:rPr>
          <w:rFonts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以国际技术许可方式促成技术转移；</w:t>
      </w:r>
      <w:r>
        <w:rPr>
          <w:rFonts w:ascii="Calibri" w:hAnsi="Calibri" w:eastAsia="宋体" w:cs="Calibri"/>
          <w:b w:val="0"/>
          <w:bCs w:val="0"/>
          <w:w w:val="95"/>
          <w:lang w:eastAsia="zh-CN"/>
        </w:rPr>
        <w:fldChar w:fldCharType="begin"/>
      </w:r>
      <w:r>
        <w:rPr>
          <w:rFonts w:ascii="Calibri" w:hAnsi="Calibri" w:eastAsia="宋体" w:cs="Calibri"/>
          <w:b w:val="0"/>
          <w:bCs w:val="0"/>
          <w:w w:val="95"/>
          <w:lang w:eastAsia="zh-CN"/>
        </w:rPr>
        <w:instrText xml:space="preserve"> </w:instrText>
      </w:r>
      <w:r>
        <w:rPr>
          <w:rFonts w:hint="eastAsia" w:ascii="Calibri" w:hAnsi="Calibri" w:eastAsia="宋体" w:cs="Calibri"/>
          <w:b w:val="0"/>
          <w:bCs w:val="0"/>
          <w:w w:val="95"/>
          <w:lang w:eastAsia="zh-CN"/>
        </w:rPr>
        <w:instrText xml:space="preserve">eq \o\ac(○,3)</w:instrText>
      </w:r>
      <w:r>
        <w:rPr>
          <w:rFonts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以国际许可经营方式促成技术转移；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\o\ac(○,4)</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以国际技术咨询与服务方式促成技术转移；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\o\ac(○,5)</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以技术所有权转移方式促成技术转移；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\o\ac(○,6)</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以国际工程承包、国际合作(包括生产与研究)和国外直接投资相结合的方式促成技术转移；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\o\ac(○,7)</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非商业性国际技术转移；</w:t>
      </w:r>
      <w:r>
        <w:rPr>
          <w:rFonts w:hint="eastAsia" w:ascii="Calibri" w:hAnsi="Calibri" w:eastAsia="宋体" w:cs="Calibri"/>
          <w:b w:val="0"/>
          <w:bCs w:val="0"/>
          <w:w w:val="95"/>
          <w:lang w:eastAsia="zh-CN"/>
        </w:rPr>
        <w:fldChar w:fldCharType="begin"/>
      </w:r>
      <w:r>
        <w:rPr>
          <w:rFonts w:hint="eastAsia" w:ascii="Calibri" w:hAnsi="Calibri" w:eastAsia="宋体" w:cs="Calibri"/>
          <w:b w:val="0"/>
          <w:bCs w:val="0"/>
          <w:w w:val="95"/>
          <w:lang w:eastAsia="zh-CN"/>
        </w:rPr>
        <w:instrText xml:space="preserve"> eq \o\ac(○,8)</w:instrText>
      </w:r>
      <w:r>
        <w:rPr>
          <w:rFonts w:hint="eastAsia" w:ascii="Calibri" w:hAnsi="Calibri" w:eastAsia="宋体" w:cs="Calibri"/>
          <w:b w:val="0"/>
          <w:bCs w:val="0"/>
          <w:w w:val="95"/>
          <w:lang w:eastAsia="zh-CN"/>
        </w:rPr>
        <w:fldChar w:fldCharType="end"/>
      </w:r>
      <w:r>
        <w:rPr>
          <w:rFonts w:hint="eastAsia" w:ascii="宋体" w:hAnsi="宋体" w:eastAsia="宋体"/>
          <w:b w:val="0"/>
          <w:bCs w:val="0"/>
          <w:w w:val="95"/>
          <w:sz w:val="24"/>
          <w:szCs w:val="24"/>
          <w:lang w:eastAsia="zh-CN"/>
        </w:rPr>
        <w:t>其他</w:t>
      </w:r>
    </w:p>
    <w:p w14:paraId="24758CA3">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 xml:space="preserve"> 3.指标解释：</w:t>
      </w:r>
    </w:p>
    <w:p w14:paraId="59A067CD">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（1）</w:t>
      </w:r>
      <w:r>
        <w:rPr>
          <w:rFonts w:ascii="宋体" w:hAnsi="宋体" w:eastAsia="宋体"/>
          <w:b w:val="0"/>
          <w:bCs w:val="0"/>
          <w:w w:val="95"/>
          <w:sz w:val="24"/>
          <w:szCs w:val="24"/>
          <w:lang w:eastAsia="zh-CN"/>
        </w:rPr>
        <w:t>国际技术转移：</w:t>
      </w:r>
      <w:r>
        <w:rPr>
          <w:rFonts w:hint="eastAsia" w:ascii="宋体" w:hAnsi="宋体" w:eastAsia="宋体"/>
          <w:b w:val="0"/>
          <w:bCs w:val="0"/>
          <w:w w:val="95"/>
          <w:sz w:val="24"/>
          <w:szCs w:val="24"/>
          <w:lang w:eastAsia="zh-CN"/>
        </w:rPr>
        <w:t>指跨越国境的技术转移，它是国际间技术传播与交流的一种双向运动。</w:t>
      </w:r>
    </w:p>
    <w:p w14:paraId="79BB1789">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（2）</w:t>
      </w:r>
      <w:r>
        <w:rPr>
          <w:rFonts w:ascii="宋体" w:hAnsi="宋体" w:eastAsia="宋体"/>
          <w:b w:val="0"/>
          <w:bCs w:val="0"/>
          <w:w w:val="95"/>
          <w:sz w:val="24"/>
          <w:szCs w:val="24"/>
          <w:lang w:eastAsia="zh-CN"/>
        </w:rPr>
        <w:t>商业性国际技术转移：</w:t>
      </w:r>
      <w:r>
        <w:rPr>
          <w:rFonts w:hint="eastAsia" w:ascii="宋体" w:hAnsi="宋体" w:eastAsia="宋体"/>
          <w:b w:val="0"/>
          <w:bCs w:val="0"/>
          <w:w w:val="95"/>
          <w:sz w:val="24"/>
          <w:szCs w:val="24"/>
          <w:lang w:eastAsia="zh-CN"/>
        </w:rPr>
        <w:t xml:space="preserve">指按一般商业条件、以不同国家的企业作为交易主体进行的技术转移，是有偿的技术转移，又称国际技术贸易。 </w:t>
      </w:r>
    </w:p>
    <w:p w14:paraId="1982CA79">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（3）</w:t>
      </w:r>
      <w:r>
        <w:rPr>
          <w:rFonts w:ascii="宋体" w:hAnsi="宋体" w:eastAsia="宋体"/>
          <w:b w:val="0"/>
          <w:bCs w:val="0"/>
          <w:w w:val="95"/>
          <w:sz w:val="24"/>
          <w:szCs w:val="24"/>
          <w:lang w:eastAsia="zh-CN"/>
        </w:rPr>
        <w:t>国际商品贸易：</w:t>
      </w:r>
      <w:r>
        <w:rPr>
          <w:rFonts w:hint="eastAsia" w:ascii="宋体" w:hAnsi="宋体" w:eastAsia="宋体"/>
          <w:b w:val="0"/>
          <w:bCs w:val="0"/>
          <w:w w:val="95"/>
          <w:sz w:val="24"/>
          <w:szCs w:val="24"/>
          <w:lang w:eastAsia="zh-CN"/>
        </w:rPr>
        <w:t xml:space="preserve">通过国际贸易渠道，技术在商品交易中得以转移（包括以含有技术转让内容的商品买卖合同等方式进行转让）。 </w:t>
      </w:r>
    </w:p>
    <w:p w14:paraId="499E466B">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（4）</w:t>
      </w:r>
      <w:r>
        <w:rPr>
          <w:rFonts w:ascii="宋体" w:hAnsi="宋体" w:eastAsia="宋体"/>
          <w:b w:val="0"/>
          <w:bCs w:val="0"/>
          <w:w w:val="95"/>
          <w:sz w:val="24"/>
          <w:szCs w:val="24"/>
          <w:lang w:eastAsia="zh-CN"/>
        </w:rPr>
        <w:t>国际技术许可：</w:t>
      </w:r>
      <w:r>
        <w:rPr>
          <w:rFonts w:hint="eastAsia" w:ascii="宋体" w:hAnsi="宋体" w:eastAsia="宋体"/>
          <w:b w:val="0"/>
          <w:bCs w:val="0"/>
          <w:w w:val="95"/>
          <w:sz w:val="24"/>
          <w:szCs w:val="24"/>
          <w:lang w:eastAsia="zh-CN"/>
        </w:rPr>
        <w:t xml:space="preserve">技术持有者通过许可协议允许他国创新主体在一定条件下使用其技术。 </w:t>
      </w:r>
    </w:p>
    <w:p w14:paraId="58005521">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（5）</w:t>
      </w:r>
      <w:r>
        <w:rPr>
          <w:rFonts w:ascii="宋体" w:hAnsi="宋体" w:eastAsia="宋体"/>
          <w:b w:val="0"/>
          <w:bCs w:val="0"/>
          <w:w w:val="95"/>
          <w:sz w:val="24"/>
          <w:szCs w:val="24"/>
          <w:lang w:eastAsia="zh-CN"/>
        </w:rPr>
        <w:t>国际许可经营：</w:t>
      </w:r>
      <w:r>
        <w:rPr>
          <w:rFonts w:hint="eastAsia" w:ascii="宋体" w:hAnsi="宋体" w:eastAsia="宋体"/>
          <w:b w:val="0"/>
          <w:bCs w:val="0"/>
          <w:w w:val="95"/>
          <w:sz w:val="24"/>
          <w:szCs w:val="24"/>
          <w:lang w:eastAsia="zh-CN"/>
        </w:rPr>
        <w:t xml:space="preserve">技术持有者授予他国创新主体使用特定技术的权利，允许其在特定地区生产和销售产品。 </w:t>
      </w:r>
    </w:p>
    <w:p w14:paraId="1FCEC029">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（6）</w:t>
      </w:r>
      <w:r>
        <w:rPr>
          <w:rFonts w:ascii="宋体" w:hAnsi="宋体" w:eastAsia="宋体"/>
          <w:b w:val="0"/>
          <w:bCs w:val="0"/>
          <w:w w:val="95"/>
          <w:sz w:val="24"/>
          <w:szCs w:val="24"/>
          <w:lang w:eastAsia="zh-CN"/>
        </w:rPr>
        <w:t>国际技术咨询服务：</w:t>
      </w:r>
      <w:r>
        <w:rPr>
          <w:rFonts w:hint="eastAsia" w:ascii="宋体" w:hAnsi="宋体" w:eastAsia="宋体"/>
          <w:b w:val="0"/>
          <w:bCs w:val="0"/>
          <w:w w:val="95"/>
          <w:sz w:val="24"/>
          <w:szCs w:val="24"/>
          <w:lang w:eastAsia="zh-CN"/>
        </w:rPr>
        <w:t xml:space="preserve">通过提供技术咨询和服务，技术持有者帮助他国创新主体解决技术问题或提升技术水平。 </w:t>
      </w:r>
    </w:p>
    <w:p w14:paraId="59AEB152">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（7）</w:t>
      </w:r>
      <w:r>
        <w:rPr>
          <w:rFonts w:ascii="宋体" w:hAnsi="宋体" w:eastAsia="宋体"/>
          <w:b w:val="0"/>
          <w:bCs w:val="0"/>
          <w:w w:val="95"/>
          <w:sz w:val="24"/>
          <w:szCs w:val="24"/>
          <w:lang w:eastAsia="zh-CN"/>
        </w:rPr>
        <w:t>技术所有权转移：</w:t>
      </w:r>
      <w:r>
        <w:rPr>
          <w:rFonts w:hint="eastAsia" w:ascii="宋体" w:hAnsi="宋体" w:eastAsia="宋体"/>
          <w:b w:val="0"/>
          <w:bCs w:val="0"/>
          <w:w w:val="95"/>
          <w:sz w:val="24"/>
          <w:szCs w:val="24"/>
          <w:lang w:eastAsia="zh-CN"/>
        </w:rPr>
        <w:t xml:space="preserve">技术所有者将他技术的所有权转让给他国创新主体或个人。 </w:t>
      </w:r>
    </w:p>
    <w:p w14:paraId="1DD57B1F">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（8）</w:t>
      </w:r>
      <w:r>
        <w:rPr>
          <w:rFonts w:ascii="宋体" w:hAnsi="宋体" w:eastAsia="宋体"/>
          <w:b w:val="0"/>
          <w:bCs w:val="0"/>
          <w:w w:val="95"/>
          <w:sz w:val="24"/>
          <w:szCs w:val="24"/>
          <w:lang w:eastAsia="zh-CN"/>
        </w:rPr>
        <w:t>与国际工程承包、国际合作生产和国外直接投资相结合的技术转移：</w:t>
      </w:r>
      <w:r>
        <w:rPr>
          <w:rFonts w:hint="eastAsia" w:ascii="宋体" w:hAnsi="宋体" w:eastAsia="宋体"/>
          <w:b w:val="0"/>
          <w:bCs w:val="0"/>
          <w:w w:val="95"/>
          <w:sz w:val="24"/>
          <w:szCs w:val="24"/>
          <w:lang w:eastAsia="zh-CN"/>
        </w:rPr>
        <w:t xml:space="preserve">通过工程承包、合作生产或国外直接投资等方式，技术在这些合作过程中得以转移和共享。 </w:t>
      </w:r>
    </w:p>
    <w:p w14:paraId="21E1100F">
      <w:pPr>
        <w:pStyle w:val="3"/>
        <w:spacing w:before="61"/>
        <w:jc w:val="both"/>
        <w:rPr>
          <w:rFonts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（9）</w:t>
      </w:r>
      <w:r>
        <w:rPr>
          <w:rFonts w:ascii="宋体" w:hAnsi="宋体" w:eastAsia="宋体"/>
          <w:b w:val="0"/>
          <w:bCs w:val="0"/>
          <w:w w:val="95"/>
          <w:sz w:val="24"/>
          <w:szCs w:val="24"/>
          <w:lang w:eastAsia="zh-CN"/>
        </w:rPr>
        <w:t>非商业性国际技术转移：</w:t>
      </w:r>
      <w:r>
        <w:rPr>
          <w:rFonts w:hint="eastAsia" w:ascii="宋体" w:hAnsi="宋体" w:eastAsia="宋体"/>
          <w:b w:val="0"/>
          <w:bCs w:val="0"/>
          <w:w w:val="95"/>
          <w:sz w:val="24"/>
          <w:szCs w:val="24"/>
          <w:lang w:eastAsia="zh-CN"/>
        </w:rPr>
        <w:t xml:space="preserve">指除了商业性国际技术转移以外的其他技术转移，主要以国际商品贸易，人才转移，技术交流，政府援助等途径形成的技术转移，通常是无偿的技术转移，不通过市场交易。判定一项技术转移是否具有商业性，应该按其是否通过市场交易来实现，而不是通过其具体的转移形式来判定。例如由商业性技术转移中的技术咨询和非商业性技术转移中的归国留学生两种技术转移形式中，技术都是以人脑为技术载体，都是由于人员流动形成的技术转移。 </w:t>
      </w:r>
    </w:p>
    <w:p w14:paraId="62D1EDEC">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4. 学科领域候选项（单选）：电子信息、城市建设与社会发展、先进制造、生物、医药和医疗器械、环境保护与资源综合利用、新能源与高效节能、农业、新材料及其应用、现代交通、航空航天、核应用、其它技术领域（名称___________）。</w:t>
      </w:r>
    </w:p>
    <w:p w14:paraId="59C51321">
      <w:pPr>
        <w:pStyle w:val="3"/>
        <w:spacing w:before="61"/>
        <w:jc w:val="both"/>
        <w:rPr>
          <w:rFonts w:hint="eastAsia" w:ascii="宋体" w:hAnsi="宋体" w:eastAsia="宋体"/>
          <w:b w:val="0"/>
          <w:bCs w:val="0"/>
          <w:w w:val="95"/>
          <w:sz w:val="24"/>
          <w:szCs w:val="24"/>
          <w:lang w:eastAsia="zh-CN"/>
        </w:rPr>
      </w:pPr>
      <w:r>
        <w:rPr>
          <w:rFonts w:hint="eastAsia" w:ascii="宋体" w:hAnsi="宋体" w:eastAsia="宋体"/>
          <w:b w:val="0"/>
          <w:bCs w:val="0"/>
          <w:w w:val="95"/>
          <w:sz w:val="24"/>
          <w:szCs w:val="24"/>
          <w:lang w:eastAsia="zh-CN"/>
        </w:rPr>
        <w:t>5.技术交易领域候选项（单选，请以主要合作领域为主）：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787BD0CC">
      <w:pPr>
        <w:spacing w:before="240" w:beforeLines="100"/>
        <w:ind w:left="539" w:right="533"/>
        <w:jc w:val="center"/>
        <w:rPr>
          <w:rFonts w:hint="eastAsia"/>
          <w:b/>
          <w:sz w:val="24"/>
          <w:lang w:eastAsia="zh-CN"/>
        </w:rPr>
      </w:pPr>
      <w:r>
        <w:rPr>
          <w:b/>
          <w:sz w:val="24"/>
          <w:lang w:eastAsia="zh-CN"/>
        </w:rPr>
        <w:t>HZ_02_020  20.其他相关情况</w:t>
      </w:r>
    </w:p>
    <w:p w14:paraId="41060CF5">
      <w:pPr>
        <w:ind w:left="536" w:right="535"/>
        <w:rPr>
          <w:rFonts w:hint="eastAsia"/>
          <w:b/>
          <w:sz w:val="24"/>
          <w:lang w:eastAsia="zh-CN"/>
        </w:rPr>
      </w:pPr>
    </w:p>
    <w:tbl>
      <w:tblPr>
        <w:tblStyle w:val="12"/>
        <w:tblW w:w="4975" w:type="pct"/>
        <w:tblInd w:w="0" w:type="dxa"/>
        <w:tblLayout w:type="autofit"/>
        <w:tblCellMar>
          <w:top w:w="0" w:type="dxa"/>
          <w:left w:w="108" w:type="dxa"/>
          <w:bottom w:w="0" w:type="dxa"/>
          <w:right w:w="108" w:type="dxa"/>
        </w:tblCellMar>
      </w:tblPr>
      <w:tblGrid>
        <w:gridCol w:w="6816"/>
        <w:gridCol w:w="2583"/>
      </w:tblGrid>
      <w:tr w14:paraId="1EA1F128">
        <w:tblPrEx>
          <w:tblCellMar>
            <w:top w:w="0" w:type="dxa"/>
            <w:left w:w="108" w:type="dxa"/>
            <w:bottom w:w="0" w:type="dxa"/>
            <w:right w:w="108" w:type="dxa"/>
          </w:tblCellMar>
        </w:tblPrEx>
        <w:trPr>
          <w:trHeight w:val="347" w:hRule="atLeast"/>
        </w:trPr>
        <w:tc>
          <w:tcPr>
            <w:tcW w:w="3324" w:type="pct"/>
            <w:tcBorders>
              <w:top w:val="single" w:color="000000" w:sz="4" w:space="0"/>
              <w:left w:val="single" w:color="000000" w:sz="4" w:space="0"/>
              <w:bottom w:val="single" w:color="000000" w:sz="4" w:space="0"/>
              <w:right w:val="single" w:color="000000" w:sz="4" w:space="0"/>
            </w:tcBorders>
            <w:noWrap/>
            <w:vAlign w:val="center"/>
          </w:tcPr>
          <w:p w14:paraId="202BEDBF">
            <w:pPr>
              <w:widowControl/>
              <w:textAlignment w:val="center"/>
              <w:rPr>
                <w:rFonts w:hint="eastAsia"/>
                <w:color w:val="000000"/>
                <w:lang w:eastAsia="zh-CN"/>
              </w:rPr>
            </w:pPr>
            <w:r>
              <w:rPr>
                <w:rFonts w:hint="eastAsia"/>
                <w:color w:val="000000"/>
                <w:lang w:eastAsia="zh-CN" w:bidi="ar"/>
              </w:rPr>
              <w:t>截至2025年年底，与外方共建技术转移机构数量（个）【存量数据】</w:t>
            </w:r>
          </w:p>
        </w:tc>
        <w:tc>
          <w:tcPr>
            <w:tcW w:w="1675" w:type="pct"/>
            <w:tcBorders>
              <w:top w:val="single" w:color="000000" w:sz="4" w:space="0"/>
              <w:left w:val="single" w:color="000000" w:sz="4" w:space="0"/>
              <w:bottom w:val="single" w:color="000000" w:sz="4" w:space="0"/>
              <w:right w:val="single" w:color="000000" w:sz="4" w:space="0"/>
            </w:tcBorders>
            <w:noWrap/>
            <w:vAlign w:val="center"/>
          </w:tcPr>
          <w:p w14:paraId="504C6A97">
            <w:pPr>
              <w:rPr>
                <w:rFonts w:hint="eastAsia"/>
                <w:color w:val="000000"/>
                <w:lang w:eastAsia="zh-CN"/>
              </w:rPr>
            </w:pPr>
          </w:p>
        </w:tc>
      </w:tr>
      <w:tr w14:paraId="1F8FFBDA">
        <w:tblPrEx>
          <w:tblCellMar>
            <w:top w:w="0" w:type="dxa"/>
            <w:left w:w="108" w:type="dxa"/>
            <w:bottom w:w="0" w:type="dxa"/>
            <w:right w:w="108" w:type="dxa"/>
          </w:tblCellMar>
        </w:tblPrEx>
        <w:trPr>
          <w:trHeight w:val="347" w:hRule="atLeast"/>
        </w:trPr>
        <w:tc>
          <w:tcPr>
            <w:tcW w:w="3324" w:type="pct"/>
            <w:tcBorders>
              <w:top w:val="single" w:color="000000" w:sz="4" w:space="0"/>
              <w:left w:val="single" w:color="000000" w:sz="4" w:space="0"/>
              <w:bottom w:val="single" w:color="000000" w:sz="4" w:space="0"/>
              <w:right w:val="single" w:color="000000" w:sz="4" w:space="0"/>
            </w:tcBorders>
            <w:noWrap/>
            <w:vAlign w:val="center"/>
          </w:tcPr>
          <w:p w14:paraId="45AD5E41">
            <w:pPr>
              <w:widowControl/>
              <w:textAlignment w:val="center"/>
              <w:rPr>
                <w:rFonts w:hint="eastAsia"/>
                <w:color w:val="000000"/>
                <w:lang w:eastAsia="zh-CN"/>
              </w:rPr>
            </w:pPr>
            <w:r>
              <w:rPr>
                <w:rFonts w:hint="eastAsia"/>
                <w:color w:val="000000"/>
                <w:lang w:eastAsia="zh-CN" w:bidi="ar"/>
              </w:rPr>
              <w:t xml:space="preserve">    其中，2025年与外方共建技术转移机构数量（个）</w:t>
            </w:r>
          </w:p>
        </w:tc>
        <w:tc>
          <w:tcPr>
            <w:tcW w:w="1675" w:type="pct"/>
            <w:tcBorders>
              <w:top w:val="single" w:color="000000" w:sz="4" w:space="0"/>
              <w:left w:val="single" w:color="000000" w:sz="4" w:space="0"/>
              <w:bottom w:val="single" w:color="000000" w:sz="4" w:space="0"/>
              <w:right w:val="single" w:color="000000" w:sz="4" w:space="0"/>
            </w:tcBorders>
            <w:noWrap/>
            <w:vAlign w:val="center"/>
          </w:tcPr>
          <w:p w14:paraId="2705AB79">
            <w:pPr>
              <w:rPr>
                <w:rFonts w:hint="eastAsia"/>
                <w:color w:val="000000"/>
                <w:lang w:eastAsia="zh-CN"/>
              </w:rPr>
            </w:pPr>
          </w:p>
        </w:tc>
      </w:tr>
      <w:tr w14:paraId="5CF3BDD7">
        <w:tblPrEx>
          <w:tblCellMar>
            <w:top w:w="0" w:type="dxa"/>
            <w:left w:w="108" w:type="dxa"/>
            <w:bottom w:w="0" w:type="dxa"/>
            <w:right w:w="108" w:type="dxa"/>
          </w:tblCellMar>
        </w:tblPrEx>
        <w:trPr>
          <w:trHeight w:val="347" w:hRule="atLeast"/>
        </w:trPr>
        <w:tc>
          <w:tcPr>
            <w:tcW w:w="3324" w:type="pct"/>
            <w:tcBorders>
              <w:top w:val="single" w:color="000000" w:sz="4" w:space="0"/>
              <w:left w:val="single" w:color="000000" w:sz="4" w:space="0"/>
              <w:bottom w:val="single" w:color="000000" w:sz="4" w:space="0"/>
              <w:right w:val="single" w:color="000000" w:sz="4" w:space="0"/>
            </w:tcBorders>
            <w:noWrap/>
            <w:vAlign w:val="center"/>
          </w:tcPr>
          <w:p w14:paraId="71BDAB31">
            <w:pPr>
              <w:widowControl/>
              <w:textAlignment w:val="center"/>
              <w:rPr>
                <w:rFonts w:hint="eastAsia"/>
                <w:color w:val="000000"/>
                <w:lang w:eastAsia="zh-CN"/>
              </w:rPr>
            </w:pPr>
            <w:r>
              <w:rPr>
                <w:rFonts w:hint="eastAsia"/>
                <w:color w:val="000000"/>
                <w:lang w:eastAsia="zh-CN" w:bidi="ar"/>
              </w:rPr>
              <w:t>截至2025年年底，自建技术转移机构数量（个）【存量数据】</w:t>
            </w:r>
          </w:p>
        </w:tc>
        <w:tc>
          <w:tcPr>
            <w:tcW w:w="1675" w:type="pct"/>
            <w:tcBorders>
              <w:top w:val="single" w:color="000000" w:sz="4" w:space="0"/>
              <w:left w:val="single" w:color="000000" w:sz="4" w:space="0"/>
              <w:bottom w:val="single" w:color="000000" w:sz="4" w:space="0"/>
              <w:right w:val="single" w:color="000000" w:sz="4" w:space="0"/>
            </w:tcBorders>
            <w:noWrap/>
            <w:vAlign w:val="center"/>
          </w:tcPr>
          <w:p w14:paraId="145D5E34">
            <w:pPr>
              <w:rPr>
                <w:rFonts w:hint="eastAsia"/>
                <w:color w:val="000000"/>
                <w:lang w:eastAsia="zh-CN"/>
              </w:rPr>
            </w:pPr>
          </w:p>
        </w:tc>
      </w:tr>
      <w:tr w14:paraId="422D6660">
        <w:tblPrEx>
          <w:tblCellMar>
            <w:top w:w="0" w:type="dxa"/>
            <w:left w:w="108" w:type="dxa"/>
            <w:bottom w:w="0" w:type="dxa"/>
            <w:right w:w="108" w:type="dxa"/>
          </w:tblCellMar>
        </w:tblPrEx>
        <w:trPr>
          <w:trHeight w:val="347" w:hRule="atLeast"/>
        </w:trPr>
        <w:tc>
          <w:tcPr>
            <w:tcW w:w="3324" w:type="pct"/>
            <w:tcBorders>
              <w:top w:val="single" w:color="000000" w:sz="4" w:space="0"/>
              <w:left w:val="single" w:color="000000" w:sz="4" w:space="0"/>
              <w:bottom w:val="single" w:color="000000" w:sz="4" w:space="0"/>
              <w:right w:val="single" w:color="000000" w:sz="4" w:space="0"/>
            </w:tcBorders>
            <w:noWrap/>
            <w:vAlign w:val="center"/>
          </w:tcPr>
          <w:p w14:paraId="0DC6CFDA">
            <w:pPr>
              <w:widowControl/>
              <w:textAlignment w:val="center"/>
              <w:rPr>
                <w:rFonts w:hint="eastAsia"/>
                <w:color w:val="000000"/>
                <w:lang w:eastAsia="zh-CN"/>
              </w:rPr>
            </w:pPr>
            <w:r>
              <w:rPr>
                <w:rFonts w:hint="eastAsia"/>
                <w:color w:val="000000"/>
                <w:lang w:eastAsia="zh-CN" w:bidi="ar"/>
              </w:rPr>
              <w:t xml:space="preserve">    其中，2025年自建技术转移机构数量（个）</w:t>
            </w:r>
          </w:p>
        </w:tc>
        <w:tc>
          <w:tcPr>
            <w:tcW w:w="1675" w:type="pct"/>
            <w:tcBorders>
              <w:top w:val="single" w:color="000000" w:sz="4" w:space="0"/>
              <w:left w:val="single" w:color="000000" w:sz="4" w:space="0"/>
              <w:bottom w:val="single" w:color="000000" w:sz="4" w:space="0"/>
              <w:right w:val="single" w:color="000000" w:sz="4" w:space="0"/>
            </w:tcBorders>
            <w:noWrap/>
            <w:vAlign w:val="center"/>
          </w:tcPr>
          <w:p w14:paraId="1F20A382">
            <w:pPr>
              <w:rPr>
                <w:rFonts w:hint="eastAsia"/>
                <w:color w:val="000000"/>
                <w:lang w:eastAsia="zh-CN"/>
              </w:rPr>
            </w:pPr>
          </w:p>
        </w:tc>
      </w:tr>
      <w:tr w14:paraId="798FA9F0">
        <w:tblPrEx>
          <w:tblCellMar>
            <w:top w:w="0" w:type="dxa"/>
            <w:left w:w="108" w:type="dxa"/>
            <w:bottom w:w="0" w:type="dxa"/>
            <w:right w:w="108" w:type="dxa"/>
          </w:tblCellMar>
        </w:tblPrEx>
        <w:trPr>
          <w:trHeight w:val="347" w:hRule="atLeast"/>
        </w:trPr>
        <w:tc>
          <w:tcPr>
            <w:tcW w:w="3324" w:type="pct"/>
            <w:tcBorders>
              <w:top w:val="single" w:color="000000" w:sz="4" w:space="0"/>
              <w:left w:val="single" w:color="000000" w:sz="4" w:space="0"/>
              <w:bottom w:val="single" w:color="000000" w:sz="4" w:space="0"/>
              <w:right w:val="single" w:color="000000" w:sz="4" w:space="0"/>
            </w:tcBorders>
            <w:noWrap/>
            <w:vAlign w:val="center"/>
          </w:tcPr>
          <w:p w14:paraId="62BD5AE6">
            <w:pPr>
              <w:widowControl/>
              <w:textAlignment w:val="center"/>
              <w:rPr>
                <w:rFonts w:hint="eastAsia"/>
                <w:color w:val="000000"/>
                <w:lang w:eastAsia="zh-CN"/>
              </w:rPr>
            </w:pPr>
            <w:r>
              <w:rPr>
                <w:rFonts w:hint="eastAsia"/>
                <w:color w:val="000000"/>
                <w:lang w:eastAsia="zh-CN" w:bidi="ar"/>
              </w:rPr>
              <w:t>截至2025年底，专职从事技术转移工作人数（人）【存量数据】</w:t>
            </w:r>
          </w:p>
        </w:tc>
        <w:tc>
          <w:tcPr>
            <w:tcW w:w="1675" w:type="pct"/>
            <w:tcBorders>
              <w:top w:val="single" w:color="000000" w:sz="4" w:space="0"/>
              <w:left w:val="single" w:color="000000" w:sz="4" w:space="0"/>
              <w:bottom w:val="single" w:color="000000" w:sz="4" w:space="0"/>
              <w:right w:val="single" w:color="000000" w:sz="4" w:space="0"/>
            </w:tcBorders>
            <w:noWrap/>
            <w:vAlign w:val="center"/>
          </w:tcPr>
          <w:p w14:paraId="15550439">
            <w:pPr>
              <w:rPr>
                <w:rFonts w:hint="eastAsia"/>
                <w:color w:val="000000"/>
                <w:lang w:eastAsia="zh-CN"/>
              </w:rPr>
            </w:pPr>
          </w:p>
        </w:tc>
      </w:tr>
      <w:tr w14:paraId="1F22F837">
        <w:tblPrEx>
          <w:tblCellMar>
            <w:top w:w="0" w:type="dxa"/>
            <w:left w:w="108" w:type="dxa"/>
            <w:bottom w:w="0" w:type="dxa"/>
            <w:right w:w="108" w:type="dxa"/>
          </w:tblCellMar>
        </w:tblPrEx>
        <w:trPr>
          <w:trHeight w:val="682" w:hRule="atLeast"/>
        </w:trPr>
        <w:tc>
          <w:tcPr>
            <w:tcW w:w="3324" w:type="pct"/>
            <w:tcBorders>
              <w:top w:val="single" w:color="000000" w:sz="4" w:space="0"/>
              <w:left w:val="single" w:color="000000" w:sz="4" w:space="0"/>
              <w:bottom w:val="single" w:color="000000" w:sz="4" w:space="0"/>
              <w:right w:val="single" w:color="000000" w:sz="4" w:space="0"/>
            </w:tcBorders>
            <w:vAlign w:val="center"/>
          </w:tcPr>
          <w:p w14:paraId="177754FA">
            <w:pPr>
              <w:widowControl/>
              <w:textAlignment w:val="center"/>
              <w:rPr>
                <w:rFonts w:hint="eastAsia"/>
                <w:color w:val="000000"/>
                <w:lang w:eastAsia="zh-CN"/>
              </w:rPr>
            </w:pPr>
            <w:r>
              <w:rPr>
                <w:rFonts w:hint="eastAsia"/>
                <w:color w:val="000000"/>
                <w:lang w:eastAsia="zh-CN" w:bidi="ar"/>
              </w:rPr>
              <w:t>2025年组织技术交易活动（项次）</w:t>
            </w:r>
            <w:r>
              <w:rPr>
                <w:rFonts w:hint="eastAsia"/>
                <w:color w:val="000000"/>
                <w:lang w:eastAsia="zh-CN" w:bidi="ar"/>
              </w:rPr>
              <w:br w:type="textWrapping"/>
            </w:r>
            <w:r>
              <w:rPr>
                <w:rFonts w:hint="eastAsia"/>
                <w:color w:val="000000"/>
                <w:lang w:eastAsia="zh-CN" w:bidi="ar"/>
              </w:rPr>
              <w:t xml:space="preserve">   活动类型包括:创赛、路演、洽谈等 </w:t>
            </w:r>
          </w:p>
        </w:tc>
        <w:tc>
          <w:tcPr>
            <w:tcW w:w="1675" w:type="pct"/>
            <w:tcBorders>
              <w:top w:val="single" w:color="000000" w:sz="4" w:space="0"/>
              <w:left w:val="single" w:color="000000" w:sz="4" w:space="0"/>
              <w:bottom w:val="single" w:color="000000" w:sz="4" w:space="0"/>
              <w:right w:val="single" w:color="000000" w:sz="4" w:space="0"/>
            </w:tcBorders>
            <w:noWrap/>
            <w:vAlign w:val="center"/>
          </w:tcPr>
          <w:p w14:paraId="5803A6CD">
            <w:pPr>
              <w:rPr>
                <w:rFonts w:hint="eastAsia"/>
                <w:color w:val="000000"/>
                <w:lang w:eastAsia="zh-CN"/>
              </w:rPr>
            </w:pPr>
          </w:p>
        </w:tc>
      </w:tr>
      <w:tr w14:paraId="6F220DD8">
        <w:tblPrEx>
          <w:tblCellMar>
            <w:top w:w="0" w:type="dxa"/>
            <w:left w:w="108" w:type="dxa"/>
            <w:bottom w:w="0" w:type="dxa"/>
            <w:right w:w="108" w:type="dxa"/>
          </w:tblCellMar>
        </w:tblPrEx>
        <w:trPr>
          <w:trHeight w:val="359" w:hRule="atLeast"/>
        </w:trPr>
        <w:tc>
          <w:tcPr>
            <w:tcW w:w="3324" w:type="pct"/>
            <w:tcBorders>
              <w:top w:val="single" w:color="000000" w:sz="4" w:space="0"/>
              <w:left w:val="single" w:color="000000" w:sz="4" w:space="0"/>
              <w:bottom w:val="single" w:color="000000" w:sz="4" w:space="0"/>
              <w:right w:val="single" w:color="000000" w:sz="4" w:space="0"/>
            </w:tcBorders>
            <w:noWrap/>
            <w:vAlign w:val="center"/>
          </w:tcPr>
          <w:p w14:paraId="1B99257B">
            <w:pPr>
              <w:widowControl/>
              <w:textAlignment w:val="center"/>
              <w:rPr>
                <w:rFonts w:hint="eastAsia"/>
                <w:color w:val="000000"/>
                <w:lang w:eastAsia="zh-CN"/>
              </w:rPr>
            </w:pPr>
            <w:r>
              <w:rPr>
                <w:rFonts w:hint="eastAsia"/>
                <w:color w:val="000000"/>
                <w:lang w:eastAsia="zh-CN" w:bidi="ar"/>
              </w:rPr>
              <w:t>2025年组织技术转移培训（人次）</w:t>
            </w:r>
          </w:p>
        </w:tc>
        <w:tc>
          <w:tcPr>
            <w:tcW w:w="1675" w:type="pct"/>
            <w:tcBorders>
              <w:top w:val="single" w:color="000000" w:sz="4" w:space="0"/>
              <w:left w:val="single" w:color="000000" w:sz="4" w:space="0"/>
              <w:bottom w:val="single" w:color="000000" w:sz="4" w:space="0"/>
              <w:right w:val="single" w:color="000000" w:sz="4" w:space="0"/>
            </w:tcBorders>
            <w:noWrap/>
            <w:vAlign w:val="center"/>
          </w:tcPr>
          <w:p w14:paraId="5D3FAECE">
            <w:pPr>
              <w:rPr>
                <w:rFonts w:hint="eastAsia"/>
                <w:color w:val="000000"/>
                <w:lang w:eastAsia="zh-CN"/>
              </w:rPr>
            </w:pPr>
          </w:p>
        </w:tc>
      </w:tr>
    </w:tbl>
    <w:p w14:paraId="4B2DBE5F">
      <w:pPr>
        <w:pStyle w:val="3"/>
        <w:spacing w:before="61"/>
        <w:jc w:val="both"/>
        <w:rPr>
          <w:rFonts w:hint="eastAsia" w:ascii="宋体" w:hAnsi="宋体" w:eastAsia="宋体"/>
          <w:b w:val="0"/>
          <w:bCs w:val="0"/>
          <w:w w:val="95"/>
          <w:sz w:val="24"/>
          <w:szCs w:val="24"/>
          <w:lang w:eastAsia="zh-CN"/>
        </w:rPr>
      </w:pPr>
      <w:r>
        <w:rPr>
          <w:rFonts w:ascii="宋体" w:hAnsi="宋体" w:eastAsia="宋体"/>
          <w:b w:val="0"/>
          <w:bCs w:val="0"/>
          <w:w w:val="95"/>
          <w:sz w:val="24"/>
          <w:szCs w:val="24"/>
          <w:lang w:eastAsia="zh-CN"/>
        </w:rPr>
        <w:t>填报说明：</w:t>
      </w:r>
      <w:r>
        <w:rPr>
          <w:rFonts w:hint="eastAsia" w:ascii="宋体" w:hAnsi="宋体" w:eastAsia="宋体"/>
          <w:b w:val="0"/>
          <w:bCs w:val="0"/>
          <w:w w:val="95"/>
          <w:sz w:val="24"/>
          <w:szCs w:val="24"/>
          <w:lang w:eastAsia="zh-CN"/>
        </w:rPr>
        <w:t>本表旨在统计本单位与外方联合建立、自主设立技术转移机构，以及开展技术转移等相关活动情况。</w:t>
      </w:r>
    </w:p>
    <w:p w14:paraId="34ED2112">
      <w:pPr>
        <w:pStyle w:val="3"/>
        <w:spacing w:before="61"/>
        <w:ind w:left="1024" w:firstLine="1870" w:firstLineChars="700"/>
        <w:jc w:val="left"/>
        <w:rPr>
          <w:rFonts w:hint="eastAsia" w:ascii="宋体" w:hAnsi="宋体" w:eastAsia="宋体"/>
          <w:lang w:eastAsia="zh-CN"/>
        </w:rPr>
      </w:pPr>
      <w:r>
        <w:rPr>
          <w:rFonts w:hint="eastAsia" w:ascii="宋体" w:hAnsi="宋体" w:eastAsia="宋体"/>
          <w:w w:val="95"/>
          <w:lang w:eastAsia="zh-CN"/>
        </w:rPr>
        <w:t>（三）国际科技合作人才</w:t>
      </w:r>
    </w:p>
    <w:p w14:paraId="7E6850A5">
      <w:pPr>
        <w:pStyle w:val="4"/>
        <w:spacing w:before="10"/>
        <w:rPr>
          <w:rFonts w:hint="eastAsia"/>
          <w:sz w:val="24"/>
          <w:lang w:eastAsia="zh-CN"/>
        </w:rPr>
      </w:pPr>
    </w:p>
    <w:p w14:paraId="02EAD623">
      <w:pPr>
        <w:ind w:left="536" w:right="535"/>
        <w:jc w:val="center"/>
        <w:rPr>
          <w:rFonts w:hint="eastAsia"/>
          <w:b/>
          <w:sz w:val="24"/>
          <w:lang w:eastAsia="zh-CN"/>
        </w:rPr>
      </w:pPr>
      <w:r>
        <w:rPr>
          <w:b/>
          <w:sz w:val="24"/>
          <w:lang w:eastAsia="zh-CN"/>
        </w:rPr>
        <w:t>HZ_03_003</w:t>
      </w:r>
      <w:r>
        <w:rPr>
          <w:b/>
          <w:spacing w:val="58"/>
          <w:sz w:val="24"/>
          <w:lang w:eastAsia="zh-CN"/>
        </w:rPr>
        <w:t xml:space="preserve"> </w:t>
      </w:r>
      <w:r>
        <w:rPr>
          <w:b/>
          <w:sz w:val="24"/>
          <w:lang w:eastAsia="zh-CN"/>
        </w:rPr>
        <w:t>国际组织</w:t>
      </w:r>
      <w:r>
        <w:rPr>
          <w:rFonts w:hint="eastAsia"/>
          <w:b/>
          <w:sz w:val="24"/>
          <w:lang w:val="en-US" w:eastAsia="zh-CN"/>
        </w:rPr>
        <w:t>高端</w:t>
      </w:r>
      <w:r>
        <w:rPr>
          <w:b/>
          <w:sz w:val="24"/>
          <w:lang w:eastAsia="zh-CN"/>
        </w:rPr>
        <w:t>任职情况</w:t>
      </w:r>
    </w:p>
    <w:tbl>
      <w:tblPr>
        <w:tblStyle w:val="13"/>
        <w:tblpPr w:leftFromText="180" w:rightFromText="180" w:vertAnchor="text" w:horzAnchor="margin" w:tblpX="1" w:tblpY="2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4001"/>
        <w:gridCol w:w="3068"/>
      </w:tblGrid>
      <w:tr w14:paraId="46E3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pct"/>
            <w:vAlign w:val="center"/>
          </w:tcPr>
          <w:p w14:paraId="0625AA80">
            <w:pPr>
              <w:pStyle w:val="4"/>
              <w:spacing w:before="240"/>
              <w:jc w:val="center"/>
              <w:rPr>
                <w:rFonts w:hint="eastAsia"/>
                <w:b/>
                <w:sz w:val="22"/>
                <w:lang w:eastAsia="zh-CN"/>
              </w:rPr>
            </w:pPr>
            <w:r>
              <w:rPr>
                <w:rFonts w:hint="eastAsia"/>
                <w:b/>
                <w:sz w:val="22"/>
                <w:lang w:eastAsia="zh-CN"/>
              </w:rPr>
              <w:t>姓名</w:t>
            </w:r>
          </w:p>
        </w:tc>
        <w:tc>
          <w:tcPr>
            <w:tcW w:w="2118" w:type="pct"/>
            <w:vAlign w:val="center"/>
          </w:tcPr>
          <w:p w14:paraId="6E0AA34D">
            <w:pPr>
              <w:pStyle w:val="4"/>
              <w:spacing w:before="240"/>
              <w:jc w:val="center"/>
              <w:rPr>
                <w:rFonts w:hint="eastAsia"/>
                <w:b/>
                <w:sz w:val="22"/>
                <w:lang w:eastAsia="zh-CN"/>
              </w:rPr>
            </w:pPr>
            <w:r>
              <w:rPr>
                <w:rFonts w:hint="eastAsia"/>
                <w:b/>
                <w:sz w:val="22"/>
                <w:lang w:eastAsia="zh-CN"/>
              </w:rPr>
              <w:t>国际组织名称</w:t>
            </w:r>
          </w:p>
        </w:tc>
        <w:tc>
          <w:tcPr>
            <w:tcW w:w="1624" w:type="pct"/>
            <w:vAlign w:val="center"/>
          </w:tcPr>
          <w:p w14:paraId="2927B7A7">
            <w:pPr>
              <w:pStyle w:val="4"/>
              <w:spacing w:before="240"/>
              <w:jc w:val="center"/>
              <w:rPr>
                <w:rFonts w:hint="eastAsia"/>
                <w:b/>
                <w:sz w:val="22"/>
                <w:lang w:eastAsia="zh-CN"/>
              </w:rPr>
            </w:pPr>
            <w:r>
              <w:rPr>
                <w:rFonts w:hint="eastAsia"/>
                <w:b/>
                <w:sz w:val="22"/>
                <w:lang w:eastAsia="zh-CN"/>
              </w:rPr>
              <w:t>担任职务</w:t>
            </w:r>
          </w:p>
        </w:tc>
      </w:tr>
      <w:tr w14:paraId="1DFD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pct"/>
            <w:vAlign w:val="center"/>
          </w:tcPr>
          <w:p w14:paraId="175F2EFC">
            <w:pPr>
              <w:pStyle w:val="4"/>
              <w:spacing w:before="240"/>
              <w:jc w:val="center"/>
              <w:rPr>
                <w:rFonts w:hint="eastAsia"/>
                <w:b/>
                <w:sz w:val="22"/>
                <w:lang w:eastAsia="zh-CN"/>
              </w:rPr>
            </w:pPr>
          </w:p>
        </w:tc>
        <w:tc>
          <w:tcPr>
            <w:tcW w:w="2118" w:type="pct"/>
            <w:vAlign w:val="center"/>
          </w:tcPr>
          <w:p w14:paraId="399A3C29">
            <w:pPr>
              <w:pStyle w:val="4"/>
              <w:spacing w:before="240"/>
              <w:jc w:val="center"/>
              <w:rPr>
                <w:rFonts w:hint="eastAsia"/>
                <w:b/>
                <w:sz w:val="22"/>
                <w:lang w:eastAsia="zh-CN"/>
              </w:rPr>
            </w:pPr>
          </w:p>
        </w:tc>
        <w:tc>
          <w:tcPr>
            <w:tcW w:w="1624" w:type="pct"/>
            <w:vAlign w:val="center"/>
          </w:tcPr>
          <w:p w14:paraId="6D02B6BA">
            <w:pPr>
              <w:pStyle w:val="4"/>
              <w:spacing w:before="240"/>
              <w:jc w:val="center"/>
              <w:rPr>
                <w:rFonts w:hint="eastAsia"/>
                <w:b/>
                <w:sz w:val="22"/>
                <w:lang w:eastAsia="zh-CN"/>
              </w:rPr>
            </w:pPr>
          </w:p>
        </w:tc>
      </w:tr>
      <w:tr w14:paraId="14C0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pct"/>
            <w:vAlign w:val="center"/>
          </w:tcPr>
          <w:p w14:paraId="1933408E">
            <w:pPr>
              <w:pStyle w:val="4"/>
              <w:spacing w:before="240"/>
              <w:jc w:val="center"/>
              <w:rPr>
                <w:rFonts w:hint="eastAsia"/>
                <w:b/>
                <w:sz w:val="22"/>
                <w:lang w:eastAsia="zh-CN"/>
              </w:rPr>
            </w:pPr>
          </w:p>
        </w:tc>
        <w:tc>
          <w:tcPr>
            <w:tcW w:w="2118" w:type="pct"/>
            <w:vAlign w:val="center"/>
          </w:tcPr>
          <w:p w14:paraId="5E403D3C">
            <w:pPr>
              <w:pStyle w:val="4"/>
              <w:spacing w:before="240"/>
              <w:jc w:val="center"/>
              <w:rPr>
                <w:rFonts w:hint="eastAsia"/>
                <w:b/>
                <w:sz w:val="22"/>
                <w:lang w:eastAsia="zh-CN"/>
              </w:rPr>
            </w:pPr>
          </w:p>
        </w:tc>
        <w:tc>
          <w:tcPr>
            <w:tcW w:w="1624" w:type="pct"/>
            <w:vAlign w:val="center"/>
          </w:tcPr>
          <w:p w14:paraId="617A02BB">
            <w:pPr>
              <w:pStyle w:val="4"/>
              <w:spacing w:before="240"/>
              <w:jc w:val="center"/>
              <w:rPr>
                <w:rFonts w:hint="eastAsia"/>
                <w:b/>
                <w:sz w:val="22"/>
                <w:lang w:eastAsia="zh-CN"/>
              </w:rPr>
            </w:pPr>
          </w:p>
        </w:tc>
      </w:tr>
      <w:tr w14:paraId="5DA3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57" w:type="pct"/>
            <w:vAlign w:val="center"/>
          </w:tcPr>
          <w:p w14:paraId="32A7F71B">
            <w:pPr>
              <w:pStyle w:val="4"/>
              <w:spacing w:before="240"/>
              <w:jc w:val="center"/>
              <w:rPr>
                <w:rFonts w:hint="eastAsia"/>
                <w:b/>
                <w:sz w:val="22"/>
                <w:lang w:eastAsia="zh-CN"/>
              </w:rPr>
            </w:pPr>
          </w:p>
        </w:tc>
        <w:tc>
          <w:tcPr>
            <w:tcW w:w="2118" w:type="pct"/>
            <w:vAlign w:val="center"/>
          </w:tcPr>
          <w:p w14:paraId="70BF9149">
            <w:pPr>
              <w:pStyle w:val="4"/>
              <w:spacing w:before="240"/>
              <w:jc w:val="center"/>
              <w:rPr>
                <w:rFonts w:hint="eastAsia"/>
                <w:b/>
                <w:sz w:val="22"/>
                <w:lang w:eastAsia="zh-CN"/>
              </w:rPr>
            </w:pPr>
          </w:p>
        </w:tc>
        <w:tc>
          <w:tcPr>
            <w:tcW w:w="1624" w:type="pct"/>
            <w:vAlign w:val="center"/>
          </w:tcPr>
          <w:p w14:paraId="00358C7E">
            <w:pPr>
              <w:pStyle w:val="4"/>
              <w:spacing w:before="240"/>
              <w:jc w:val="center"/>
              <w:rPr>
                <w:rFonts w:hint="eastAsia"/>
                <w:b/>
                <w:sz w:val="22"/>
                <w:lang w:eastAsia="zh-CN"/>
              </w:rPr>
            </w:pPr>
          </w:p>
        </w:tc>
      </w:tr>
    </w:tbl>
    <w:p w14:paraId="5B223A3C">
      <w:pPr>
        <w:pStyle w:val="4"/>
        <w:spacing w:before="8"/>
        <w:rPr>
          <w:rFonts w:hint="eastAsia"/>
          <w:sz w:val="24"/>
          <w:lang w:eastAsia="zh-CN"/>
        </w:rPr>
      </w:pPr>
    </w:p>
    <w:p w14:paraId="4B20FB2B">
      <w:pPr>
        <w:pStyle w:val="4"/>
        <w:spacing w:before="240"/>
        <w:rPr>
          <w:rFonts w:hint="eastAsia" w:cs="Tahoma"/>
          <w:color w:val="FF0000"/>
          <w:sz w:val="20"/>
          <w:szCs w:val="20"/>
          <w:shd w:val="clear" w:color="auto" w:fill="FFFFFF"/>
          <w:lang w:eastAsia="zh-CN"/>
        </w:rPr>
      </w:pPr>
      <w:r>
        <w:rPr>
          <w:rFonts w:hint="eastAsia"/>
          <w:b/>
          <w:sz w:val="22"/>
          <w:lang w:eastAsia="zh-CN"/>
        </w:rPr>
        <w:t>指标解释：</w:t>
      </w:r>
      <w:r>
        <w:rPr>
          <w:rFonts w:cs="Tahoma"/>
          <w:color w:val="FF0000"/>
          <w:sz w:val="20"/>
          <w:szCs w:val="20"/>
          <w:shd w:val="clear" w:color="auto" w:fill="FFFFFF"/>
          <w:lang w:eastAsia="zh-CN"/>
        </w:rPr>
        <w:t xml:space="preserve"> </w:t>
      </w:r>
    </w:p>
    <w:p w14:paraId="4B5085A0">
      <w:pPr>
        <w:pStyle w:val="4"/>
        <w:spacing w:before="240"/>
        <w:rPr>
          <w:rFonts w:hint="eastAsia" w:cs="Tahoma"/>
          <w:b/>
          <w:bCs/>
          <w:color w:val="FF0000"/>
          <w:sz w:val="20"/>
          <w:szCs w:val="20"/>
          <w:shd w:val="clear" w:color="auto" w:fill="FFFFFF"/>
          <w:lang w:eastAsia="zh-CN"/>
        </w:rPr>
      </w:pPr>
      <w:r>
        <w:rPr>
          <w:rFonts w:cs="Tahoma"/>
          <w:sz w:val="20"/>
          <w:szCs w:val="20"/>
          <w:shd w:val="clear" w:color="auto" w:fill="FFFFFF"/>
          <w:lang w:eastAsia="zh-CN"/>
        </w:rPr>
        <w:t>1.国际组织任职情况：指在</w:t>
      </w:r>
      <w:r>
        <w:rPr>
          <w:rFonts w:hint="eastAsia" w:cs="Tahoma"/>
          <w:sz w:val="20"/>
          <w:szCs w:val="20"/>
          <w:shd w:val="clear" w:color="auto" w:fill="FFFFFF"/>
          <w:lang w:eastAsia="zh-CN"/>
        </w:rPr>
        <w:t>2025</w:t>
      </w:r>
      <w:r>
        <w:rPr>
          <w:rFonts w:cs="Tahoma"/>
          <w:sz w:val="20"/>
          <w:szCs w:val="20"/>
          <w:shd w:val="clear" w:color="auto" w:fill="FFFFFF"/>
          <w:lang w:eastAsia="zh-CN"/>
        </w:rPr>
        <w:t>年01月01日至</w:t>
      </w:r>
      <w:r>
        <w:rPr>
          <w:rFonts w:hint="eastAsia" w:cs="Tahoma"/>
          <w:sz w:val="20"/>
          <w:szCs w:val="20"/>
          <w:shd w:val="clear" w:color="auto" w:fill="FFFFFF"/>
          <w:lang w:eastAsia="zh-CN"/>
        </w:rPr>
        <w:t>2025</w:t>
      </w:r>
      <w:r>
        <w:rPr>
          <w:rFonts w:cs="Tahoma"/>
          <w:sz w:val="20"/>
          <w:szCs w:val="20"/>
          <w:shd w:val="clear" w:color="auto" w:fill="FFFFFF"/>
          <w:lang w:eastAsia="zh-CN"/>
        </w:rPr>
        <w:t>年12月31日内本单位的人员在国际学术组织中担任主席、副主席、秘书长、执委或相当的决策职能职务。</w:t>
      </w:r>
      <w:r>
        <w:rPr>
          <w:rFonts w:hint="eastAsia" w:cs="Tahoma"/>
          <w:b/>
          <w:bCs/>
          <w:color w:val="FF0000"/>
          <w:sz w:val="20"/>
          <w:szCs w:val="20"/>
          <w:shd w:val="clear" w:color="auto" w:fill="FFFFFF"/>
          <w:lang w:eastAsia="zh-CN"/>
        </w:rPr>
        <w:t>仅统计2025年新增人员信息。</w:t>
      </w:r>
      <w:r>
        <w:rPr>
          <w:rFonts w:hint="eastAsia" w:cs="Tahoma"/>
          <w:b/>
          <w:bCs/>
          <w:color w:val="FF0000"/>
          <w:sz w:val="20"/>
          <w:szCs w:val="20"/>
          <w:shd w:val="clear" w:color="auto" w:fill="FFFFFF"/>
          <w:lang w:eastAsia="zh-CN"/>
        </w:rPr>
        <w:t>请勿填写我国学会、协会任职情况。</w:t>
      </w:r>
    </w:p>
    <w:p w14:paraId="0CE632F2">
      <w:pPr>
        <w:pStyle w:val="4"/>
        <w:keepNext w:val="0"/>
        <w:keepLines w:val="0"/>
        <w:pageBreakBefore w:val="0"/>
        <w:widowControl w:val="0"/>
        <w:kinsoku/>
        <w:wordWrap/>
        <w:overflowPunct/>
        <w:topLinePunct w:val="0"/>
        <w:autoSpaceDE w:val="0"/>
        <w:autoSpaceDN w:val="0"/>
        <w:bidi w:val="0"/>
        <w:adjustRightInd/>
        <w:snapToGrid/>
        <w:spacing w:before="6" w:after="0" w:afterLines="50"/>
        <w:textAlignment w:val="auto"/>
        <w:rPr>
          <w:rFonts w:hint="default" w:cs="Tahoma"/>
          <w:sz w:val="20"/>
          <w:szCs w:val="20"/>
          <w:u w:val="single"/>
          <w:shd w:val="clear" w:color="auto" w:fill="FFFFFF"/>
          <w:lang w:val="en-US" w:eastAsia="zh-CN"/>
        </w:rPr>
      </w:pPr>
      <w:r>
        <w:rPr>
          <w:rFonts w:hint="eastAsia" w:cs="Tahoma"/>
          <w:sz w:val="20"/>
          <w:szCs w:val="20"/>
          <w:shd w:val="clear" w:color="auto" w:fill="FFFFFF"/>
          <w:lang w:eastAsia="zh-CN"/>
        </w:rPr>
        <w:t>2</w:t>
      </w:r>
      <w:r>
        <w:rPr>
          <w:rFonts w:cs="Tahoma"/>
          <w:sz w:val="20"/>
          <w:szCs w:val="20"/>
          <w:shd w:val="clear" w:color="auto" w:fill="FFFFFF"/>
          <w:lang w:eastAsia="zh-CN"/>
        </w:rPr>
        <w:t>.</w:t>
      </w:r>
      <w:r>
        <w:rPr>
          <w:rFonts w:hint="eastAsia" w:cs="Tahoma"/>
          <w:sz w:val="20"/>
          <w:szCs w:val="20"/>
          <w:shd w:val="clear" w:color="auto" w:fill="FFFFFF"/>
          <w:lang w:eastAsia="zh-CN"/>
        </w:rPr>
        <w:t>担任职务选项：1</w:t>
      </w:r>
      <w:r>
        <w:rPr>
          <w:rFonts w:cs="Tahoma"/>
          <w:sz w:val="20"/>
          <w:szCs w:val="20"/>
          <w:shd w:val="clear" w:color="auto" w:fill="FFFFFF"/>
          <w:lang w:eastAsia="zh-CN"/>
        </w:rPr>
        <w:t>.</w:t>
      </w:r>
      <w:r>
        <w:rPr>
          <w:rFonts w:hint="eastAsia" w:cs="Tahoma"/>
          <w:sz w:val="20"/>
          <w:szCs w:val="20"/>
          <w:shd w:val="clear" w:color="auto" w:fill="FFFFFF"/>
          <w:lang w:eastAsia="zh-CN"/>
        </w:rPr>
        <w:t xml:space="preserve">主席、副主席； </w:t>
      </w:r>
      <w:r>
        <w:rPr>
          <w:rFonts w:cs="Tahoma"/>
          <w:sz w:val="20"/>
          <w:szCs w:val="20"/>
          <w:shd w:val="clear" w:color="auto" w:fill="FFFFFF"/>
          <w:lang w:eastAsia="zh-CN"/>
        </w:rPr>
        <w:t>2.</w:t>
      </w:r>
      <w:r>
        <w:rPr>
          <w:rFonts w:hint="eastAsia" w:cs="Tahoma"/>
          <w:sz w:val="20"/>
          <w:szCs w:val="20"/>
          <w:shd w:val="clear" w:color="auto" w:fill="FFFFFF"/>
          <w:lang w:eastAsia="zh-CN"/>
        </w:rPr>
        <w:t>理事长、副理事长、常务理事；</w:t>
      </w:r>
      <w:r>
        <w:rPr>
          <w:rFonts w:cs="Tahoma"/>
          <w:sz w:val="20"/>
          <w:szCs w:val="20"/>
          <w:shd w:val="clear" w:color="auto" w:fill="FFFFFF"/>
          <w:lang w:eastAsia="zh-CN"/>
        </w:rPr>
        <w:t>3.</w:t>
      </w:r>
      <w:r>
        <w:rPr>
          <w:rFonts w:hint="eastAsia" w:cs="Tahoma"/>
          <w:sz w:val="20"/>
          <w:szCs w:val="20"/>
          <w:shd w:val="clear" w:color="auto" w:fill="FFFFFF"/>
          <w:lang w:eastAsia="zh-CN"/>
        </w:rPr>
        <w:t>秘书长、副秘书长；4</w:t>
      </w:r>
      <w:r>
        <w:rPr>
          <w:rFonts w:cs="Tahoma"/>
          <w:sz w:val="20"/>
          <w:szCs w:val="20"/>
          <w:shd w:val="clear" w:color="auto" w:fill="FFFFFF"/>
          <w:lang w:eastAsia="zh-CN"/>
        </w:rPr>
        <w:t>.</w:t>
      </w:r>
      <w:r>
        <w:rPr>
          <w:rFonts w:hint="eastAsia" w:cs="Tahoma"/>
          <w:sz w:val="20"/>
          <w:szCs w:val="20"/>
          <w:shd w:val="clear" w:color="auto" w:fill="FFFFFF"/>
          <w:lang w:eastAsia="zh-CN"/>
        </w:rPr>
        <w:t>执行委员；5</w:t>
      </w:r>
      <w:r>
        <w:rPr>
          <w:rFonts w:cs="Tahoma"/>
          <w:sz w:val="20"/>
          <w:szCs w:val="20"/>
          <w:shd w:val="clear" w:color="auto" w:fill="FFFFFF"/>
          <w:lang w:eastAsia="zh-CN"/>
        </w:rPr>
        <w:t>.</w:t>
      </w:r>
      <w:r>
        <w:rPr>
          <w:rFonts w:hint="eastAsia" w:cs="Tahoma"/>
          <w:sz w:val="20"/>
          <w:szCs w:val="20"/>
          <w:shd w:val="clear" w:color="auto" w:fill="FFFFFF"/>
          <w:lang w:eastAsia="zh-CN"/>
        </w:rPr>
        <w:t xml:space="preserve">会士或理事 </w:t>
      </w:r>
      <w:r>
        <w:rPr>
          <w:rFonts w:hint="eastAsia" w:cs="Tahoma"/>
          <w:sz w:val="20"/>
          <w:szCs w:val="20"/>
          <w:shd w:val="clear" w:color="auto" w:fill="FFFFFF"/>
          <w:lang w:val="en-US" w:eastAsia="zh-CN"/>
        </w:rPr>
        <w:t xml:space="preserve"> 6.其他</w:t>
      </w:r>
      <w:r>
        <w:rPr>
          <w:rFonts w:hint="eastAsia" w:cs="Tahoma"/>
          <w:sz w:val="20"/>
          <w:szCs w:val="20"/>
          <w:shd w:val="clear" w:color="auto" w:fill="FFFFFF"/>
          <w:lang w:eastAsia="zh-CN"/>
        </w:rPr>
        <w:t>（请填写具体内容</w:t>
      </w:r>
      <w:r>
        <w:rPr>
          <w:rFonts w:hint="eastAsia" w:cs="Tahoma"/>
          <w:sz w:val="20"/>
          <w:szCs w:val="20"/>
          <w:shd w:val="clear" w:color="auto" w:fill="FFFFFF"/>
          <w:lang w:val="en-US" w:eastAsia="zh-CN"/>
        </w:rPr>
        <w:t>）：</w:t>
      </w:r>
      <w:r>
        <w:rPr>
          <w:rFonts w:hint="eastAsia" w:cs="Tahoma"/>
          <w:sz w:val="20"/>
          <w:szCs w:val="20"/>
          <w:u w:val="single"/>
          <w:shd w:val="clear" w:color="auto" w:fill="FFFFFF"/>
          <w:lang w:val="en-US" w:eastAsia="zh-CN"/>
        </w:rPr>
        <w:t xml:space="preserve">                          </w:t>
      </w:r>
    </w:p>
    <w:p w14:paraId="4070F661">
      <w:pPr>
        <w:keepNext w:val="0"/>
        <w:keepLines w:val="0"/>
        <w:pageBreakBefore w:val="0"/>
        <w:widowControl w:val="0"/>
        <w:kinsoku/>
        <w:wordWrap/>
        <w:overflowPunct/>
        <w:topLinePunct w:val="0"/>
        <w:autoSpaceDE w:val="0"/>
        <w:autoSpaceDN w:val="0"/>
        <w:bidi w:val="0"/>
        <w:adjustRightInd/>
        <w:snapToGrid/>
        <w:spacing w:before="0" w:beforeLines="50"/>
        <w:ind w:left="539" w:right="533"/>
        <w:jc w:val="center"/>
        <w:textAlignment w:val="auto"/>
        <w:rPr>
          <w:b/>
          <w:sz w:val="24"/>
          <w:lang w:eastAsia="zh-CN"/>
        </w:rPr>
      </w:pPr>
    </w:p>
    <w:p w14:paraId="23CD88B4">
      <w:pPr>
        <w:keepNext w:val="0"/>
        <w:keepLines w:val="0"/>
        <w:pageBreakBefore w:val="0"/>
        <w:widowControl w:val="0"/>
        <w:kinsoku/>
        <w:wordWrap/>
        <w:overflowPunct/>
        <w:topLinePunct w:val="0"/>
        <w:autoSpaceDE w:val="0"/>
        <w:autoSpaceDN w:val="0"/>
        <w:bidi w:val="0"/>
        <w:adjustRightInd/>
        <w:snapToGrid/>
        <w:spacing w:before="0" w:beforeLines="50"/>
        <w:ind w:left="539" w:right="533"/>
        <w:jc w:val="center"/>
        <w:textAlignment w:val="auto"/>
        <w:rPr>
          <w:rFonts w:hint="eastAsia"/>
          <w:sz w:val="18"/>
          <w:lang w:eastAsia="zh-CN"/>
        </w:rPr>
      </w:pPr>
      <w:r>
        <w:rPr>
          <w:b/>
          <w:sz w:val="24"/>
          <w:lang w:eastAsia="zh-CN"/>
        </w:rPr>
        <w:t>HZ_03_004</w:t>
      </w:r>
      <w:r>
        <w:rPr>
          <w:b/>
          <w:spacing w:val="-1"/>
          <w:sz w:val="24"/>
          <w:lang w:eastAsia="zh-CN"/>
        </w:rPr>
        <w:t xml:space="preserve">   </w:t>
      </w:r>
      <w:r>
        <w:rPr>
          <w:b/>
          <w:sz w:val="24"/>
          <w:lang w:eastAsia="zh-CN"/>
        </w:rPr>
        <w:t>SCI期刊高端任职情况</w:t>
      </w:r>
    </w:p>
    <w:p w14:paraId="1F021FF5">
      <w:pPr>
        <w:pStyle w:val="4"/>
        <w:spacing w:before="9"/>
        <w:rPr>
          <w:rFonts w:hint="eastAsia"/>
          <w:sz w:val="18"/>
          <w:lang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723"/>
        <w:gridCol w:w="3125"/>
      </w:tblGrid>
      <w:tr w14:paraId="7729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26" w:type="dxa"/>
            <w:vAlign w:val="center"/>
          </w:tcPr>
          <w:p w14:paraId="2F90C72E">
            <w:pPr>
              <w:pStyle w:val="4"/>
              <w:spacing w:before="7"/>
              <w:jc w:val="center"/>
              <w:rPr>
                <w:rFonts w:hint="eastAsia" w:cs="Tahoma"/>
                <w:b/>
                <w:sz w:val="20"/>
                <w:szCs w:val="20"/>
                <w:shd w:val="clear" w:color="auto" w:fill="FFFFFF"/>
                <w:lang w:eastAsia="zh-CN"/>
              </w:rPr>
            </w:pPr>
            <w:r>
              <w:rPr>
                <w:rFonts w:hint="eastAsia" w:cs="Tahoma"/>
                <w:b/>
                <w:sz w:val="20"/>
                <w:szCs w:val="20"/>
                <w:shd w:val="clear" w:color="auto" w:fill="FFFFFF"/>
                <w:lang w:eastAsia="zh-CN"/>
              </w:rPr>
              <w:t>姓 名</w:t>
            </w:r>
          </w:p>
        </w:tc>
        <w:tc>
          <w:tcPr>
            <w:tcW w:w="4723" w:type="dxa"/>
            <w:vAlign w:val="center"/>
          </w:tcPr>
          <w:p w14:paraId="60360CFF">
            <w:pPr>
              <w:pStyle w:val="4"/>
              <w:spacing w:before="7"/>
              <w:jc w:val="center"/>
              <w:rPr>
                <w:rFonts w:hint="eastAsia" w:cs="Tahoma"/>
                <w:b/>
                <w:sz w:val="20"/>
                <w:szCs w:val="20"/>
                <w:shd w:val="clear" w:color="auto" w:fill="FFFFFF"/>
                <w:lang w:eastAsia="zh-CN"/>
              </w:rPr>
            </w:pPr>
            <w:r>
              <w:rPr>
                <w:rFonts w:hint="eastAsia" w:cs="Tahoma"/>
                <w:b/>
                <w:sz w:val="20"/>
                <w:szCs w:val="20"/>
                <w:shd w:val="clear" w:color="auto" w:fill="FFFFFF"/>
                <w:lang w:eastAsia="zh-CN"/>
              </w:rPr>
              <w:t>SCI期刊名称</w:t>
            </w:r>
          </w:p>
        </w:tc>
        <w:tc>
          <w:tcPr>
            <w:tcW w:w="3125" w:type="dxa"/>
            <w:vAlign w:val="center"/>
          </w:tcPr>
          <w:p w14:paraId="149D71F3">
            <w:pPr>
              <w:pStyle w:val="4"/>
              <w:spacing w:before="7"/>
              <w:jc w:val="center"/>
              <w:rPr>
                <w:rFonts w:hint="eastAsia" w:cs="Tahoma"/>
                <w:b/>
                <w:sz w:val="20"/>
                <w:szCs w:val="20"/>
                <w:shd w:val="clear" w:color="auto" w:fill="FFFFFF"/>
                <w:lang w:eastAsia="zh-CN"/>
              </w:rPr>
            </w:pPr>
            <w:r>
              <w:rPr>
                <w:rFonts w:hint="eastAsia" w:cs="Tahoma"/>
                <w:b/>
                <w:sz w:val="20"/>
                <w:szCs w:val="20"/>
                <w:shd w:val="clear" w:color="auto" w:fill="FFFFFF"/>
                <w:lang w:eastAsia="zh-CN"/>
              </w:rPr>
              <w:t>担任职务（在</w:t>
            </w:r>
            <w:r>
              <w:rPr>
                <w:rFonts w:cs="Tahoma"/>
                <w:b/>
                <w:sz w:val="20"/>
                <w:szCs w:val="20"/>
                <w:shd w:val="clear" w:color="auto" w:fill="FFFFFF"/>
                <w:lang w:eastAsia="zh-CN"/>
              </w:rPr>
              <w:t>SCI期刊中）</w:t>
            </w:r>
          </w:p>
        </w:tc>
      </w:tr>
      <w:tr w14:paraId="4564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26" w:type="dxa"/>
            <w:vAlign w:val="center"/>
          </w:tcPr>
          <w:p w14:paraId="019EFCAF">
            <w:pPr>
              <w:pStyle w:val="4"/>
              <w:spacing w:before="7"/>
              <w:jc w:val="center"/>
              <w:rPr>
                <w:rFonts w:hint="eastAsia" w:cs="Tahoma"/>
                <w:b/>
                <w:sz w:val="20"/>
                <w:szCs w:val="20"/>
                <w:shd w:val="clear" w:color="auto" w:fill="FFFFFF"/>
                <w:lang w:eastAsia="zh-CN"/>
              </w:rPr>
            </w:pPr>
          </w:p>
        </w:tc>
        <w:tc>
          <w:tcPr>
            <w:tcW w:w="4723" w:type="dxa"/>
            <w:vAlign w:val="center"/>
          </w:tcPr>
          <w:p w14:paraId="4B5088EF">
            <w:pPr>
              <w:pStyle w:val="4"/>
              <w:spacing w:before="7"/>
              <w:jc w:val="center"/>
              <w:rPr>
                <w:rFonts w:hint="eastAsia" w:cs="Tahoma"/>
                <w:b/>
                <w:sz w:val="20"/>
                <w:szCs w:val="20"/>
                <w:shd w:val="clear" w:color="auto" w:fill="FFFFFF"/>
                <w:lang w:eastAsia="zh-CN"/>
              </w:rPr>
            </w:pPr>
          </w:p>
        </w:tc>
        <w:tc>
          <w:tcPr>
            <w:tcW w:w="3125" w:type="dxa"/>
            <w:vAlign w:val="center"/>
          </w:tcPr>
          <w:p w14:paraId="6BA21DFA">
            <w:pPr>
              <w:pStyle w:val="4"/>
              <w:spacing w:before="7"/>
              <w:jc w:val="center"/>
              <w:rPr>
                <w:rFonts w:hint="eastAsia" w:cs="Tahoma"/>
                <w:b/>
                <w:sz w:val="20"/>
                <w:szCs w:val="20"/>
                <w:shd w:val="clear" w:color="auto" w:fill="FFFFFF"/>
                <w:lang w:eastAsia="zh-CN"/>
              </w:rPr>
            </w:pPr>
          </w:p>
        </w:tc>
      </w:tr>
      <w:tr w14:paraId="12B2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26" w:type="dxa"/>
            <w:vAlign w:val="center"/>
          </w:tcPr>
          <w:p w14:paraId="4BF2F834">
            <w:pPr>
              <w:pStyle w:val="4"/>
              <w:spacing w:before="7"/>
              <w:jc w:val="center"/>
              <w:rPr>
                <w:rFonts w:hint="eastAsia" w:cs="Tahoma"/>
                <w:b/>
                <w:sz w:val="20"/>
                <w:szCs w:val="20"/>
                <w:shd w:val="clear" w:color="auto" w:fill="FFFFFF"/>
                <w:lang w:eastAsia="zh-CN"/>
              </w:rPr>
            </w:pPr>
          </w:p>
        </w:tc>
        <w:tc>
          <w:tcPr>
            <w:tcW w:w="4723" w:type="dxa"/>
            <w:vAlign w:val="center"/>
          </w:tcPr>
          <w:p w14:paraId="4328C08D">
            <w:pPr>
              <w:pStyle w:val="4"/>
              <w:spacing w:before="7"/>
              <w:jc w:val="center"/>
              <w:rPr>
                <w:rFonts w:hint="eastAsia" w:cs="Tahoma"/>
                <w:b/>
                <w:sz w:val="20"/>
                <w:szCs w:val="20"/>
                <w:shd w:val="clear" w:color="auto" w:fill="FFFFFF"/>
                <w:lang w:eastAsia="zh-CN"/>
              </w:rPr>
            </w:pPr>
          </w:p>
        </w:tc>
        <w:tc>
          <w:tcPr>
            <w:tcW w:w="3125" w:type="dxa"/>
            <w:vAlign w:val="center"/>
          </w:tcPr>
          <w:p w14:paraId="0D6FBD03">
            <w:pPr>
              <w:pStyle w:val="4"/>
              <w:spacing w:before="7"/>
              <w:jc w:val="center"/>
              <w:rPr>
                <w:rFonts w:hint="eastAsia" w:cs="Tahoma"/>
                <w:b/>
                <w:sz w:val="20"/>
                <w:szCs w:val="20"/>
                <w:shd w:val="clear" w:color="auto" w:fill="FFFFFF"/>
                <w:lang w:eastAsia="zh-CN"/>
              </w:rPr>
            </w:pPr>
          </w:p>
        </w:tc>
      </w:tr>
      <w:tr w14:paraId="6A7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26" w:type="dxa"/>
            <w:vAlign w:val="center"/>
          </w:tcPr>
          <w:p w14:paraId="73BFFD97">
            <w:pPr>
              <w:pStyle w:val="4"/>
              <w:spacing w:before="7"/>
              <w:jc w:val="center"/>
              <w:rPr>
                <w:rFonts w:hint="eastAsia" w:cs="Tahoma"/>
                <w:b/>
                <w:sz w:val="20"/>
                <w:szCs w:val="20"/>
                <w:shd w:val="clear" w:color="auto" w:fill="FFFFFF"/>
                <w:lang w:eastAsia="zh-CN"/>
              </w:rPr>
            </w:pPr>
          </w:p>
        </w:tc>
        <w:tc>
          <w:tcPr>
            <w:tcW w:w="4723" w:type="dxa"/>
            <w:vAlign w:val="center"/>
          </w:tcPr>
          <w:p w14:paraId="27708830">
            <w:pPr>
              <w:pStyle w:val="4"/>
              <w:spacing w:before="7"/>
              <w:jc w:val="center"/>
              <w:rPr>
                <w:rFonts w:hint="eastAsia" w:cs="Tahoma"/>
                <w:b/>
                <w:sz w:val="20"/>
                <w:szCs w:val="20"/>
                <w:shd w:val="clear" w:color="auto" w:fill="FFFFFF"/>
                <w:lang w:eastAsia="zh-CN"/>
              </w:rPr>
            </w:pPr>
          </w:p>
        </w:tc>
        <w:tc>
          <w:tcPr>
            <w:tcW w:w="3125" w:type="dxa"/>
            <w:vAlign w:val="center"/>
          </w:tcPr>
          <w:p w14:paraId="23255682">
            <w:pPr>
              <w:pStyle w:val="4"/>
              <w:spacing w:before="7"/>
              <w:jc w:val="center"/>
              <w:rPr>
                <w:rFonts w:hint="eastAsia" w:cs="Tahoma"/>
                <w:b/>
                <w:sz w:val="20"/>
                <w:szCs w:val="20"/>
                <w:shd w:val="clear" w:color="auto" w:fill="FFFFFF"/>
                <w:lang w:eastAsia="zh-CN"/>
              </w:rPr>
            </w:pPr>
          </w:p>
        </w:tc>
      </w:tr>
    </w:tbl>
    <w:p w14:paraId="0FB1A49C">
      <w:pPr>
        <w:pStyle w:val="4"/>
        <w:spacing w:before="7"/>
        <w:rPr>
          <w:rFonts w:hint="eastAsia" w:cs="Tahoma"/>
          <w:b/>
          <w:sz w:val="20"/>
          <w:szCs w:val="20"/>
          <w:shd w:val="clear" w:color="auto" w:fill="FFFFFF"/>
          <w:lang w:eastAsia="zh-CN"/>
        </w:rPr>
      </w:pPr>
    </w:p>
    <w:p w14:paraId="2D04A620">
      <w:pPr>
        <w:pStyle w:val="4"/>
        <w:spacing w:before="7"/>
        <w:rPr>
          <w:rFonts w:hint="eastAsia" w:cs="Tahoma"/>
          <w:b/>
          <w:sz w:val="20"/>
          <w:szCs w:val="20"/>
          <w:shd w:val="clear" w:color="auto" w:fill="FFFFFF"/>
          <w:lang w:eastAsia="zh-CN"/>
        </w:rPr>
      </w:pPr>
    </w:p>
    <w:p w14:paraId="2665EEF8">
      <w:pPr>
        <w:pStyle w:val="4"/>
        <w:spacing w:before="7"/>
        <w:rPr>
          <w:rFonts w:hint="eastAsia" w:cs="Tahoma"/>
          <w:b/>
          <w:sz w:val="20"/>
          <w:szCs w:val="20"/>
          <w:shd w:val="clear" w:color="auto" w:fill="FFFFFF"/>
          <w:lang w:eastAsia="zh-CN"/>
        </w:rPr>
      </w:pPr>
      <w:r>
        <w:rPr>
          <w:rFonts w:hint="eastAsia" w:cs="Tahoma"/>
          <w:b/>
          <w:sz w:val="20"/>
          <w:szCs w:val="20"/>
          <w:shd w:val="clear" w:color="auto" w:fill="FFFFFF"/>
          <w:lang w:eastAsia="zh-CN"/>
        </w:rPr>
        <w:t>指标解释：</w:t>
      </w:r>
    </w:p>
    <w:p w14:paraId="2F8D75AA">
      <w:pPr>
        <w:pStyle w:val="4"/>
        <w:spacing w:before="7"/>
        <w:rPr>
          <w:rFonts w:hint="eastAsia" w:cs="Tahoma"/>
          <w:b/>
          <w:bCs/>
          <w:color w:val="FF0000"/>
          <w:sz w:val="20"/>
          <w:szCs w:val="20"/>
          <w:shd w:val="clear" w:color="auto" w:fill="FFFFFF"/>
          <w:lang w:eastAsia="zh-CN"/>
        </w:rPr>
      </w:pPr>
      <w:r>
        <w:rPr>
          <w:rFonts w:cs="Tahoma"/>
          <w:b/>
          <w:sz w:val="20"/>
          <w:szCs w:val="20"/>
          <w:shd w:val="clear" w:color="auto" w:fill="FFFFFF"/>
          <w:lang w:eastAsia="zh-CN"/>
        </w:rPr>
        <w:t>1.</w:t>
      </w:r>
      <w:r>
        <w:rPr>
          <w:lang w:eastAsia="zh-CN"/>
        </w:rPr>
        <w:t xml:space="preserve"> </w:t>
      </w:r>
      <w:r>
        <w:rPr>
          <w:rFonts w:cs="Tahoma"/>
          <w:sz w:val="20"/>
          <w:szCs w:val="20"/>
          <w:shd w:val="clear" w:color="auto" w:fill="FFFFFF"/>
          <w:lang w:eastAsia="zh-CN"/>
        </w:rPr>
        <w:t>1.SCI期刊高端任职情况：指在</w:t>
      </w:r>
      <w:r>
        <w:rPr>
          <w:rFonts w:hint="eastAsia" w:cs="Tahoma"/>
          <w:sz w:val="20"/>
          <w:szCs w:val="20"/>
          <w:shd w:val="clear" w:color="auto" w:fill="FFFFFF"/>
          <w:lang w:eastAsia="zh-CN"/>
        </w:rPr>
        <w:t>202</w:t>
      </w:r>
      <w:r>
        <w:rPr>
          <w:rFonts w:hint="eastAsia" w:cs="Tahoma"/>
          <w:sz w:val="20"/>
          <w:szCs w:val="20"/>
          <w:shd w:val="clear" w:color="auto" w:fill="FFFFFF"/>
          <w:lang w:val="en-US" w:eastAsia="zh-CN"/>
        </w:rPr>
        <w:t>5</w:t>
      </w:r>
      <w:r>
        <w:rPr>
          <w:rFonts w:cs="Tahoma"/>
          <w:sz w:val="20"/>
          <w:szCs w:val="20"/>
          <w:shd w:val="clear" w:color="auto" w:fill="FFFFFF"/>
          <w:lang w:eastAsia="zh-CN"/>
        </w:rPr>
        <w:t>年01月01日至</w:t>
      </w:r>
      <w:r>
        <w:rPr>
          <w:rFonts w:hint="eastAsia" w:cs="Tahoma"/>
          <w:sz w:val="20"/>
          <w:szCs w:val="20"/>
          <w:shd w:val="clear" w:color="auto" w:fill="FFFFFF"/>
          <w:lang w:eastAsia="zh-CN"/>
        </w:rPr>
        <w:t>202</w:t>
      </w:r>
      <w:r>
        <w:rPr>
          <w:rFonts w:hint="eastAsia" w:cs="Tahoma"/>
          <w:sz w:val="20"/>
          <w:szCs w:val="20"/>
          <w:shd w:val="clear" w:color="auto" w:fill="FFFFFF"/>
          <w:lang w:val="en-US" w:eastAsia="zh-CN"/>
        </w:rPr>
        <w:t>5</w:t>
      </w:r>
      <w:r>
        <w:rPr>
          <w:rFonts w:cs="Tahoma"/>
          <w:sz w:val="20"/>
          <w:szCs w:val="20"/>
          <w:shd w:val="clear" w:color="auto" w:fill="FFFFFF"/>
          <w:lang w:eastAsia="zh-CN"/>
        </w:rPr>
        <w:t>年12月31日内，</w:t>
      </w:r>
      <w:r>
        <w:rPr>
          <w:rFonts w:hint="eastAsia" w:cs="Tahoma"/>
          <w:sz w:val="20"/>
          <w:szCs w:val="20"/>
          <w:shd w:val="clear" w:color="auto" w:fill="FFFFFF"/>
          <w:lang w:eastAsia="zh-CN"/>
        </w:rPr>
        <w:t>本单位在重要SCI期刊（1、2区）担任主编、副主编、编委等职务的人员信息。</w:t>
      </w:r>
      <w:r>
        <w:rPr>
          <w:rFonts w:hint="eastAsia" w:cs="Tahoma"/>
          <w:b/>
          <w:bCs/>
          <w:color w:val="FF0000"/>
          <w:sz w:val="20"/>
          <w:szCs w:val="20"/>
          <w:shd w:val="clear" w:color="auto" w:fill="FFFFFF"/>
          <w:lang w:eastAsia="zh-CN"/>
        </w:rPr>
        <w:t>仅统计202</w:t>
      </w:r>
      <w:r>
        <w:rPr>
          <w:rFonts w:hint="eastAsia" w:cs="Tahoma"/>
          <w:b/>
          <w:bCs/>
          <w:color w:val="FF0000"/>
          <w:sz w:val="20"/>
          <w:szCs w:val="20"/>
          <w:shd w:val="clear" w:color="auto" w:fill="FFFFFF"/>
          <w:lang w:val="en-US" w:eastAsia="zh-CN"/>
        </w:rPr>
        <w:t>5</w:t>
      </w:r>
      <w:r>
        <w:rPr>
          <w:rFonts w:hint="eastAsia" w:cs="Tahoma"/>
          <w:b/>
          <w:bCs/>
          <w:color w:val="FF0000"/>
          <w:sz w:val="20"/>
          <w:szCs w:val="20"/>
          <w:shd w:val="clear" w:color="auto" w:fill="FFFFFF"/>
          <w:lang w:eastAsia="zh-CN"/>
        </w:rPr>
        <w:t>年新增人员信息。</w:t>
      </w:r>
    </w:p>
    <w:p w14:paraId="60E7BEDE">
      <w:pPr>
        <w:pStyle w:val="4"/>
        <w:spacing w:before="7"/>
        <w:rPr>
          <w:rFonts w:hint="eastAsia"/>
          <w:sz w:val="24"/>
          <w:lang w:eastAsia="zh-CN"/>
        </w:rPr>
      </w:pPr>
      <w:r>
        <w:rPr>
          <w:rFonts w:hint="eastAsia" w:cs="Tahoma"/>
          <w:sz w:val="20"/>
          <w:szCs w:val="20"/>
          <w:shd w:val="clear" w:color="auto" w:fill="FFFFFF"/>
          <w:lang w:eastAsia="zh-CN"/>
        </w:rPr>
        <w:t>2</w:t>
      </w:r>
      <w:r>
        <w:rPr>
          <w:rFonts w:cs="Tahoma"/>
          <w:sz w:val="20"/>
          <w:szCs w:val="20"/>
          <w:shd w:val="clear" w:color="auto" w:fill="FFFFFF"/>
          <w:lang w:eastAsia="zh-CN"/>
        </w:rPr>
        <w:t>.</w:t>
      </w:r>
      <w:r>
        <w:rPr>
          <w:rFonts w:hint="eastAsia" w:cs="Tahoma"/>
          <w:sz w:val="20"/>
          <w:szCs w:val="20"/>
          <w:shd w:val="clear" w:color="auto" w:fill="FFFFFF"/>
          <w:lang w:eastAsia="zh-CN"/>
        </w:rPr>
        <w:t>担任职务选项：1</w:t>
      </w:r>
      <w:r>
        <w:rPr>
          <w:rFonts w:cs="Tahoma"/>
          <w:sz w:val="20"/>
          <w:szCs w:val="20"/>
          <w:shd w:val="clear" w:color="auto" w:fill="FFFFFF"/>
          <w:lang w:eastAsia="zh-CN"/>
        </w:rPr>
        <w:t>.</w:t>
      </w:r>
      <w:r>
        <w:rPr>
          <w:rFonts w:hint="eastAsia" w:cs="Tahoma"/>
          <w:sz w:val="20"/>
          <w:szCs w:val="20"/>
          <w:shd w:val="clear" w:color="auto" w:fill="FFFFFF"/>
          <w:lang w:eastAsia="zh-CN"/>
        </w:rPr>
        <w:t>主编；2</w:t>
      </w:r>
      <w:r>
        <w:rPr>
          <w:rFonts w:cs="Tahoma"/>
          <w:sz w:val="20"/>
          <w:szCs w:val="20"/>
          <w:shd w:val="clear" w:color="auto" w:fill="FFFFFF"/>
          <w:lang w:eastAsia="zh-CN"/>
        </w:rPr>
        <w:t>.</w:t>
      </w:r>
      <w:r>
        <w:rPr>
          <w:rFonts w:hint="eastAsia" w:cs="Tahoma"/>
          <w:sz w:val="20"/>
          <w:szCs w:val="20"/>
          <w:shd w:val="clear" w:color="auto" w:fill="FFFFFF"/>
          <w:lang w:eastAsia="zh-CN"/>
        </w:rPr>
        <w:t>副主编；3</w:t>
      </w:r>
      <w:r>
        <w:rPr>
          <w:rFonts w:cs="Tahoma"/>
          <w:sz w:val="20"/>
          <w:szCs w:val="20"/>
          <w:shd w:val="clear" w:color="auto" w:fill="FFFFFF"/>
          <w:lang w:eastAsia="zh-CN"/>
        </w:rPr>
        <w:t>.</w:t>
      </w:r>
      <w:r>
        <w:rPr>
          <w:rFonts w:hint="eastAsia" w:cs="Tahoma"/>
          <w:sz w:val="20"/>
          <w:szCs w:val="20"/>
          <w:shd w:val="clear" w:color="auto" w:fill="FFFFFF"/>
          <w:lang w:eastAsia="zh-CN"/>
        </w:rPr>
        <w:t>编辑；4</w:t>
      </w:r>
      <w:r>
        <w:rPr>
          <w:rFonts w:cs="Tahoma"/>
          <w:sz w:val="20"/>
          <w:szCs w:val="20"/>
          <w:shd w:val="clear" w:color="auto" w:fill="FFFFFF"/>
          <w:lang w:eastAsia="zh-CN"/>
        </w:rPr>
        <w:t>.</w:t>
      </w:r>
      <w:r>
        <w:rPr>
          <w:rFonts w:hint="eastAsia" w:cs="Tahoma"/>
          <w:sz w:val="20"/>
          <w:szCs w:val="20"/>
          <w:shd w:val="clear" w:color="auto" w:fill="FFFFFF"/>
          <w:lang w:eastAsia="zh-CN"/>
        </w:rPr>
        <w:t xml:space="preserve">编委或相当编委职务 </w:t>
      </w:r>
      <w:r>
        <w:rPr>
          <w:rFonts w:cs="Tahoma"/>
          <w:sz w:val="20"/>
          <w:szCs w:val="20"/>
          <w:shd w:val="clear" w:color="auto" w:fill="FFFFFF"/>
          <w:lang w:eastAsia="zh-CN"/>
        </w:rPr>
        <w:t>5.</w:t>
      </w:r>
      <w:r>
        <w:rPr>
          <w:rFonts w:hint="eastAsia" w:cs="Tahoma"/>
          <w:sz w:val="20"/>
          <w:szCs w:val="20"/>
          <w:shd w:val="clear" w:color="auto" w:fill="FFFFFF"/>
          <w:lang w:eastAsia="zh-CN"/>
        </w:rPr>
        <w:t>其他（请填写具体内容：</w:t>
      </w:r>
      <w:r>
        <w:rPr>
          <w:rFonts w:hint="eastAsia" w:cs="Tahoma"/>
          <w:sz w:val="20"/>
          <w:szCs w:val="20"/>
          <w:u w:val="single"/>
          <w:shd w:val="clear" w:color="auto" w:fill="FFFFFF"/>
          <w:lang w:eastAsia="zh-CN"/>
        </w:rPr>
        <w:t xml:space="preserve"> </w:t>
      </w:r>
      <w:r>
        <w:rPr>
          <w:rFonts w:cs="Tahoma"/>
          <w:sz w:val="20"/>
          <w:szCs w:val="20"/>
          <w:u w:val="single"/>
          <w:shd w:val="clear" w:color="auto" w:fill="FFFFFF"/>
          <w:lang w:eastAsia="zh-CN"/>
        </w:rPr>
        <w:t xml:space="preserve">                  </w:t>
      </w:r>
      <w:r>
        <w:rPr>
          <w:rFonts w:hint="eastAsia" w:cs="Tahoma"/>
          <w:sz w:val="20"/>
          <w:szCs w:val="20"/>
          <w:shd w:val="clear" w:color="auto" w:fill="FFFFFF"/>
          <w:lang w:eastAsia="zh-CN"/>
        </w:rPr>
        <w:t>）</w:t>
      </w:r>
    </w:p>
    <w:p w14:paraId="359228C2">
      <w:pPr>
        <w:pStyle w:val="4"/>
        <w:spacing w:before="9"/>
        <w:rPr>
          <w:rFonts w:hint="eastAsia"/>
          <w:sz w:val="18"/>
          <w:lang w:eastAsia="zh-CN"/>
        </w:rPr>
      </w:pPr>
    </w:p>
    <w:p w14:paraId="433279B6">
      <w:pPr>
        <w:pStyle w:val="4"/>
        <w:spacing w:before="9"/>
        <w:rPr>
          <w:rFonts w:hint="eastAsia"/>
          <w:sz w:val="18"/>
          <w:lang w:eastAsia="zh-CN"/>
        </w:rPr>
      </w:pPr>
    </w:p>
    <w:p w14:paraId="02740FCA">
      <w:pPr>
        <w:spacing w:before="74"/>
        <w:ind w:left="536" w:right="535"/>
        <w:jc w:val="center"/>
        <w:rPr>
          <w:rFonts w:hint="eastAsia"/>
          <w:b/>
          <w:sz w:val="24"/>
          <w:lang w:eastAsia="zh-CN"/>
        </w:rPr>
      </w:pPr>
      <w:r>
        <w:rPr>
          <w:b/>
          <w:sz w:val="24"/>
          <w:lang w:eastAsia="zh-CN"/>
        </w:rPr>
        <w:t>HZ_03_005</w:t>
      </w:r>
      <w:r>
        <w:rPr>
          <w:b/>
          <w:spacing w:val="-1"/>
          <w:sz w:val="24"/>
          <w:lang w:eastAsia="zh-CN"/>
        </w:rPr>
        <w:t xml:space="preserve"> “</w:t>
      </w:r>
      <w:r>
        <w:rPr>
          <w:b/>
          <w:sz w:val="24"/>
          <w:lang w:eastAsia="zh-CN"/>
        </w:rPr>
        <w:t>一带一路”科技人才培训情况</w:t>
      </w:r>
    </w:p>
    <w:p w14:paraId="398E759A">
      <w:pPr>
        <w:pStyle w:val="4"/>
        <w:spacing w:before="7"/>
        <w:rPr>
          <w:rFonts w:hint="eastAsia"/>
          <w:sz w:val="24"/>
          <w:lang w:eastAsia="zh-CN"/>
        </w:rPr>
      </w:pP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06"/>
        <w:gridCol w:w="1617"/>
        <w:gridCol w:w="1453"/>
        <w:gridCol w:w="1238"/>
        <w:gridCol w:w="1713"/>
        <w:gridCol w:w="1713"/>
      </w:tblGrid>
      <w:tr w14:paraId="185E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15" w:type="pct"/>
            <w:vMerge w:val="restart"/>
            <w:vAlign w:val="center"/>
          </w:tcPr>
          <w:p w14:paraId="294257C9">
            <w:pPr>
              <w:pStyle w:val="19"/>
              <w:jc w:val="center"/>
              <w:rPr>
                <w:rFonts w:hint="eastAsia"/>
                <w:b/>
                <w:bCs/>
                <w:sz w:val="18"/>
                <w:lang w:eastAsia="zh-CN"/>
              </w:rPr>
            </w:pPr>
          </w:p>
          <w:p w14:paraId="712E8565">
            <w:pPr>
              <w:pStyle w:val="19"/>
              <w:spacing w:before="8"/>
              <w:jc w:val="center"/>
              <w:rPr>
                <w:rFonts w:hint="eastAsia"/>
                <w:b/>
                <w:bCs/>
                <w:sz w:val="24"/>
                <w:lang w:eastAsia="zh-CN"/>
              </w:rPr>
            </w:pPr>
          </w:p>
          <w:p w14:paraId="20C0698E">
            <w:pPr>
              <w:pStyle w:val="19"/>
              <w:spacing w:before="1"/>
              <w:ind w:left="302"/>
              <w:jc w:val="center"/>
              <w:rPr>
                <w:rFonts w:hint="eastAsia"/>
                <w:b/>
                <w:bCs/>
                <w:sz w:val="18"/>
              </w:rPr>
            </w:pPr>
            <w:r>
              <w:rPr>
                <w:b/>
                <w:bCs/>
                <w:sz w:val="18"/>
              </w:rPr>
              <w:t>培训活动名称</w:t>
            </w:r>
          </w:p>
        </w:tc>
        <w:tc>
          <w:tcPr>
            <w:tcW w:w="1661" w:type="pct"/>
            <w:gridSpan w:val="2"/>
            <w:vAlign w:val="center"/>
          </w:tcPr>
          <w:p w14:paraId="109E3BCA">
            <w:pPr>
              <w:pStyle w:val="19"/>
              <w:spacing w:before="83"/>
              <w:ind w:left="1156" w:right="1147"/>
              <w:jc w:val="center"/>
              <w:rPr>
                <w:rFonts w:hint="eastAsia"/>
                <w:b/>
                <w:bCs/>
                <w:sz w:val="18"/>
                <w:lang w:eastAsia="zh-CN"/>
              </w:rPr>
            </w:pPr>
            <w:r>
              <w:rPr>
                <w:rFonts w:hint="eastAsia"/>
                <w:b/>
                <w:bCs/>
                <w:sz w:val="18"/>
                <w:lang w:eastAsia="zh-CN"/>
              </w:rPr>
              <w:t>培训人员情况</w:t>
            </w:r>
          </w:p>
        </w:tc>
        <w:tc>
          <w:tcPr>
            <w:tcW w:w="670" w:type="pct"/>
            <w:vMerge w:val="restart"/>
            <w:vAlign w:val="center"/>
          </w:tcPr>
          <w:p w14:paraId="216867A3">
            <w:pPr>
              <w:pStyle w:val="19"/>
              <w:jc w:val="center"/>
              <w:rPr>
                <w:rFonts w:hint="eastAsia"/>
                <w:b/>
                <w:bCs/>
                <w:sz w:val="18"/>
                <w:lang w:eastAsia="zh-CN"/>
              </w:rPr>
            </w:pPr>
          </w:p>
          <w:p w14:paraId="3D5C94FB">
            <w:pPr>
              <w:pStyle w:val="19"/>
              <w:spacing w:before="3"/>
              <w:jc w:val="center"/>
              <w:rPr>
                <w:rFonts w:hint="eastAsia"/>
                <w:b/>
                <w:bCs/>
                <w:sz w:val="13"/>
                <w:lang w:eastAsia="zh-CN"/>
              </w:rPr>
            </w:pPr>
          </w:p>
          <w:p w14:paraId="23CC46F0">
            <w:pPr>
              <w:pStyle w:val="19"/>
              <w:spacing w:line="302" w:lineRule="auto"/>
              <w:ind w:left="423" w:right="50" w:hanging="360"/>
              <w:jc w:val="center"/>
              <w:rPr>
                <w:rFonts w:hint="eastAsia"/>
                <w:b/>
                <w:bCs/>
                <w:sz w:val="18"/>
                <w:lang w:eastAsia="zh-CN"/>
              </w:rPr>
            </w:pPr>
            <w:r>
              <w:rPr>
                <w:b/>
                <w:bCs/>
                <w:spacing w:val="-1"/>
                <w:sz w:val="18"/>
                <w:lang w:eastAsia="zh-CN"/>
              </w:rPr>
              <w:t>总经费（万</w:t>
            </w:r>
            <w:r>
              <w:rPr>
                <w:b/>
                <w:bCs/>
                <w:sz w:val="18"/>
                <w:lang w:eastAsia="zh-CN"/>
              </w:rPr>
              <w:t>元人民币）</w:t>
            </w:r>
          </w:p>
        </w:tc>
        <w:tc>
          <w:tcPr>
            <w:tcW w:w="927" w:type="pct"/>
            <w:vMerge w:val="restart"/>
            <w:vAlign w:val="center"/>
          </w:tcPr>
          <w:p w14:paraId="6ECA3249">
            <w:pPr>
              <w:pStyle w:val="19"/>
              <w:jc w:val="center"/>
              <w:rPr>
                <w:rFonts w:hint="eastAsia"/>
                <w:b/>
                <w:bCs/>
                <w:sz w:val="18"/>
                <w:lang w:eastAsia="zh-CN"/>
              </w:rPr>
            </w:pPr>
          </w:p>
          <w:p w14:paraId="5DF81733">
            <w:pPr>
              <w:pStyle w:val="19"/>
              <w:spacing w:before="8"/>
              <w:jc w:val="center"/>
              <w:rPr>
                <w:rFonts w:hint="eastAsia"/>
                <w:b/>
                <w:bCs/>
                <w:sz w:val="24"/>
                <w:lang w:eastAsia="zh-CN"/>
              </w:rPr>
            </w:pPr>
          </w:p>
          <w:p w14:paraId="19C4A6FD">
            <w:pPr>
              <w:pStyle w:val="19"/>
              <w:spacing w:before="1"/>
              <w:ind w:left="597"/>
              <w:jc w:val="center"/>
              <w:rPr>
                <w:b/>
                <w:bCs/>
                <w:sz w:val="18"/>
              </w:rPr>
            </w:pPr>
            <w:r>
              <w:rPr>
                <w:b/>
                <w:bCs/>
                <w:sz w:val="18"/>
              </w:rPr>
              <w:t>培训领域</w:t>
            </w:r>
          </w:p>
          <w:p w14:paraId="119EE2F6">
            <w:pPr>
              <w:pStyle w:val="19"/>
              <w:spacing w:before="1"/>
              <w:ind w:left="597"/>
              <w:jc w:val="center"/>
              <w:rPr>
                <w:rFonts w:hint="eastAsia" w:eastAsia="宋体"/>
                <w:b/>
                <w:bCs/>
                <w:sz w:val="18"/>
                <w:lang w:eastAsia="zh-CN"/>
              </w:rPr>
            </w:pPr>
            <w:r>
              <w:rPr>
                <w:rFonts w:hint="eastAsia"/>
                <w:b/>
                <w:bCs/>
                <w:sz w:val="18"/>
                <w:lang w:eastAsia="zh-CN"/>
              </w:rPr>
              <w:t>（</w:t>
            </w:r>
            <w:r>
              <w:rPr>
                <w:rFonts w:hint="eastAsia"/>
                <w:b/>
                <w:bCs/>
                <w:sz w:val="18"/>
                <w:lang w:val="en-US" w:eastAsia="zh-CN"/>
              </w:rPr>
              <w:t>见候选项</w:t>
            </w:r>
            <w:r>
              <w:rPr>
                <w:rFonts w:hint="eastAsia"/>
                <w:b/>
                <w:bCs/>
                <w:sz w:val="18"/>
                <w:lang w:eastAsia="zh-CN"/>
              </w:rPr>
              <w:t>）</w:t>
            </w:r>
          </w:p>
        </w:tc>
        <w:tc>
          <w:tcPr>
            <w:tcW w:w="927" w:type="pct"/>
            <w:vMerge w:val="restart"/>
            <w:vAlign w:val="center"/>
          </w:tcPr>
          <w:p w14:paraId="329F1D70">
            <w:pPr>
              <w:pStyle w:val="19"/>
              <w:jc w:val="center"/>
              <w:rPr>
                <w:rFonts w:hint="eastAsia"/>
                <w:b/>
                <w:bCs/>
                <w:sz w:val="18"/>
                <w:lang w:eastAsia="zh-CN"/>
              </w:rPr>
            </w:pPr>
            <w:r>
              <w:rPr>
                <w:rFonts w:hint="eastAsia"/>
                <w:b/>
                <w:bCs/>
                <w:sz w:val="18"/>
                <w:lang w:eastAsia="zh-CN"/>
              </w:rPr>
              <w:t>细分学科</w:t>
            </w:r>
          </w:p>
          <w:p w14:paraId="1775AC45">
            <w:pPr>
              <w:pStyle w:val="19"/>
              <w:jc w:val="center"/>
              <w:rPr>
                <w:rFonts w:hint="default"/>
                <w:b/>
                <w:bCs/>
                <w:sz w:val="18"/>
                <w:lang w:val="en-US" w:eastAsia="zh-CN"/>
              </w:rPr>
            </w:pPr>
            <w:r>
              <w:rPr>
                <w:rFonts w:hint="eastAsia"/>
                <w:b/>
                <w:bCs/>
                <w:sz w:val="18"/>
                <w:lang w:val="en-US" w:eastAsia="zh-CN"/>
              </w:rPr>
              <w:t>(一级学科）</w:t>
            </w:r>
          </w:p>
        </w:tc>
      </w:tr>
      <w:tr w14:paraId="2FC5F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15" w:type="pct"/>
            <w:vMerge w:val="continue"/>
            <w:tcBorders>
              <w:top w:val="nil"/>
            </w:tcBorders>
            <w:vAlign w:val="center"/>
          </w:tcPr>
          <w:p w14:paraId="7EBB0463">
            <w:pPr>
              <w:jc w:val="center"/>
              <w:rPr>
                <w:rFonts w:hint="eastAsia"/>
                <w:sz w:val="2"/>
                <w:szCs w:val="2"/>
              </w:rPr>
            </w:pPr>
          </w:p>
        </w:tc>
        <w:tc>
          <w:tcPr>
            <w:tcW w:w="1661" w:type="pct"/>
            <w:gridSpan w:val="2"/>
            <w:vAlign w:val="center"/>
          </w:tcPr>
          <w:p w14:paraId="67A445AB">
            <w:pPr>
              <w:pStyle w:val="19"/>
              <w:spacing w:before="83"/>
              <w:ind w:firstLine="178" w:firstLineChars="100"/>
              <w:jc w:val="center"/>
              <w:rPr>
                <w:rFonts w:hint="eastAsia"/>
                <w:sz w:val="18"/>
                <w:lang w:eastAsia="zh-CN"/>
              </w:rPr>
            </w:pPr>
            <w:r>
              <w:rPr>
                <w:spacing w:val="-1"/>
                <w:sz w:val="18"/>
                <w:lang w:eastAsia="zh-CN"/>
              </w:rPr>
              <w:t>培训</w:t>
            </w:r>
            <w:r>
              <w:rPr>
                <w:sz w:val="18"/>
                <w:lang w:eastAsia="zh-CN"/>
              </w:rPr>
              <w:t>“一带一路”相关国家人员</w:t>
            </w:r>
          </w:p>
        </w:tc>
        <w:tc>
          <w:tcPr>
            <w:tcW w:w="670" w:type="pct"/>
            <w:vMerge w:val="continue"/>
            <w:tcBorders>
              <w:top w:val="nil"/>
            </w:tcBorders>
            <w:vAlign w:val="center"/>
          </w:tcPr>
          <w:p w14:paraId="2411AD21">
            <w:pPr>
              <w:jc w:val="center"/>
              <w:rPr>
                <w:rFonts w:hint="eastAsia"/>
                <w:sz w:val="2"/>
                <w:szCs w:val="2"/>
                <w:lang w:eastAsia="zh-CN"/>
              </w:rPr>
            </w:pPr>
          </w:p>
        </w:tc>
        <w:tc>
          <w:tcPr>
            <w:tcW w:w="927" w:type="pct"/>
            <w:vMerge w:val="continue"/>
            <w:tcBorders>
              <w:top w:val="nil"/>
            </w:tcBorders>
            <w:vAlign w:val="center"/>
          </w:tcPr>
          <w:p w14:paraId="552B9611">
            <w:pPr>
              <w:jc w:val="center"/>
              <w:rPr>
                <w:rFonts w:hint="eastAsia"/>
                <w:sz w:val="2"/>
                <w:szCs w:val="2"/>
                <w:lang w:eastAsia="zh-CN"/>
              </w:rPr>
            </w:pPr>
          </w:p>
        </w:tc>
        <w:tc>
          <w:tcPr>
            <w:tcW w:w="927" w:type="pct"/>
            <w:vMerge w:val="continue"/>
            <w:vAlign w:val="center"/>
          </w:tcPr>
          <w:p w14:paraId="0428E42B">
            <w:pPr>
              <w:jc w:val="center"/>
              <w:rPr>
                <w:rFonts w:hint="eastAsia"/>
                <w:sz w:val="2"/>
                <w:szCs w:val="2"/>
                <w:lang w:eastAsia="zh-CN"/>
              </w:rPr>
            </w:pPr>
          </w:p>
        </w:tc>
      </w:tr>
      <w:tr w14:paraId="3CB45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15" w:type="pct"/>
            <w:vMerge w:val="continue"/>
            <w:tcBorders>
              <w:top w:val="nil"/>
            </w:tcBorders>
            <w:vAlign w:val="center"/>
          </w:tcPr>
          <w:p w14:paraId="59CF5BCB">
            <w:pPr>
              <w:jc w:val="center"/>
              <w:rPr>
                <w:rFonts w:hint="eastAsia"/>
                <w:sz w:val="2"/>
                <w:szCs w:val="2"/>
                <w:lang w:eastAsia="zh-CN"/>
              </w:rPr>
            </w:pPr>
          </w:p>
        </w:tc>
        <w:tc>
          <w:tcPr>
            <w:tcW w:w="875" w:type="pct"/>
            <w:vAlign w:val="center"/>
          </w:tcPr>
          <w:p w14:paraId="03017016">
            <w:pPr>
              <w:pStyle w:val="19"/>
              <w:spacing w:before="82"/>
              <w:ind w:left="369" w:right="358"/>
              <w:jc w:val="center"/>
              <w:rPr>
                <w:rFonts w:hint="eastAsia"/>
                <w:sz w:val="18"/>
              </w:rPr>
            </w:pPr>
            <w:r>
              <w:rPr>
                <w:sz w:val="18"/>
              </w:rPr>
              <w:t>国别（可多选）</w:t>
            </w:r>
          </w:p>
        </w:tc>
        <w:tc>
          <w:tcPr>
            <w:tcW w:w="786" w:type="pct"/>
            <w:vAlign w:val="center"/>
          </w:tcPr>
          <w:p w14:paraId="6935C0B3">
            <w:pPr>
              <w:pStyle w:val="19"/>
              <w:spacing w:before="82"/>
              <w:ind w:left="496" w:right="489"/>
              <w:jc w:val="center"/>
              <w:rPr>
                <w:rFonts w:hint="eastAsia"/>
                <w:sz w:val="18"/>
              </w:rPr>
            </w:pPr>
            <w:r>
              <w:rPr>
                <w:sz w:val="18"/>
              </w:rPr>
              <w:t>人次</w:t>
            </w:r>
          </w:p>
        </w:tc>
        <w:tc>
          <w:tcPr>
            <w:tcW w:w="670" w:type="pct"/>
            <w:vMerge w:val="continue"/>
            <w:tcBorders>
              <w:top w:val="nil"/>
            </w:tcBorders>
            <w:vAlign w:val="center"/>
          </w:tcPr>
          <w:p w14:paraId="4E2E8286">
            <w:pPr>
              <w:jc w:val="center"/>
              <w:rPr>
                <w:rFonts w:hint="eastAsia"/>
                <w:sz w:val="2"/>
                <w:szCs w:val="2"/>
              </w:rPr>
            </w:pPr>
          </w:p>
        </w:tc>
        <w:tc>
          <w:tcPr>
            <w:tcW w:w="927" w:type="pct"/>
            <w:vMerge w:val="continue"/>
            <w:tcBorders>
              <w:top w:val="nil"/>
            </w:tcBorders>
            <w:vAlign w:val="center"/>
          </w:tcPr>
          <w:p w14:paraId="695223F2">
            <w:pPr>
              <w:jc w:val="center"/>
              <w:rPr>
                <w:rFonts w:hint="eastAsia"/>
                <w:sz w:val="2"/>
                <w:szCs w:val="2"/>
              </w:rPr>
            </w:pPr>
          </w:p>
        </w:tc>
        <w:tc>
          <w:tcPr>
            <w:tcW w:w="927" w:type="pct"/>
            <w:vMerge w:val="continue"/>
            <w:vAlign w:val="center"/>
          </w:tcPr>
          <w:p w14:paraId="0F39EFE1">
            <w:pPr>
              <w:jc w:val="center"/>
              <w:rPr>
                <w:rFonts w:hint="eastAsia"/>
                <w:sz w:val="2"/>
                <w:szCs w:val="2"/>
              </w:rPr>
            </w:pPr>
          </w:p>
        </w:tc>
      </w:tr>
      <w:tr w14:paraId="23A6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15" w:type="pct"/>
            <w:vAlign w:val="center"/>
          </w:tcPr>
          <w:p w14:paraId="6CDFD1D4">
            <w:pPr>
              <w:pStyle w:val="19"/>
              <w:spacing w:before="84"/>
              <w:ind w:left="8"/>
              <w:jc w:val="center"/>
              <w:rPr>
                <w:rFonts w:hint="eastAsia"/>
                <w:sz w:val="18"/>
              </w:rPr>
            </w:pPr>
          </w:p>
        </w:tc>
        <w:tc>
          <w:tcPr>
            <w:tcW w:w="875" w:type="pct"/>
            <w:vAlign w:val="center"/>
          </w:tcPr>
          <w:p w14:paraId="618194C5">
            <w:pPr>
              <w:pStyle w:val="19"/>
              <w:spacing w:before="84"/>
              <w:ind w:left="11"/>
              <w:jc w:val="center"/>
              <w:rPr>
                <w:rFonts w:hint="eastAsia"/>
                <w:sz w:val="18"/>
              </w:rPr>
            </w:pPr>
          </w:p>
        </w:tc>
        <w:tc>
          <w:tcPr>
            <w:tcW w:w="786" w:type="pct"/>
            <w:vAlign w:val="center"/>
          </w:tcPr>
          <w:p w14:paraId="433532FE">
            <w:pPr>
              <w:pStyle w:val="19"/>
              <w:spacing w:before="98"/>
              <w:ind w:left="496" w:right="486"/>
              <w:jc w:val="center"/>
              <w:rPr>
                <w:rFonts w:hint="eastAsia"/>
                <w:sz w:val="18"/>
              </w:rPr>
            </w:pPr>
          </w:p>
        </w:tc>
        <w:tc>
          <w:tcPr>
            <w:tcW w:w="670" w:type="pct"/>
            <w:vAlign w:val="center"/>
          </w:tcPr>
          <w:p w14:paraId="6AF2038D">
            <w:pPr>
              <w:pStyle w:val="19"/>
              <w:spacing w:before="98"/>
              <w:ind w:left="584" w:right="572"/>
              <w:jc w:val="center"/>
              <w:rPr>
                <w:rFonts w:hint="eastAsia"/>
                <w:sz w:val="18"/>
              </w:rPr>
            </w:pPr>
          </w:p>
        </w:tc>
        <w:tc>
          <w:tcPr>
            <w:tcW w:w="927" w:type="pct"/>
            <w:vAlign w:val="center"/>
          </w:tcPr>
          <w:p w14:paraId="617F2AC9">
            <w:pPr>
              <w:pStyle w:val="19"/>
              <w:spacing w:before="84"/>
              <w:ind w:left="7"/>
              <w:jc w:val="center"/>
              <w:rPr>
                <w:rFonts w:hint="eastAsia"/>
                <w:sz w:val="18"/>
              </w:rPr>
            </w:pPr>
          </w:p>
        </w:tc>
        <w:tc>
          <w:tcPr>
            <w:tcW w:w="927" w:type="pct"/>
            <w:vAlign w:val="center"/>
          </w:tcPr>
          <w:p w14:paraId="669956E1">
            <w:pPr>
              <w:pStyle w:val="19"/>
              <w:spacing w:before="84"/>
              <w:ind w:left="7"/>
              <w:jc w:val="center"/>
              <w:rPr>
                <w:rFonts w:hint="eastAsia"/>
                <w:sz w:val="18"/>
              </w:rPr>
            </w:pPr>
          </w:p>
        </w:tc>
      </w:tr>
      <w:tr w14:paraId="70462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15" w:type="pct"/>
            <w:vAlign w:val="center"/>
          </w:tcPr>
          <w:p w14:paraId="559AE2B7">
            <w:pPr>
              <w:pStyle w:val="19"/>
              <w:spacing w:before="84"/>
              <w:ind w:left="8"/>
              <w:jc w:val="center"/>
              <w:rPr>
                <w:rFonts w:hint="eastAsia"/>
                <w:sz w:val="18"/>
              </w:rPr>
            </w:pPr>
          </w:p>
        </w:tc>
        <w:tc>
          <w:tcPr>
            <w:tcW w:w="875" w:type="pct"/>
            <w:vAlign w:val="center"/>
          </w:tcPr>
          <w:p w14:paraId="31F86DBC">
            <w:pPr>
              <w:pStyle w:val="19"/>
              <w:spacing w:before="84"/>
              <w:ind w:left="11"/>
              <w:jc w:val="center"/>
              <w:rPr>
                <w:rFonts w:hint="eastAsia"/>
                <w:sz w:val="18"/>
              </w:rPr>
            </w:pPr>
          </w:p>
        </w:tc>
        <w:tc>
          <w:tcPr>
            <w:tcW w:w="786" w:type="pct"/>
            <w:vAlign w:val="center"/>
          </w:tcPr>
          <w:p w14:paraId="22968450">
            <w:pPr>
              <w:pStyle w:val="19"/>
              <w:spacing w:before="98"/>
              <w:ind w:left="496" w:right="486"/>
              <w:jc w:val="center"/>
              <w:rPr>
                <w:rFonts w:hint="eastAsia"/>
                <w:sz w:val="18"/>
              </w:rPr>
            </w:pPr>
          </w:p>
        </w:tc>
        <w:tc>
          <w:tcPr>
            <w:tcW w:w="670" w:type="pct"/>
            <w:vAlign w:val="center"/>
          </w:tcPr>
          <w:p w14:paraId="035EC1B0">
            <w:pPr>
              <w:pStyle w:val="19"/>
              <w:spacing w:before="98"/>
              <w:ind w:left="584" w:right="572"/>
              <w:jc w:val="center"/>
              <w:rPr>
                <w:rFonts w:hint="eastAsia"/>
                <w:sz w:val="18"/>
              </w:rPr>
            </w:pPr>
          </w:p>
        </w:tc>
        <w:tc>
          <w:tcPr>
            <w:tcW w:w="927" w:type="pct"/>
            <w:vAlign w:val="center"/>
          </w:tcPr>
          <w:p w14:paraId="6539417F">
            <w:pPr>
              <w:pStyle w:val="19"/>
              <w:spacing w:before="84"/>
              <w:ind w:left="7"/>
              <w:jc w:val="center"/>
              <w:rPr>
                <w:rFonts w:hint="eastAsia"/>
                <w:sz w:val="18"/>
              </w:rPr>
            </w:pPr>
          </w:p>
        </w:tc>
        <w:tc>
          <w:tcPr>
            <w:tcW w:w="927" w:type="pct"/>
            <w:vAlign w:val="center"/>
          </w:tcPr>
          <w:p w14:paraId="609286B1">
            <w:pPr>
              <w:pStyle w:val="19"/>
              <w:spacing w:before="84"/>
              <w:ind w:left="7"/>
              <w:jc w:val="center"/>
              <w:rPr>
                <w:rFonts w:hint="eastAsia"/>
                <w:sz w:val="18"/>
              </w:rPr>
            </w:pPr>
          </w:p>
        </w:tc>
      </w:tr>
      <w:tr w14:paraId="7D9A0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15" w:type="pct"/>
            <w:vAlign w:val="center"/>
          </w:tcPr>
          <w:p w14:paraId="4D736BE7">
            <w:pPr>
              <w:pStyle w:val="19"/>
              <w:spacing w:before="84"/>
              <w:ind w:left="8"/>
              <w:jc w:val="center"/>
              <w:rPr>
                <w:rFonts w:hint="eastAsia"/>
                <w:sz w:val="18"/>
              </w:rPr>
            </w:pPr>
          </w:p>
        </w:tc>
        <w:tc>
          <w:tcPr>
            <w:tcW w:w="875" w:type="pct"/>
            <w:vAlign w:val="center"/>
          </w:tcPr>
          <w:p w14:paraId="5FFF4B5E">
            <w:pPr>
              <w:pStyle w:val="19"/>
              <w:spacing w:before="84"/>
              <w:ind w:left="11"/>
              <w:jc w:val="center"/>
              <w:rPr>
                <w:rFonts w:hint="eastAsia"/>
                <w:sz w:val="18"/>
              </w:rPr>
            </w:pPr>
          </w:p>
        </w:tc>
        <w:tc>
          <w:tcPr>
            <w:tcW w:w="786" w:type="pct"/>
            <w:vAlign w:val="center"/>
          </w:tcPr>
          <w:p w14:paraId="5FFB35CE">
            <w:pPr>
              <w:pStyle w:val="19"/>
              <w:spacing w:before="98"/>
              <w:ind w:left="496" w:right="486"/>
              <w:jc w:val="center"/>
              <w:rPr>
                <w:rFonts w:hint="eastAsia"/>
                <w:sz w:val="18"/>
              </w:rPr>
            </w:pPr>
          </w:p>
        </w:tc>
        <w:tc>
          <w:tcPr>
            <w:tcW w:w="670" w:type="pct"/>
            <w:vAlign w:val="center"/>
          </w:tcPr>
          <w:p w14:paraId="434C05D0">
            <w:pPr>
              <w:pStyle w:val="19"/>
              <w:spacing w:before="98"/>
              <w:ind w:left="584" w:right="572"/>
              <w:jc w:val="center"/>
              <w:rPr>
                <w:rFonts w:hint="eastAsia"/>
                <w:sz w:val="18"/>
              </w:rPr>
            </w:pPr>
          </w:p>
        </w:tc>
        <w:tc>
          <w:tcPr>
            <w:tcW w:w="927" w:type="pct"/>
            <w:vAlign w:val="center"/>
          </w:tcPr>
          <w:p w14:paraId="5687DE91">
            <w:pPr>
              <w:pStyle w:val="19"/>
              <w:spacing w:before="84"/>
              <w:ind w:left="7"/>
              <w:jc w:val="center"/>
              <w:rPr>
                <w:rFonts w:hint="eastAsia"/>
                <w:sz w:val="18"/>
              </w:rPr>
            </w:pPr>
          </w:p>
        </w:tc>
        <w:tc>
          <w:tcPr>
            <w:tcW w:w="927" w:type="pct"/>
            <w:vAlign w:val="center"/>
          </w:tcPr>
          <w:p w14:paraId="357250FF">
            <w:pPr>
              <w:pStyle w:val="19"/>
              <w:spacing w:before="84"/>
              <w:ind w:left="7"/>
              <w:jc w:val="center"/>
              <w:rPr>
                <w:rFonts w:hint="eastAsia"/>
                <w:sz w:val="18"/>
              </w:rPr>
            </w:pPr>
          </w:p>
        </w:tc>
      </w:tr>
    </w:tbl>
    <w:p w14:paraId="18B809B7">
      <w:pPr>
        <w:pStyle w:val="4"/>
        <w:spacing w:before="7"/>
        <w:rPr>
          <w:rFonts w:hint="eastAsia"/>
          <w:sz w:val="24"/>
        </w:rPr>
      </w:pPr>
    </w:p>
    <w:p w14:paraId="67597D15">
      <w:pPr>
        <w:pStyle w:val="4"/>
        <w:spacing w:before="7"/>
        <w:rPr>
          <w:rFonts w:hint="eastAsia" w:cs="Tahoma"/>
          <w:b/>
          <w:color w:val="333333"/>
          <w:sz w:val="20"/>
          <w:szCs w:val="20"/>
          <w:shd w:val="clear" w:color="auto" w:fill="FFFFFF"/>
          <w:lang w:eastAsia="zh-CN"/>
        </w:rPr>
      </w:pPr>
      <w:r>
        <w:rPr>
          <w:rFonts w:hint="eastAsia"/>
          <w:b/>
          <w:sz w:val="22"/>
          <w:lang w:eastAsia="zh-CN"/>
        </w:rPr>
        <w:t>指标解释：</w:t>
      </w:r>
    </w:p>
    <w:p w14:paraId="6F207308">
      <w:pPr>
        <w:pStyle w:val="4"/>
        <w:spacing w:before="7"/>
        <w:rPr>
          <w:rFonts w:hint="eastAsia" w:cs="Tahoma"/>
          <w:color w:val="333333"/>
          <w:sz w:val="20"/>
          <w:szCs w:val="20"/>
          <w:shd w:val="clear" w:color="auto" w:fill="FFFFFF"/>
          <w:lang w:eastAsia="zh-CN"/>
        </w:rPr>
      </w:pPr>
      <w:r>
        <w:rPr>
          <w:rFonts w:cs="Tahoma"/>
          <w:color w:val="333333"/>
          <w:sz w:val="20"/>
          <w:szCs w:val="20"/>
          <w:shd w:val="clear" w:color="auto" w:fill="FFFFFF"/>
          <w:lang w:eastAsia="zh-CN"/>
        </w:rPr>
        <w:t>1. 培训活动名称：</w:t>
      </w:r>
      <w:r>
        <w:rPr>
          <w:rFonts w:hint="eastAsia" w:cs="Tahoma"/>
          <w:color w:val="333333"/>
          <w:sz w:val="20"/>
          <w:szCs w:val="20"/>
          <w:shd w:val="clear" w:color="auto" w:fill="FFFFFF"/>
          <w:lang w:eastAsia="zh-CN"/>
        </w:rPr>
        <w:t>2025年01月01日至2025年12月31日期间，本部门/地方自主开展的“一带一路”相关国家科技人才培训活动名称。应填写2025年新增情况，非历年存量情况。</w:t>
      </w:r>
    </w:p>
    <w:p w14:paraId="4AE9E308">
      <w:pPr>
        <w:pStyle w:val="4"/>
        <w:spacing w:before="7"/>
        <w:rPr>
          <w:rFonts w:hint="eastAsia" w:cs="Tahoma"/>
          <w:color w:val="333333"/>
          <w:sz w:val="20"/>
          <w:szCs w:val="20"/>
          <w:shd w:val="clear" w:color="auto" w:fill="FFFFFF"/>
          <w:lang w:eastAsia="zh-CN"/>
        </w:rPr>
      </w:pPr>
      <w:r>
        <w:rPr>
          <w:rFonts w:cs="Tahoma"/>
          <w:color w:val="333333"/>
          <w:sz w:val="20"/>
          <w:szCs w:val="20"/>
          <w:shd w:val="clear" w:color="auto" w:fill="FFFFFF"/>
          <w:lang w:eastAsia="zh-CN"/>
        </w:rPr>
        <w:t>2. 总经费：</w:t>
      </w:r>
      <w:r>
        <w:rPr>
          <w:rFonts w:hint="eastAsia" w:cs="Tahoma"/>
          <w:color w:val="333333"/>
          <w:sz w:val="20"/>
          <w:szCs w:val="20"/>
          <w:shd w:val="clear" w:color="auto" w:fill="FFFFFF"/>
          <w:lang w:eastAsia="zh-CN"/>
        </w:rPr>
        <w:t>自主开展的“一带一路”相关国家科技人才培训活动的总经费。</w:t>
      </w:r>
    </w:p>
    <w:p w14:paraId="09B77DC1">
      <w:pPr>
        <w:pStyle w:val="4"/>
        <w:spacing w:before="7"/>
        <w:rPr>
          <w:rFonts w:hint="eastAsia" w:cs="Tahoma"/>
          <w:color w:val="333333"/>
          <w:sz w:val="20"/>
          <w:szCs w:val="20"/>
          <w:shd w:val="clear" w:color="auto" w:fill="FFFFFF"/>
          <w:lang w:eastAsia="zh-CN"/>
        </w:rPr>
      </w:pPr>
      <w:r>
        <w:rPr>
          <w:rFonts w:cs="Tahoma"/>
          <w:color w:val="333333"/>
          <w:sz w:val="20"/>
          <w:szCs w:val="20"/>
          <w:shd w:val="clear" w:color="auto" w:fill="FFFFFF"/>
          <w:lang w:eastAsia="zh-CN"/>
        </w:rPr>
        <w:t>3.</w:t>
      </w:r>
      <w:r>
        <w:rPr>
          <w:rFonts w:hint="eastAsia"/>
          <w:sz w:val="20"/>
          <w:szCs w:val="21"/>
          <w:lang w:eastAsia="zh-CN"/>
        </w:rPr>
        <w:t xml:space="preserve"> 培训领域候选项（单选，请以主要合作领域为主）：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5F601267">
      <w:pPr>
        <w:pStyle w:val="4"/>
        <w:spacing w:before="7"/>
        <w:rPr>
          <w:rFonts w:hint="eastAsia"/>
          <w:sz w:val="24"/>
          <w:lang w:eastAsia="zh-CN"/>
        </w:rPr>
      </w:pPr>
    </w:p>
    <w:p w14:paraId="03AEE997">
      <w:pPr>
        <w:ind w:left="536" w:right="533"/>
        <w:jc w:val="center"/>
        <w:rPr>
          <w:rFonts w:hint="eastAsia"/>
          <w:b/>
          <w:sz w:val="24"/>
          <w:lang w:eastAsia="zh-CN"/>
        </w:rPr>
      </w:pPr>
      <w:r>
        <w:rPr>
          <w:b/>
          <w:sz w:val="24"/>
          <w:lang w:eastAsia="zh-CN"/>
        </w:rPr>
        <w:t>HZ_03_006</w:t>
      </w:r>
      <w:r>
        <w:rPr>
          <w:b/>
          <w:spacing w:val="-3"/>
          <w:sz w:val="24"/>
          <w:lang w:eastAsia="zh-CN"/>
        </w:rPr>
        <w:t xml:space="preserve"> </w:t>
      </w:r>
      <w:r>
        <w:rPr>
          <w:b/>
          <w:sz w:val="24"/>
          <w:lang w:eastAsia="zh-CN"/>
        </w:rPr>
        <w:t>“一带一路”青年科学家来华活动情况</w:t>
      </w:r>
    </w:p>
    <w:p w14:paraId="6843F61B">
      <w:pPr>
        <w:pStyle w:val="4"/>
        <w:spacing w:before="8"/>
        <w:rPr>
          <w:rFonts w:hint="eastAsia"/>
          <w:sz w:val="24"/>
          <w:lang w:eastAsia="zh-CN"/>
        </w:rPr>
      </w:pPr>
    </w:p>
    <w:tbl>
      <w:tblPr>
        <w:tblStyle w:val="17"/>
        <w:tblW w:w="52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1"/>
        <w:gridCol w:w="1431"/>
        <w:gridCol w:w="1181"/>
        <w:gridCol w:w="1448"/>
        <w:gridCol w:w="1215"/>
        <w:gridCol w:w="1395"/>
        <w:gridCol w:w="1279"/>
      </w:tblGrid>
      <w:tr w14:paraId="24C8F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 w:type="pct"/>
          </w:tcPr>
          <w:p w14:paraId="1245691D">
            <w:pPr>
              <w:pStyle w:val="19"/>
              <w:spacing w:before="3"/>
              <w:rPr>
                <w:rFonts w:hint="eastAsia"/>
                <w:b/>
                <w:bCs/>
                <w:sz w:val="15"/>
                <w:lang w:eastAsia="zh-CN"/>
              </w:rPr>
            </w:pPr>
          </w:p>
          <w:p w14:paraId="0BDE4851">
            <w:pPr>
              <w:pStyle w:val="19"/>
              <w:ind w:left="31" w:right="22"/>
              <w:jc w:val="center"/>
              <w:rPr>
                <w:rFonts w:hint="eastAsia"/>
                <w:b/>
                <w:bCs/>
                <w:sz w:val="18"/>
              </w:rPr>
            </w:pPr>
            <w:r>
              <w:rPr>
                <w:b/>
                <w:bCs/>
                <w:sz w:val="18"/>
              </w:rPr>
              <w:t>依托计划名称</w:t>
            </w:r>
          </w:p>
        </w:tc>
        <w:tc>
          <w:tcPr>
            <w:tcW w:w="737" w:type="pct"/>
          </w:tcPr>
          <w:p w14:paraId="6989098A">
            <w:pPr>
              <w:pStyle w:val="19"/>
              <w:spacing w:before="3"/>
              <w:rPr>
                <w:rFonts w:hint="eastAsia"/>
                <w:b/>
                <w:bCs/>
                <w:sz w:val="15"/>
              </w:rPr>
            </w:pPr>
          </w:p>
          <w:p w14:paraId="493FE33A">
            <w:pPr>
              <w:pStyle w:val="19"/>
              <w:ind w:left="87" w:right="22"/>
              <w:jc w:val="center"/>
              <w:rPr>
                <w:rFonts w:hint="eastAsia"/>
                <w:b/>
                <w:bCs/>
                <w:sz w:val="18"/>
              </w:rPr>
            </w:pPr>
            <w:r>
              <w:rPr>
                <w:b/>
                <w:bCs/>
                <w:sz w:val="18"/>
              </w:rPr>
              <w:t>国别（可多</w:t>
            </w:r>
            <w:r>
              <w:rPr>
                <w:rFonts w:hint="eastAsia"/>
                <w:b/>
                <w:bCs/>
                <w:sz w:val="18"/>
                <w:lang w:eastAsia="zh-CN"/>
              </w:rPr>
              <w:t>选</w:t>
            </w:r>
            <w:r>
              <w:rPr>
                <w:b/>
                <w:bCs/>
                <w:sz w:val="18"/>
              </w:rPr>
              <w:t>）</w:t>
            </w:r>
          </w:p>
        </w:tc>
        <w:tc>
          <w:tcPr>
            <w:tcW w:w="608" w:type="pct"/>
          </w:tcPr>
          <w:p w14:paraId="32FCF7B8">
            <w:pPr>
              <w:pStyle w:val="19"/>
              <w:spacing w:before="3"/>
              <w:rPr>
                <w:rFonts w:hint="eastAsia"/>
                <w:b/>
                <w:bCs/>
                <w:sz w:val="15"/>
              </w:rPr>
            </w:pPr>
          </w:p>
          <w:p w14:paraId="2DB82AE8">
            <w:pPr>
              <w:pStyle w:val="19"/>
              <w:ind w:left="364" w:right="354"/>
              <w:jc w:val="center"/>
              <w:rPr>
                <w:rFonts w:hint="eastAsia"/>
                <w:b/>
                <w:bCs/>
                <w:sz w:val="18"/>
              </w:rPr>
            </w:pPr>
            <w:r>
              <w:rPr>
                <w:b/>
                <w:bCs/>
                <w:sz w:val="18"/>
              </w:rPr>
              <w:t>人次</w:t>
            </w:r>
          </w:p>
        </w:tc>
        <w:tc>
          <w:tcPr>
            <w:tcW w:w="746" w:type="pct"/>
          </w:tcPr>
          <w:p w14:paraId="3D1CB193">
            <w:pPr>
              <w:pStyle w:val="19"/>
              <w:spacing w:before="39"/>
              <w:ind w:left="149" w:right="142"/>
              <w:jc w:val="center"/>
              <w:rPr>
                <w:rFonts w:hint="eastAsia"/>
                <w:b/>
                <w:bCs/>
                <w:sz w:val="18"/>
                <w:lang w:eastAsia="zh-CN"/>
              </w:rPr>
            </w:pPr>
            <w:r>
              <w:rPr>
                <w:b/>
                <w:bCs/>
                <w:w w:val="95"/>
                <w:sz w:val="18"/>
                <w:lang w:eastAsia="zh-CN"/>
              </w:rPr>
              <w:t>资助经费（万元人</w:t>
            </w:r>
            <w:r>
              <w:rPr>
                <w:b/>
                <w:bCs/>
                <w:sz w:val="18"/>
                <w:lang w:eastAsia="zh-CN"/>
              </w:rPr>
              <w:t>民币）</w:t>
            </w:r>
          </w:p>
        </w:tc>
        <w:tc>
          <w:tcPr>
            <w:tcW w:w="626" w:type="pct"/>
          </w:tcPr>
          <w:p w14:paraId="10D532BE">
            <w:pPr>
              <w:pStyle w:val="19"/>
              <w:spacing w:before="3"/>
              <w:rPr>
                <w:rFonts w:hint="eastAsia"/>
                <w:b/>
                <w:bCs/>
                <w:sz w:val="15"/>
                <w:lang w:eastAsia="zh-CN"/>
              </w:rPr>
            </w:pPr>
          </w:p>
          <w:p w14:paraId="5E084A6F">
            <w:pPr>
              <w:pStyle w:val="19"/>
              <w:ind w:left="99"/>
              <w:jc w:val="center"/>
              <w:rPr>
                <w:rFonts w:hint="eastAsia"/>
                <w:b/>
                <w:bCs/>
                <w:sz w:val="18"/>
              </w:rPr>
            </w:pPr>
            <w:r>
              <w:rPr>
                <w:b/>
                <w:bCs/>
                <w:spacing w:val="-15"/>
                <w:sz w:val="18"/>
              </w:rPr>
              <w:t>平均工作时间</w:t>
            </w:r>
            <w:r>
              <w:rPr>
                <w:b/>
                <w:bCs/>
                <w:sz w:val="18"/>
              </w:rPr>
              <w:t>（月）</w:t>
            </w:r>
          </w:p>
        </w:tc>
        <w:tc>
          <w:tcPr>
            <w:tcW w:w="719" w:type="pct"/>
            <w:vAlign w:val="center"/>
          </w:tcPr>
          <w:p w14:paraId="7F1C72FD">
            <w:pPr>
              <w:pStyle w:val="19"/>
              <w:spacing w:before="3"/>
              <w:jc w:val="both"/>
              <w:rPr>
                <w:rFonts w:hint="eastAsia"/>
                <w:b/>
                <w:bCs/>
                <w:sz w:val="15"/>
              </w:rPr>
            </w:pPr>
          </w:p>
          <w:p w14:paraId="01745EFB">
            <w:pPr>
              <w:pStyle w:val="19"/>
              <w:ind w:left="391" w:right="381"/>
              <w:jc w:val="both"/>
              <w:rPr>
                <w:rFonts w:hint="eastAsia"/>
                <w:b/>
                <w:bCs/>
                <w:sz w:val="18"/>
              </w:rPr>
            </w:pPr>
            <w:r>
              <w:rPr>
                <w:b/>
                <w:bCs/>
                <w:sz w:val="18"/>
              </w:rPr>
              <w:t>领域</w:t>
            </w:r>
            <w:r>
              <w:rPr>
                <w:rFonts w:hint="eastAsia"/>
                <w:b/>
                <w:bCs/>
                <w:sz w:val="18"/>
              </w:rPr>
              <w:t>（见候选项）</w:t>
            </w:r>
          </w:p>
        </w:tc>
        <w:tc>
          <w:tcPr>
            <w:tcW w:w="659" w:type="pct"/>
            <w:vAlign w:val="center"/>
          </w:tcPr>
          <w:p w14:paraId="7C8E21B9">
            <w:pPr>
              <w:pStyle w:val="19"/>
              <w:spacing w:before="3"/>
              <w:jc w:val="center"/>
              <w:rPr>
                <w:rFonts w:hint="eastAsia"/>
                <w:b/>
                <w:bCs/>
                <w:sz w:val="15"/>
                <w:lang w:eastAsia="zh-CN"/>
              </w:rPr>
            </w:pPr>
            <w:r>
              <w:rPr>
                <w:rFonts w:hint="eastAsia"/>
                <w:b/>
                <w:bCs/>
                <w:sz w:val="15"/>
                <w:lang w:eastAsia="zh-CN"/>
              </w:rPr>
              <w:t>细分学科</w:t>
            </w:r>
          </w:p>
          <w:p w14:paraId="686C7B74">
            <w:pPr>
              <w:pStyle w:val="19"/>
              <w:spacing w:before="3"/>
              <w:jc w:val="center"/>
              <w:rPr>
                <w:rFonts w:hint="default"/>
                <w:b/>
                <w:bCs/>
                <w:sz w:val="15"/>
                <w:lang w:val="en-US"/>
              </w:rPr>
            </w:pPr>
            <w:r>
              <w:rPr>
                <w:rFonts w:hint="eastAsia"/>
                <w:b/>
                <w:bCs/>
                <w:sz w:val="15"/>
                <w:lang w:eastAsia="zh-CN"/>
              </w:rPr>
              <w:t>（</w:t>
            </w:r>
            <w:r>
              <w:rPr>
                <w:rFonts w:hint="eastAsia"/>
                <w:b/>
                <w:bCs/>
                <w:sz w:val="15"/>
                <w:lang w:val="en-US" w:eastAsia="zh-CN"/>
              </w:rPr>
              <w:t>一级学科</w:t>
            </w:r>
            <w:r>
              <w:rPr>
                <w:rFonts w:hint="eastAsia"/>
                <w:b/>
                <w:bCs/>
                <w:sz w:val="15"/>
                <w:lang w:eastAsia="zh-CN"/>
              </w:rPr>
              <w:t>）</w:t>
            </w:r>
          </w:p>
        </w:tc>
      </w:tr>
      <w:tr w14:paraId="1DDD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2" w:type="pct"/>
          </w:tcPr>
          <w:p w14:paraId="4D4A0108">
            <w:pPr>
              <w:pStyle w:val="19"/>
              <w:spacing w:before="130"/>
              <w:ind w:left="11"/>
              <w:jc w:val="center"/>
              <w:rPr>
                <w:rFonts w:hint="eastAsia"/>
                <w:sz w:val="18"/>
              </w:rPr>
            </w:pPr>
          </w:p>
        </w:tc>
        <w:tc>
          <w:tcPr>
            <w:tcW w:w="737" w:type="pct"/>
          </w:tcPr>
          <w:p w14:paraId="2B166E18">
            <w:pPr>
              <w:pStyle w:val="19"/>
              <w:spacing w:before="130"/>
              <w:ind w:left="8"/>
              <w:jc w:val="center"/>
              <w:rPr>
                <w:rFonts w:hint="eastAsia"/>
                <w:sz w:val="18"/>
              </w:rPr>
            </w:pPr>
          </w:p>
        </w:tc>
        <w:tc>
          <w:tcPr>
            <w:tcW w:w="608" w:type="pct"/>
          </w:tcPr>
          <w:p w14:paraId="168A4E8F">
            <w:pPr>
              <w:pStyle w:val="19"/>
              <w:spacing w:before="142"/>
              <w:ind w:left="363" w:right="354"/>
              <w:jc w:val="center"/>
              <w:rPr>
                <w:rFonts w:hint="eastAsia"/>
                <w:sz w:val="18"/>
              </w:rPr>
            </w:pPr>
          </w:p>
        </w:tc>
        <w:tc>
          <w:tcPr>
            <w:tcW w:w="746" w:type="pct"/>
          </w:tcPr>
          <w:p w14:paraId="52F4947F">
            <w:pPr>
              <w:pStyle w:val="19"/>
              <w:spacing w:before="142"/>
              <w:ind w:left="149" w:right="141"/>
              <w:jc w:val="center"/>
              <w:rPr>
                <w:rFonts w:hint="eastAsia"/>
                <w:sz w:val="18"/>
              </w:rPr>
            </w:pPr>
          </w:p>
        </w:tc>
        <w:tc>
          <w:tcPr>
            <w:tcW w:w="626" w:type="pct"/>
          </w:tcPr>
          <w:p w14:paraId="0BF1B018">
            <w:pPr>
              <w:pStyle w:val="19"/>
              <w:spacing w:before="142"/>
              <w:ind w:left="9"/>
              <w:jc w:val="center"/>
              <w:rPr>
                <w:rFonts w:hint="eastAsia"/>
                <w:sz w:val="18"/>
              </w:rPr>
            </w:pPr>
          </w:p>
        </w:tc>
        <w:tc>
          <w:tcPr>
            <w:tcW w:w="719" w:type="pct"/>
          </w:tcPr>
          <w:p w14:paraId="51FD4808">
            <w:pPr>
              <w:pStyle w:val="19"/>
              <w:spacing w:before="130"/>
              <w:ind w:left="7"/>
              <w:jc w:val="center"/>
              <w:rPr>
                <w:rFonts w:hint="eastAsia"/>
                <w:sz w:val="18"/>
              </w:rPr>
            </w:pPr>
          </w:p>
        </w:tc>
        <w:tc>
          <w:tcPr>
            <w:tcW w:w="659" w:type="pct"/>
            <w:vAlign w:val="center"/>
          </w:tcPr>
          <w:p w14:paraId="7CC14766">
            <w:pPr>
              <w:pStyle w:val="19"/>
              <w:spacing w:before="130"/>
              <w:ind w:left="7"/>
              <w:jc w:val="center"/>
              <w:rPr>
                <w:rFonts w:hint="eastAsia"/>
                <w:sz w:val="18"/>
              </w:rPr>
            </w:pPr>
          </w:p>
        </w:tc>
      </w:tr>
    </w:tbl>
    <w:p w14:paraId="4575F8B0">
      <w:pPr>
        <w:pStyle w:val="3"/>
        <w:spacing w:before="161"/>
        <w:ind w:left="0"/>
        <w:jc w:val="left"/>
        <w:rPr>
          <w:rFonts w:hint="eastAsia" w:ascii="宋体" w:hAnsi="宋体" w:eastAsia="宋体" w:cs="Tahoma"/>
          <w:color w:val="333333"/>
          <w:sz w:val="20"/>
          <w:szCs w:val="20"/>
          <w:shd w:val="clear" w:color="auto" w:fill="FFFFFF"/>
          <w:lang w:eastAsia="zh-CN"/>
        </w:rPr>
      </w:pPr>
      <w:bookmarkStart w:id="23" w:name="（四）国际科技合作经费投入"/>
      <w:bookmarkEnd w:id="23"/>
      <w:r>
        <w:rPr>
          <w:rFonts w:hint="eastAsia" w:ascii="宋体" w:hAnsi="宋体" w:eastAsia="宋体" w:cs="Tahoma"/>
          <w:color w:val="333333"/>
          <w:sz w:val="20"/>
          <w:szCs w:val="20"/>
          <w:shd w:val="clear" w:color="auto" w:fill="FFFFFF"/>
          <w:lang w:eastAsia="zh-CN"/>
        </w:rPr>
        <w:t>指标解释：</w:t>
      </w:r>
    </w:p>
    <w:p w14:paraId="59D25DB0">
      <w:pPr>
        <w:pStyle w:val="3"/>
        <w:spacing w:before="161"/>
        <w:ind w:left="142"/>
        <w:jc w:val="left"/>
        <w:rPr>
          <w:rFonts w:hint="eastAsia" w:ascii="宋体" w:hAnsi="宋体" w:eastAsia="宋体" w:cs="Tahoma"/>
          <w:b w:val="0"/>
          <w:color w:val="333333"/>
          <w:sz w:val="20"/>
          <w:szCs w:val="20"/>
          <w:shd w:val="clear" w:color="auto" w:fill="FFFFFF"/>
          <w:lang w:eastAsia="zh-CN"/>
        </w:rPr>
      </w:pPr>
      <w:r>
        <w:rPr>
          <w:rFonts w:hint="eastAsia" w:ascii="宋体" w:hAnsi="宋体" w:eastAsia="宋体" w:cs="Tahoma"/>
          <w:b w:val="0"/>
          <w:color w:val="333333"/>
          <w:sz w:val="20"/>
          <w:szCs w:val="20"/>
          <w:shd w:val="clear" w:color="auto" w:fill="FFFFFF"/>
          <w:lang w:eastAsia="zh-CN"/>
        </w:rPr>
        <w:t>1. 依托计划名称：202</w:t>
      </w:r>
      <w:r>
        <w:rPr>
          <w:rFonts w:hint="eastAsia" w:ascii="宋体" w:hAnsi="宋体" w:eastAsia="宋体" w:cs="Tahoma"/>
          <w:b w:val="0"/>
          <w:color w:val="333333"/>
          <w:sz w:val="20"/>
          <w:szCs w:val="20"/>
          <w:shd w:val="clear" w:color="auto" w:fill="FFFFFF"/>
          <w:lang w:val="en-US" w:eastAsia="zh-CN"/>
        </w:rPr>
        <w:t>5</w:t>
      </w:r>
      <w:r>
        <w:rPr>
          <w:rFonts w:hint="eastAsia" w:ascii="宋体" w:hAnsi="宋体" w:eastAsia="宋体" w:cs="Tahoma"/>
          <w:b w:val="0"/>
          <w:color w:val="333333"/>
          <w:sz w:val="20"/>
          <w:szCs w:val="20"/>
          <w:shd w:val="clear" w:color="auto" w:fill="FFFFFF"/>
          <w:lang w:eastAsia="zh-CN"/>
        </w:rPr>
        <w:t>年01月01日至202</w:t>
      </w:r>
      <w:r>
        <w:rPr>
          <w:rFonts w:hint="eastAsia" w:ascii="宋体" w:hAnsi="宋体" w:eastAsia="宋体" w:cs="Tahoma"/>
          <w:b w:val="0"/>
          <w:color w:val="333333"/>
          <w:sz w:val="20"/>
          <w:szCs w:val="20"/>
          <w:shd w:val="clear" w:color="auto" w:fill="FFFFFF"/>
          <w:lang w:val="en-US" w:eastAsia="zh-CN"/>
        </w:rPr>
        <w:t>5</w:t>
      </w:r>
      <w:r>
        <w:rPr>
          <w:rFonts w:hint="eastAsia" w:ascii="宋体" w:hAnsi="宋体" w:eastAsia="宋体" w:cs="Tahoma"/>
          <w:b w:val="0"/>
          <w:color w:val="333333"/>
          <w:sz w:val="20"/>
          <w:szCs w:val="20"/>
          <w:shd w:val="clear" w:color="auto" w:fill="FFFFFF"/>
          <w:lang w:eastAsia="zh-CN"/>
        </w:rPr>
        <w:t>年12月31日期间，本部门/地方通过制定人才计划或政策吸引“一带一路”相关国家青年科学家来华从事科学研究等短期工作的相关计划或政策。</w:t>
      </w:r>
    </w:p>
    <w:p w14:paraId="76611C66">
      <w:pPr>
        <w:pStyle w:val="3"/>
        <w:spacing w:before="161"/>
        <w:ind w:left="142"/>
        <w:jc w:val="left"/>
        <w:rPr>
          <w:rFonts w:hint="eastAsia" w:ascii="宋体" w:hAnsi="宋体" w:eastAsia="宋体" w:cs="Tahoma"/>
          <w:b w:val="0"/>
          <w:color w:val="333333"/>
          <w:sz w:val="20"/>
          <w:szCs w:val="20"/>
          <w:shd w:val="clear" w:color="auto" w:fill="FFFFFF"/>
          <w:lang w:eastAsia="zh-CN"/>
        </w:rPr>
      </w:pPr>
      <w:r>
        <w:rPr>
          <w:rFonts w:hint="eastAsia" w:ascii="宋体" w:hAnsi="宋体" w:eastAsia="宋体" w:cs="Tahoma"/>
          <w:b w:val="0"/>
          <w:color w:val="333333"/>
          <w:sz w:val="20"/>
          <w:szCs w:val="20"/>
          <w:shd w:val="clear" w:color="auto" w:fill="FFFFFF"/>
          <w:lang w:eastAsia="zh-CN"/>
        </w:rPr>
        <w:t>2.资助经费：202</w:t>
      </w:r>
      <w:r>
        <w:rPr>
          <w:rFonts w:hint="eastAsia" w:ascii="宋体" w:hAnsi="宋体" w:eastAsia="宋体" w:cs="Tahoma"/>
          <w:b w:val="0"/>
          <w:color w:val="333333"/>
          <w:sz w:val="20"/>
          <w:szCs w:val="20"/>
          <w:shd w:val="clear" w:color="auto" w:fill="FFFFFF"/>
          <w:lang w:val="en-US" w:eastAsia="zh-CN"/>
        </w:rPr>
        <w:t>5</w:t>
      </w:r>
      <w:r>
        <w:rPr>
          <w:rFonts w:hint="eastAsia" w:ascii="宋体" w:hAnsi="宋体" w:eastAsia="宋体" w:cs="Tahoma"/>
          <w:b w:val="0"/>
          <w:color w:val="333333"/>
          <w:sz w:val="20"/>
          <w:szCs w:val="20"/>
          <w:shd w:val="clear" w:color="auto" w:fill="FFFFFF"/>
          <w:lang w:eastAsia="zh-CN"/>
        </w:rPr>
        <w:t>年01月01日至202</w:t>
      </w:r>
      <w:r>
        <w:rPr>
          <w:rFonts w:hint="eastAsia" w:ascii="宋体" w:hAnsi="宋体" w:eastAsia="宋体" w:cs="Tahoma"/>
          <w:b w:val="0"/>
          <w:color w:val="333333"/>
          <w:sz w:val="20"/>
          <w:szCs w:val="20"/>
          <w:shd w:val="clear" w:color="auto" w:fill="FFFFFF"/>
          <w:lang w:val="en-US" w:eastAsia="zh-CN"/>
        </w:rPr>
        <w:t>5</w:t>
      </w:r>
      <w:r>
        <w:rPr>
          <w:rFonts w:hint="eastAsia" w:ascii="宋体" w:hAnsi="宋体" w:eastAsia="宋体" w:cs="Tahoma"/>
          <w:b w:val="0"/>
          <w:color w:val="333333"/>
          <w:sz w:val="20"/>
          <w:szCs w:val="20"/>
          <w:shd w:val="clear" w:color="auto" w:fill="FFFFFF"/>
          <w:lang w:eastAsia="zh-CN"/>
        </w:rPr>
        <w:t>年12月31日期间，本部门/地方通过制定人才计划或政策为“一带一路”相关国家青年科学家提供的经费投入。</w:t>
      </w:r>
    </w:p>
    <w:p w14:paraId="068B71BD">
      <w:pPr>
        <w:pStyle w:val="3"/>
        <w:spacing w:before="161"/>
        <w:ind w:left="142"/>
        <w:jc w:val="left"/>
        <w:rPr>
          <w:rFonts w:hint="eastAsia" w:ascii="宋体" w:hAnsi="宋体" w:eastAsia="宋体" w:cs="Tahoma"/>
          <w:b w:val="0"/>
          <w:color w:val="333333"/>
          <w:sz w:val="20"/>
          <w:szCs w:val="20"/>
          <w:shd w:val="clear" w:color="auto" w:fill="FFFFFF"/>
          <w:lang w:eastAsia="zh-CN"/>
        </w:rPr>
      </w:pPr>
      <w:r>
        <w:rPr>
          <w:rFonts w:hint="eastAsia" w:ascii="宋体" w:hAnsi="宋体" w:eastAsia="宋体" w:cs="Tahoma"/>
          <w:b w:val="0"/>
          <w:color w:val="333333"/>
          <w:sz w:val="20"/>
          <w:szCs w:val="20"/>
          <w:shd w:val="clear" w:color="auto" w:fill="FFFFFF"/>
          <w:lang w:eastAsia="zh-CN"/>
        </w:rPr>
        <w:t xml:space="preserve">3.部分填报信息，可参考科技部国际杰青计划 </w:t>
      </w:r>
      <w:r>
        <w:rPr>
          <w:rFonts w:hint="eastAsia" w:ascii="宋体" w:hAnsi="宋体" w:eastAsia="宋体" w:cs="Tahoma"/>
          <w:b w:val="0"/>
          <w:color w:val="333333"/>
          <w:sz w:val="20"/>
          <w:szCs w:val="20"/>
          <w:shd w:val="clear" w:color="auto" w:fill="FFFFFF"/>
          <w:lang w:eastAsia="zh-CN"/>
        </w:rPr>
        <w:fldChar w:fldCharType="begin"/>
      </w:r>
      <w:r>
        <w:rPr>
          <w:rFonts w:hint="eastAsia" w:ascii="宋体" w:hAnsi="宋体" w:eastAsia="宋体" w:cs="Tahoma"/>
          <w:b w:val="0"/>
          <w:color w:val="333333"/>
          <w:sz w:val="20"/>
          <w:szCs w:val="20"/>
          <w:shd w:val="clear" w:color="auto" w:fill="FFFFFF"/>
          <w:lang w:eastAsia="zh-CN"/>
        </w:rPr>
        <w:instrText xml:space="preserve"> HYPERLINK "http://tysp.cstec.org.cn" </w:instrText>
      </w:r>
      <w:r>
        <w:rPr>
          <w:rFonts w:hint="eastAsia" w:ascii="宋体" w:hAnsi="宋体" w:eastAsia="宋体" w:cs="Tahoma"/>
          <w:b w:val="0"/>
          <w:color w:val="333333"/>
          <w:sz w:val="20"/>
          <w:szCs w:val="20"/>
          <w:shd w:val="clear" w:color="auto" w:fill="FFFFFF"/>
          <w:lang w:eastAsia="zh-CN"/>
        </w:rPr>
        <w:fldChar w:fldCharType="separate"/>
      </w:r>
      <w:r>
        <w:rPr>
          <w:rStyle w:val="15"/>
          <w:rFonts w:hint="eastAsia" w:ascii="宋体" w:hAnsi="宋体" w:eastAsia="宋体" w:cs="Tahoma"/>
          <w:b w:val="0"/>
          <w:sz w:val="20"/>
          <w:szCs w:val="20"/>
          <w:shd w:val="clear" w:color="auto" w:fill="FFFFFF"/>
          <w:lang w:eastAsia="zh-CN"/>
        </w:rPr>
        <w:t>http://tysp.cstec.org.cn</w:t>
      </w:r>
      <w:r>
        <w:rPr>
          <w:rFonts w:hint="eastAsia" w:ascii="宋体" w:hAnsi="宋体" w:eastAsia="宋体" w:cs="Tahoma"/>
          <w:b w:val="0"/>
          <w:color w:val="333333"/>
          <w:sz w:val="20"/>
          <w:szCs w:val="20"/>
          <w:shd w:val="clear" w:color="auto" w:fill="FFFFFF"/>
          <w:lang w:eastAsia="zh-CN"/>
        </w:rPr>
        <w:fldChar w:fldCharType="end"/>
      </w:r>
    </w:p>
    <w:p w14:paraId="2E971CBA">
      <w:pPr>
        <w:pStyle w:val="3"/>
        <w:spacing w:before="161"/>
        <w:ind w:left="142"/>
        <w:jc w:val="left"/>
        <w:rPr>
          <w:rFonts w:hint="eastAsia" w:ascii="宋体" w:hAnsi="宋体" w:eastAsia="宋体" w:cs="Tahoma"/>
          <w:b w:val="0"/>
          <w:color w:val="333333"/>
          <w:sz w:val="20"/>
          <w:szCs w:val="20"/>
          <w:shd w:val="clear" w:color="auto" w:fill="FFFFFF"/>
          <w:lang w:eastAsia="zh-CN"/>
        </w:rPr>
      </w:pPr>
      <w:r>
        <w:rPr>
          <w:rFonts w:hint="eastAsia" w:ascii="宋体" w:hAnsi="宋体" w:eastAsia="宋体" w:cs="Tahoma"/>
          <w:b w:val="0"/>
          <w:color w:val="333333"/>
          <w:sz w:val="20"/>
          <w:szCs w:val="20"/>
          <w:shd w:val="clear" w:color="auto" w:fill="FFFFFF"/>
          <w:lang w:eastAsia="zh-CN"/>
        </w:rPr>
        <w:t>4.领域候选项（单选，请以主要合作领域为主）：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66C8BC9E">
      <w:pPr>
        <w:pStyle w:val="3"/>
        <w:spacing w:before="161"/>
        <w:ind w:left="142"/>
        <w:jc w:val="left"/>
        <w:rPr>
          <w:rFonts w:hint="eastAsia" w:ascii="宋体" w:hAnsi="宋体" w:eastAsia="宋体" w:cs="Tahoma"/>
          <w:b w:val="0"/>
          <w:color w:val="333333"/>
          <w:sz w:val="20"/>
          <w:szCs w:val="20"/>
          <w:shd w:val="clear" w:color="auto" w:fill="FFFFFF"/>
          <w:lang w:eastAsia="zh-CN"/>
        </w:rPr>
      </w:pPr>
    </w:p>
    <w:p w14:paraId="7635E6D4">
      <w:pPr>
        <w:ind w:left="536" w:right="533"/>
        <w:jc w:val="center"/>
        <w:rPr>
          <w:rFonts w:hint="eastAsia"/>
          <w:b/>
          <w:sz w:val="24"/>
          <w:lang w:eastAsia="zh-CN"/>
        </w:rPr>
      </w:pPr>
      <w:r>
        <w:rPr>
          <w:rFonts w:hint="eastAsia"/>
          <w:b/>
          <w:sz w:val="24"/>
          <w:lang w:eastAsia="zh-CN"/>
        </w:rPr>
        <w:t>HZ_03_007  7.</w:t>
      </w:r>
      <w:r>
        <w:rPr>
          <w:rFonts w:hint="eastAsia"/>
          <w:b/>
          <w:sz w:val="24"/>
          <w:lang w:val="en-US" w:eastAsia="zh-CN"/>
        </w:rPr>
        <w:t xml:space="preserve">  </w:t>
      </w:r>
      <w:r>
        <w:rPr>
          <w:rFonts w:hint="eastAsia"/>
          <w:b/>
          <w:color w:val="FF0000"/>
          <w:sz w:val="24"/>
          <w:lang w:eastAsia="zh-CN"/>
        </w:rPr>
        <w:t>近5年（2020年起）</w:t>
      </w:r>
      <w:r>
        <w:rPr>
          <w:rFonts w:hint="eastAsia"/>
          <w:b/>
          <w:sz w:val="24"/>
          <w:lang w:eastAsia="zh-CN"/>
        </w:rPr>
        <w:t>引进海外科技人才流动情况</w:t>
      </w:r>
    </w:p>
    <w:p w14:paraId="406A61FA">
      <w:pPr>
        <w:ind w:left="536" w:right="533"/>
        <w:jc w:val="center"/>
        <w:rPr>
          <w:rFonts w:hint="eastAsia"/>
          <w:b/>
          <w:sz w:val="24"/>
          <w:lang w:eastAsia="zh-CN"/>
        </w:rPr>
      </w:pPr>
      <w:r>
        <w:rPr>
          <w:rFonts w:hint="eastAsia"/>
          <w:b/>
          <w:sz w:val="24"/>
          <w:highlight w:val="yellow"/>
          <w:lang w:eastAsia="zh-CN"/>
        </w:rPr>
        <w:t>（</w:t>
      </w:r>
      <w:r>
        <w:rPr>
          <w:rFonts w:hint="eastAsia"/>
          <w:b/>
          <w:sz w:val="24"/>
          <w:highlight w:val="yellow"/>
          <w:lang w:val="en-US" w:eastAsia="zh-CN"/>
        </w:rPr>
        <w:t>为便于汇总，</w:t>
      </w:r>
      <w:r>
        <w:rPr>
          <w:rFonts w:hint="eastAsia"/>
          <w:b/>
          <w:sz w:val="24"/>
          <w:highlight w:val="yellow"/>
          <w:lang w:eastAsia="zh-CN"/>
        </w:rPr>
        <w:t>请在子表 excel表中填写）</w:t>
      </w:r>
    </w:p>
    <w:tbl>
      <w:tblPr>
        <w:tblStyle w:val="12"/>
        <w:tblW w:w="8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54"/>
        <w:gridCol w:w="1524"/>
        <w:gridCol w:w="3740"/>
      </w:tblGrid>
      <w:tr w14:paraId="58EC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3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6471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统计指标</w:t>
            </w:r>
          </w:p>
        </w:tc>
        <w:tc>
          <w:tcPr>
            <w:tcW w:w="1524" w:type="dxa"/>
            <w:tcBorders>
              <w:top w:val="single" w:color="auto" w:sz="4" w:space="0"/>
              <w:left w:val="nil"/>
              <w:bottom w:val="single" w:color="auto" w:sz="4" w:space="0"/>
              <w:right w:val="single" w:color="auto" w:sz="4" w:space="0"/>
            </w:tcBorders>
            <w:shd w:val="clear" w:color="auto" w:fill="auto"/>
            <w:noWrap/>
            <w:vAlign w:val="center"/>
          </w:tcPr>
          <w:p w14:paraId="080FB19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填写内容</w:t>
            </w:r>
          </w:p>
        </w:tc>
        <w:tc>
          <w:tcPr>
            <w:tcW w:w="3740" w:type="dxa"/>
            <w:tcBorders>
              <w:top w:val="single" w:color="auto" w:sz="4" w:space="0"/>
              <w:left w:val="nil"/>
              <w:bottom w:val="single" w:color="auto" w:sz="4" w:space="0"/>
              <w:right w:val="single" w:color="auto" w:sz="4" w:space="0"/>
            </w:tcBorders>
            <w:shd w:val="clear" w:color="auto" w:fill="auto"/>
            <w:vAlign w:val="center"/>
          </w:tcPr>
          <w:p w14:paraId="5EFAD62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备注</w:t>
            </w:r>
          </w:p>
        </w:tc>
      </w:tr>
      <w:tr w14:paraId="345F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6D09B8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姓名</w:t>
            </w:r>
          </w:p>
        </w:tc>
        <w:tc>
          <w:tcPr>
            <w:tcW w:w="1524" w:type="dxa"/>
            <w:tcBorders>
              <w:top w:val="nil"/>
              <w:left w:val="nil"/>
              <w:bottom w:val="single" w:color="auto" w:sz="4" w:space="0"/>
              <w:right w:val="single" w:color="auto" w:sz="4" w:space="0"/>
            </w:tcBorders>
            <w:shd w:val="clear" w:color="auto" w:fill="auto"/>
            <w:noWrap/>
            <w:vAlign w:val="center"/>
          </w:tcPr>
          <w:p w14:paraId="39B57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22DE3D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如敏感，可用无替代</w:t>
            </w:r>
          </w:p>
        </w:tc>
      </w:tr>
      <w:tr w14:paraId="04AE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0992D7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人才邮箱</w:t>
            </w:r>
          </w:p>
        </w:tc>
        <w:tc>
          <w:tcPr>
            <w:tcW w:w="1524" w:type="dxa"/>
            <w:tcBorders>
              <w:top w:val="nil"/>
              <w:left w:val="nil"/>
              <w:bottom w:val="single" w:color="auto" w:sz="4" w:space="0"/>
              <w:right w:val="single" w:color="auto" w:sz="4" w:space="0"/>
            </w:tcBorders>
            <w:shd w:val="clear" w:color="auto" w:fill="auto"/>
            <w:noWrap/>
            <w:vAlign w:val="center"/>
          </w:tcPr>
          <w:p w14:paraId="38BA0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37AF6D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如敏感，可用无替代</w:t>
            </w:r>
          </w:p>
        </w:tc>
      </w:tr>
      <w:tr w14:paraId="3DF9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460802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人才ORCID</w:t>
            </w:r>
          </w:p>
        </w:tc>
        <w:tc>
          <w:tcPr>
            <w:tcW w:w="1524" w:type="dxa"/>
            <w:tcBorders>
              <w:top w:val="nil"/>
              <w:left w:val="nil"/>
              <w:bottom w:val="single" w:color="auto" w:sz="4" w:space="0"/>
              <w:right w:val="single" w:color="auto" w:sz="4" w:space="0"/>
            </w:tcBorders>
            <w:shd w:val="clear" w:color="auto" w:fill="auto"/>
            <w:noWrap/>
            <w:vAlign w:val="center"/>
          </w:tcPr>
          <w:p w14:paraId="0F519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4B2912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如没有号码，可用无替代</w:t>
            </w:r>
          </w:p>
        </w:tc>
      </w:tr>
      <w:tr w14:paraId="6A85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1C1205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出生年月日</w:t>
            </w:r>
          </w:p>
        </w:tc>
        <w:tc>
          <w:tcPr>
            <w:tcW w:w="1524" w:type="dxa"/>
            <w:tcBorders>
              <w:top w:val="nil"/>
              <w:left w:val="nil"/>
              <w:bottom w:val="single" w:color="auto" w:sz="4" w:space="0"/>
              <w:right w:val="single" w:color="auto" w:sz="4" w:space="0"/>
            </w:tcBorders>
            <w:shd w:val="clear" w:color="auto" w:fill="auto"/>
            <w:noWrap/>
            <w:vAlign w:val="center"/>
          </w:tcPr>
          <w:p w14:paraId="5FC4F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6DAA0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w:t>
            </w:r>
          </w:p>
        </w:tc>
      </w:tr>
      <w:tr w14:paraId="13C7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54EEE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人才国籍</w:t>
            </w:r>
          </w:p>
        </w:tc>
        <w:tc>
          <w:tcPr>
            <w:tcW w:w="1524" w:type="dxa"/>
            <w:tcBorders>
              <w:top w:val="nil"/>
              <w:left w:val="nil"/>
              <w:bottom w:val="single" w:color="auto" w:sz="4" w:space="0"/>
              <w:right w:val="single" w:color="auto" w:sz="4" w:space="0"/>
            </w:tcBorders>
            <w:shd w:val="clear" w:color="auto" w:fill="auto"/>
            <w:noWrap/>
            <w:vAlign w:val="center"/>
          </w:tcPr>
          <w:p w14:paraId="62C76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3587E9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w:t>
            </w:r>
          </w:p>
        </w:tc>
      </w:tr>
      <w:tr w14:paraId="55DA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0359AB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引进国家</w:t>
            </w:r>
          </w:p>
        </w:tc>
        <w:tc>
          <w:tcPr>
            <w:tcW w:w="1524" w:type="dxa"/>
            <w:tcBorders>
              <w:top w:val="nil"/>
              <w:left w:val="nil"/>
              <w:bottom w:val="single" w:color="auto" w:sz="4" w:space="0"/>
              <w:right w:val="single" w:color="auto" w:sz="4" w:space="0"/>
            </w:tcBorders>
            <w:shd w:val="clear" w:color="auto" w:fill="auto"/>
            <w:noWrap/>
            <w:vAlign w:val="center"/>
          </w:tcPr>
          <w:p w14:paraId="5CD95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15A891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w:t>
            </w:r>
          </w:p>
        </w:tc>
      </w:tr>
      <w:tr w14:paraId="47B3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0B77D7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原所在机构</w:t>
            </w:r>
          </w:p>
        </w:tc>
        <w:tc>
          <w:tcPr>
            <w:tcW w:w="1524" w:type="dxa"/>
            <w:tcBorders>
              <w:top w:val="nil"/>
              <w:left w:val="nil"/>
              <w:bottom w:val="single" w:color="auto" w:sz="4" w:space="0"/>
              <w:right w:val="single" w:color="auto" w:sz="4" w:space="0"/>
            </w:tcBorders>
            <w:shd w:val="clear" w:color="auto" w:fill="auto"/>
            <w:noWrap/>
            <w:vAlign w:val="center"/>
          </w:tcPr>
          <w:p w14:paraId="7C245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6E3720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w:t>
            </w:r>
          </w:p>
        </w:tc>
      </w:tr>
      <w:tr w14:paraId="6E38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40355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引进时间（年月日）</w:t>
            </w:r>
          </w:p>
        </w:tc>
        <w:tc>
          <w:tcPr>
            <w:tcW w:w="1524" w:type="dxa"/>
            <w:tcBorders>
              <w:top w:val="nil"/>
              <w:left w:val="nil"/>
              <w:bottom w:val="single" w:color="auto" w:sz="4" w:space="0"/>
              <w:right w:val="single" w:color="auto" w:sz="4" w:space="0"/>
            </w:tcBorders>
            <w:shd w:val="clear" w:color="auto" w:fill="auto"/>
            <w:noWrap/>
            <w:vAlign w:val="center"/>
          </w:tcPr>
          <w:p w14:paraId="1691C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11B594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w:t>
            </w:r>
          </w:p>
        </w:tc>
      </w:tr>
      <w:tr w14:paraId="4FFC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1EB782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人才从事技术领域（单选）</w:t>
            </w:r>
          </w:p>
        </w:tc>
        <w:tc>
          <w:tcPr>
            <w:tcW w:w="1524" w:type="dxa"/>
            <w:tcBorders>
              <w:top w:val="nil"/>
              <w:left w:val="nil"/>
              <w:bottom w:val="single" w:color="auto" w:sz="4" w:space="0"/>
              <w:right w:val="single" w:color="auto" w:sz="4" w:space="0"/>
            </w:tcBorders>
            <w:shd w:val="clear" w:color="auto" w:fill="auto"/>
            <w:noWrap/>
            <w:vAlign w:val="center"/>
          </w:tcPr>
          <w:p w14:paraId="7F17D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082880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候选项见表下说明</w:t>
            </w:r>
          </w:p>
        </w:tc>
      </w:tr>
      <w:tr w14:paraId="054D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27C725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人才类型（单选）</w:t>
            </w:r>
          </w:p>
        </w:tc>
        <w:tc>
          <w:tcPr>
            <w:tcW w:w="1524" w:type="dxa"/>
            <w:tcBorders>
              <w:top w:val="nil"/>
              <w:left w:val="nil"/>
              <w:bottom w:val="single" w:color="auto" w:sz="4" w:space="0"/>
              <w:right w:val="single" w:color="auto" w:sz="4" w:space="0"/>
            </w:tcBorders>
            <w:shd w:val="clear" w:color="auto" w:fill="auto"/>
            <w:noWrap/>
            <w:vAlign w:val="center"/>
          </w:tcPr>
          <w:p w14:paraId="5555E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78232A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候选项及解释见表下说明</w:t>
            </w:r>
          </w:p>
        </w:tc>
      </w:tr>
      <w:tr w14:paraId="35C3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01C201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引进渠道（单选)</w:t>
            </w:r>
          </w:p>
        </w:tc>
        <w:tc>
          <w:tcPr>
            <w:tcW w:w="1524" w:type="dxa"/>
            <w:tcBorders>
              <w:top w:val="nil"/>
              <w:left w:val="nil"/>
              <w:bottom w:val="single" w:color="auto" w:sz="4" w:space="0"/>
              <w:right w:val="single" w:color="auto" w:sz="4" w:space="0"/>
            </w:tcBorders>
            <w:shd w:val="clear" w:color="auto" w:fill="auto"/>
            <w:noWrap/>
            <w:vAlign w:val="center"/>
          </w:tcPr>
          <w:p w14:paraId="52A45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4E569A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候选项（单选)：以会引才、以才引才、以项目引才、其他途径</w:t>
            </w:r>
          </w:p>
        </w:tc>
      </w:tr>
      <w:tr w14:paraId="3AEB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6E7A2E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离开时间（年月日）</w:t>
            </w:r>
          </w:p>
        </w:tc>
        <w:tc>
          <w:tcPr>
            <w:tcW w:w="1524" w:type="dxa"/>
            <w:tcBorders>
              <w:top w:val="nil"/>
              <w:left w:val="nil"/>
              <w:bottom w:val="single" w:color="auto" w:sz="4" w:space="0"/>
              <w:right w:val="single" w:color="auto" w:sz="4" w:space="0"/>
            </w:tcBorders>
            <w:shd w:val="clear" w:color="auto" w:fill="auto"/>
            <w:noWrap/>
            <w:vAlign w:val="center"/>
          </w:tcPr>
          <w:p w14:paraId="047AE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057851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w:t>
            </w:r>
          </w:p>
        </w:tc>
      </w:tr>
      <w:tr w14:paraId="6667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6FC4D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人才离开原因</w:t>
            </w:r>
          </w:p>
        </w:tc>
        <w:tc>
          <w:tcPr>
            <w:tcW w:w="1524" w:type="dxa"/>
            <w:tcBorders>
              <w:top w:val="nil"/>
              <w:left w:val="nil"/>
              <w:bottom w:val="single" w:color="auto" w:sz="4" w:space="0"/>
              <w:right w:val="single" w:color="auto" w:sz="4" w:space="0"/>
            </w:tcBorders>
            <w:shd w:val="clear" w:color="auto" w:fill="auto"/>
            <w:noWrap/>
            <w:vAlign w:val="center"/>
          </w:tcPr>
          <w:p w14:paraId="558DD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6F4D3E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w:t>
            </w:r>
          </w:p>
        </w:tc>
      </w:tr>
      <w:tr w14:paraId="5253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78CBA6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人才流向机构</w:t>
            </w:r>
          </w:p>
        </w:tc>
        <w:tc>
          <w:tcPr>
            <w:tcW w:w="1524" w:type="dxa"/>
            <w:tcBorders>
              <w:top w:val="nil"/>
              <w:left w:val="nil"/>
              <w:bottom w:val="single" w:color="auto" w:sz="4" w:space="0"/>
              <w:right w:val="single" w:color="auto" w:sz="4" w:space="0"/>
            </w:tcBorders>
            <w:shd w:val="clear" w:color="auto" w:fill="auto"/>
            <w:noWrap/>
            <w:vAlign w:val="center"/>
          </w:tcPr>
          <w:p w14:paraId="047B0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715A5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w:t>
            </w:r>
          </w:p>
        </w:tc>
      </w:tr>
      <w:tr w14:paraId="15A9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3354" w:type="dxa"/>
            <w:tcBorders>
              <w:top w:val="nil"/>
              <w:left w:val="single" w:color="auto" w:sz="4" w:space="0"/>
              <w:bottom w:val="single" w:color="auto" w:sz="4" w:space="0"/>
              <w:right w:val="single" w:color="auto" w:sz="4" w:space="0"/>
            </w:tcBorders>
            <w:shd w:val="clear" w:color="auto" w:fill="auto"/>
            <w:noWrap/>
            <w:vAlign w:val="center"/>
          </w:tcPr>
          <w:p w14:paraId="43F659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人才流向机构所属国家（地区）</w:t>
            </w:r>
          </w:p>
        </w:tc>
        <w:tc>
          <w:tcPr>
            <w:tcW w:w="1524" w:type="dxa"/>
            <w:tcBorders>
              <w:top w:val="nil"/>
              <w:left w:val="nil"/>
              <w:bottom w:val="single" w:color="auto" w:sz="4" w:space="0"/>
              <w:right w:val="single" w:color="auto" w:sz="4" w:space="0"/>
            </w:tcBorders>
            <w:shd w:val="clear" w:color="auto" w:fill="auto"/>
            <w:noWrap/>
            <w:vAlign w:val="center"/>
          </w:tcPr>
          <w:p w14:paraId="2BF17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p>
        </w:tc>
        <w:tc>
          <w:tcPr>
            <w:tcW w:w="3740" w:type="dxa"/>
            <w:tcBorders>
              <w:top w:val="nil"/>
              <w:left w:val="nil"/>
              <w:bottom w:val="single" w:color="auto" w:sz="4" w:space="0"/>
              <w:right w:val="single" w:color="auto" w:sz="4" w:space="0"/>
            </w:tcBorders>
            <w:shd w:val="clear" w:color="auto" w:fill="auto"/>
            <w:vAlign w:val="center"/>
          </w:tcPr>
          <w:p w14:paraId="7FC25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w:t>
            </w:r>
          </w:p>
        </w:tc>
      </w:tr>
    </w:tbl>
    <w:p w14:paraId="0CC46F4A">
      <w:pPr>
        <w:ind w:left="536" w:right="533"/>
        <w:jc w:val="left"/>
        <w:rPr>
          <w:rFonts w:hint="eastAsia"/>
          <w:b/>
          <w:sz w:val="21"/>
          <w:szCs w:val="20"/>
          <w:lang w:val="en-US" w:eastAsia="zh-CN"/>
        </w:rPr>
      </w:pPr>
    </w:p>
    <w:p w14:paraId="45D7DF8F">
      <w:pPr>
        <w:ind w:left="536" w:right="533"/>
        <w:jc w:val="left"/>
        <w:rPr>
          <w:rFonts w:hint="eastAsia"/>
          <w:b/>
          <w:sz w:val="21"/>
          <w:szCs w:val="20"/>
          <w:lang w:val="en-US" w:eastAsia="zh-CN"/>
        </w:rPr>
      </w:pPr>
      <w:r>
        <w:rPr>
          <w:rFonts w:hint="eastAsia"/>
          <w:b/>
          <w:sz w:val="21"/>
          <w:szCs w:val="20"/>
          <w:lang w:val="en-US" w:eastAsia="zh-CN"/>
        </w:rPr>
        <w:t>填报说明</w:t>
      </w:r>
    </w:p>
    <w:p w14:paraId="353AC5A1">
      <w:pPr>
        <w:ind w:left="536" w:right="533"/>
        <w:jc w:val="left"/>
        <w:rPr>
          <w:rFonts w:hint="eastAsia"/>
          <w:b w:val="0"/>
          <w:bCs/>
          <w:sz w:val="21"/>
          <w:szCs w:val="20"/>
          <w:lang w:val="en-US" w:eastAsia="zh-CN"/>
        </w:rPr>
      </w:pPr>
      <w:r>
        <w:rPr>
          <w:rFonts w:hint="eastAsia"/>
          <w:b w:val="0"/>
          <w:bCs/>
          <w:sz w:val="21"/>
          <w:szCs w:val="20"/>
          <w:lang w:val="en-US" w:eastAsia="zh-CN"/>
        </w:rPr>
        <w:t>1.从事技术领域：指人才离开原机构（单位）前所从事的技术领域。</w:t>
      </w:r>
    </w:p>
    <w:p w14:paraId="3DF12180">
      <w:pPr>
        <w:ind w:left="536" w:right="533"/>
        <w:jc w:val="left"/>
        <w:rPr>
          <w:rFonts w:hint="eastAsia"/>
          <w:b w:val="0"/>
          <w:bCs/>
          <w:sz w:val="21"/>
          <w:szCs w:val="20"/>
          <w:lang w:val="en-US" w:eastAsia="zh-CN"/>
        </w:rPr>
      </w:pPr>
      <w:r>
        <w:rPr>
          <w:rFonts w:hint="eastAsia"/>
          <w:b w:val="0"/>
          <w:bCs/>
          <w:sz w:val="21"/>
          <w:szCs w:val="20"/>
          <w:lang w:val="en-US" w:eastAsia="zh-CN"/>
        </w:rPr>
        <w:t>2.人才类型候选项（单选）：访问学者、博士后、教师/科研人员、博士</w:t>
      </w:r>
    </w:p>
    <w:p w14:paraId="6CC2F73A">
      <w:pPr>
        <w:ind w:left="536" w:right="533" w:firstLine="422" w:firstLineChars="200"/>
        <w:jc w:val="left"/>
        <w:rPr>
          <w:rFonts w:hint="eastAsia"/>
          <w:b w:val="0"/>
          <w:bCs/>
          <w:color w:val="0000FF"/>
          <w:sz w:val="21"/>
          <w:szCs w:val="20"/>
          <w:lang w:val="en-US" w:eastAsia="zh-CN"/>
        </w:rPr>
      </w:pPr>
      <w:r>
        <w:rPr>
          <w:rFonts w:hint="eastAsia"/>
          <w:b/>
          <w:bCs w:val="0"/>
          <w:sz w:val="21"/>
          <w:szCs w:val="20"/>
          <w:lang w:val="en-US" w:eastAsia="zh-CN"/>
        </w:rPr>
        <w:t>访问学者</w:t>
      </w:r>
      <w:r>
        <w:rPr>
          <w:rFonts w:hint="eastAsia"/>
          <w:b w:val="0"/>
          <w:bCs/>
          <w:sz w:val="21"/>
          <w:szCs w:val="20"/>
          <w:lang w:val="en-US" w:eastAsia="zh-CN"/>
        </w:rPr>
        <w:t>：以学术交流和职业发展为目标,在本机构(单位）进行短期进修的人员。不含博士后、教师/科研人员。</w:t>
      </w:r>
      <w:r>
        <w:rPr>
          <w:rFonts w:hint="eastAsia"/>
          <w:b w:val="0"/>
          <w:bCs/>
          <w:color w:val="0000FF"/>
          <w:sz w:val="21"/>
          <w:szCs w:val="20"/>
          <w:lang w:val="en-US" w:eastAsia="zh-CN"/>
        </w:rPr>
        <w:t>111引智基地引入海外人才可视为访问学者，近5年（2020年起）期间已不在引智基地的海外人才情况请填入表中。</w:t>
      </w:r>
    </w:p>
    <w:p w14:paraId="375ABA17">
      <w:pPr>
        <w:ind w:left="536" w:right="533" w:firstLine="422" w:firstLineChars="200"/>
        <w:jc w:val="left"/>
        <w:rPr>
          <w:rFonts w:hint="eastAsia"/>
          <w:b w:val="0"/>
          <w:bCs/>
          <w:color w:val="0000FF"/>
          <w:sz w:val="21"/>
          <w:szCs w:val="20"/>
          <w:lang w:val="en-US" w:eastAsia="zh-CN"/>
        </w:rPr>
      </w:pPr>
      <w:r>
        <w:rPr>
          <w:rFonts w:hint="eastAsia"/>
          <w:b/>
          <w:bCs w:val="0"/>
          <w:sz w:val="21"/>
          <w:szCs w:val="20"/>
          <w:lang w:val="en-US" w:eastAsia="zh-CN"/>
        </w:rPr>
        <w:t>教师/科研人员：</w:t>
      </w:r>
      <w:r>
        <w:rPr>
          <w:rFonts w:hint="eastAsia"/>
          <w:b w:val="0"/>
          <w:bCs/>
          <w:sz w:val="21"/>
          <w:szCs w:val="20"/>
          <w:lang w:val="en-US" w:eastAsia="zh-CN"/>
        </w:rPr>
        <w:t>指本单位（机构）在全职工作岗位上直接从事教育和科研任务的人员，不含博士后和访问学者。</w:t>
      </w:r>
      <w:r>
        <w:rPr>
          <w:rFonts w:hint="eastAsia"/>
          <w:b w:val="0"/>
          <w:bCs/>
          <w:color w:val="0000FF"/>
          <w:sz w:val="21"/>
          <w:szCs w:val="20"/>
          <w:lang w:val="en-US" w:eastAsia="zh-CN"/>
        </w:rPr>
        <w:t>近5年（2020年起）期间离校的相关海外人员情况请填入表中。</w:t>
      </w:r>
    </w:p>
    <w:p w14:paraId="1D362164">
      <w:pPr>
        <w:ind w:right="533" w:firstLine="1054" w:firstLineChars="500"/>
        <w:jc w:val="left"/>
        <w:rPr>
          <w:rFonts w:hint="eastAsia" w:ascii="宋体" w:hAnsi="宋体" w:eastAsia="宋体" w:cs="Tahoma"/>
          <w:b w:val="0"/>
          <w:color w:val="0000FF"/>
          <w:sz w:val="20"/>
          <w:szCs w:val="20"/>
          <w:shd w:val="clear" w:color="auto" w:fill="FFFFFF"/>
          <w:lang w:eastAsia="zh-CN"/>
        </w:rPr>
      </w:pPr>
      <w:r>
        <w:rPr>
          <w:rFonts w:hint="eastAsia"/>
          <w:b/>
          <w:bCs w:val="0"/>
          <w:sz w:val="21"/>
          <w:szCs w:val="20"/>
          <w:lang w:val="en-US" w:eastAsia="zh-CN"/>
        </w:rPr>
        <w:t>博士生、博士后</w:t>
      </w:r>
      <w:r>
        <w:rPr>
          <w:rFonts w:hint="eastAsia"/>
          <w:b w:val="0"/>
          <w:bCs/>
          <w:sz w:val="21"/>
          <w:szCs w:val="20"/>
          <w:lang w:val="en-US" w:eastAsia="zh-CN"/>
        </w:rPr>
        <w:t>：指学籍在本机构（单位）的博士后及博士生。</w:t>
      </w:r>
      <w:r>
        <w:rPr>
          <w:rFonts w:hint="eastAsia"/>
          <w:b w:val="0"/>
          <w:bCs/>
          <w:color w:val="0000FF"/>
          <w:sz w:val="21"/>
          <w:szCs w:val="20"/>
          <w:lang w:val="en-US" w:eastAsia="zh-CN"/>
        </w:rPr>
        <w:t>近5年（2020年起）期间已经毕业/出站的外籍博士生/博士后情况请填入表中。</w:t>
      </w:r>
    </w:p>
    <w:p w14:paraId="0CE55C5D">
      <w:pPr>
        <w:pStyle w:val="3"/>
        <w:numPr>
          <w:ilvl w:val="0"/>
          <w:numId w:val="5"/>
        </w:numPr>
        <w:spacing w:before="161"/>
        <w:ind w:left="1024"/>
        <w:jc w:val="left"/>
        <w:rPr>
          <w:rFonts w:hint="eastAsia" w:ascii="宋体" w:hAnsi="宋体" w:eastAsia="宋体"/>
          <w:w w:val="95"/>
          <w:sz w:val="24"/>
          <w:szCs w:val="24"/>
          <w:lang w:eastAsia="zh-CN"/>
        </w:rPr>
      </w:pPr>
      <w:r>
        <w:rPr>
          <w:rFonts w:hint="eastAsia" w:ascii="宋体" w:hAnsi="宋体" w:eastAsia="宋体"/>
          <w:w w:val="95"/>
          <w:sz w:val="24"/>
          <w:szCs w:val="24"/>
          <w:lang w:eastAsia="zh-CN"/>
        </w:rPr>
        <w:t>国际科技合作经费投入(略)</w:t>
      </w:r>
    </w:p>
    <w:p w14:paraId="361965A2">
      <w:pPr>
        <w:pStyle w:val="3"/>
        <w:numPr>
          <w:ilvl w:val="0"/>
          <w:numId w:val="0"/>
        </w:numPr>
        <w:spacing w:before="161"/>
        <w:jc w:val="left"/>
        <w:rPr>
          <w:rFonts w:hint="eastAsia" w:ascii="宋体" w:hAnsi="宋体" w:eastAsia="宋体"/>
          <w:w w:val="95"/>
          <w:sz w:val="24"/>
          <w:szCs w:val="24"/>
          <w:lang w:eastAsia="zh-CN"/>
        </w:rPr>
      </w:pPr>
    </w:p>
    <w:p w14:paraId="00AC9261">
      <w:pPr>
        <w:pStyle w:val="3"/>
        <w:ind w:left="1024"/>
        <w:jc w:val="left"/>
        <w:rPr>
          <w:rFonts w:hint="eastAsia"/>
          <w:b w:val="0"/>
          <w:sz w:val="24"/>
          <w:lang w:eastAsia="zh-CN"/>
        </w:rPr>
      </w:pPr>
      <w:bookmarkStart w:id="24" w:name="（五）国际科技合作的形式、内容与效果"/>
      <w:bookmarkEnd w:id="24"/>
      <w:r>
        <w:rPr>
          <w:rFonts w:hint="eastAsia" w:ascii="宋体" w:hAnsi="宋体" w:eastAsia="宋体"/>
          <w:w w:val="95"/>
          <w:sz w:val="24"/>
          <w:szCs w:val="24"/>
          <w:lang w:eastAsia="zh-CN"/>
        </w:rPr>
        <w:t>（五）国际科技合作的形式、内容与效果</w:t>
      </w:r>
    </w:p>
    <w:p w14:paraId="5EB7AF7D">
      <w:pPr>
        <w:pStyle w:val="3"/>
        <w:ind w:left="1024"/>
        <w:jc w:val="left"/>
        <w:rPr>
          <w:rFonts w:ascii="宋体" w:hAnsi="宋体" w:eastAsia="宋体"/>
          <w:b w:val="0"/>
          <w:sz w:val="24"/>
          <w:lang w:eastAsia="zh-CN"/>
        </w:rPr>
      </w:pPr>
    </w:p>
    <w:p w14:paraId="77783E52">
      <w:pPr>
        <w:pStyle w:val="3"/>
        <w:ind w:left="1024"/>
        <w:jc w:val="left"/>
        <w:rPr>
          <w:rFonts w:hint="eastAsia" w:ascii="宋体" w:hAnsi="宋体" w:eastAsia="宋体"/>
          <w:bCs w:val="0"/>
          <w:color w:val="FF0000"/>
          <w:sz w:val="24"/>
          <w:lang w:eastAsia="zh-CN"/>
        </w:rPr>
      </w:pPr>
      <w:r>
        <w:rPr>
          <w:rFonts w:hint="eastAsia" w:ascii="宋体" w:hAnsi="宋体" w:eastAsia="宋体"/>
        </w:rPr>
        <w:pict>
          <v:group id="docshapegroup7" o:spid="_x0000_s2080" o:spt="203" style="position:absolute;left:0pt;margin-left:86.85pt;margin-top:46.75pt;height:539.95pt;width:421.5pt;mso-position-horizontal-relative:page;mso-wrap-distance-bottom:0pt;mso-wrap-distance-top:0pt;z-index:-251655168;mso-width-relative:page;mso-height-relative:page;" coordorigin="1737,313" coordsize="8430,10799">
            <o:lock v:ext="edit"/>
            <v:shape id="docshape8" o:spid="_x0000_s2082" o:spt="202" type="#_x0000_t202" style="position:absolute;left:1742;top:957;height:10150;width:8420;" filled="f" coordsize="21600,21600">
              <v:path/>
              <v:fill on="f" focussize="0,0"/>
              <v:stroke weight="0.48pt" joinstyle="miter"/>
              <v:imagedata o:title=""/>
              <o:lock v:ext="edit"/>
              <v:textbox inset="0mm,0mm,0mm,0mm">
                <w:txbxContent>
                  <w:p w14:paraId="17526397">
                    <w:pPr>
                      <w:numPr>
                        <w:ilvl w:val="0"/>
                        <w:numId w:val="6"/>
                      </w:numPr>
                      <w:tabs>
                        <w:tab w:val="left" w:pos="414"/>
                      </w:tabs>
                      <w:spacing w:before="80"/>
                      <w:ind w:hanging="361"/>
                      <w:rPr>
                        <w:rFonts w:hint="eastAsia"/>
                        <w:sz w:val="18"/>
                        <w:lang w:eastAsia="zh-CN"/>
                      </w:rPr>
                    </w:pPr>
                    <w:r>
                      <w:rPr>
                        <w:spacing w:val="-1"/>
                        <w:sz w:val="18"/>
                        <w:lang w:eastAsia="zh-CN"/>
                      </w:rPr>
                      <w:t>通过申请国内资金，与国外大学</w:t>
                    </w:r>
                    <w:r>
                      <w:rPr>
                        <w:rFonts w:ascii="Times New Roman" w:eastAsia="Times New Roman"/>
                        <w:sz w:val="18"/>
                        <w:lang w:eastAsia="zh-CN"/>
                      </w:rPr>
                      <w:t>/</w:t>
                    </w:r>
                    <w:r>
                      <w:rPr>
                        <w:sz w:val="18"/>
                        <w:lang w:eastAsia="zh-CN"/>
                      </w:rPr>
                      <w:t>科研机构开展联合研究项目</w:t>
                    </w:r>
                  </w:p>
                  <w:p w14:paraId="4EC348C8">
                    <w:pPr>
                      <w:numPr>
                        <w:ilvl w:val="0"/>
                        <w:numId w:val="6"/>
                      </w:numPr>
                      <w:tabs>
                        <w:tab w:val="left" w:pos="414"/>
                      </w:tabs>
                      <w:spacing w:before="160"/>
                      <w:ind w:hanging="361"/>
                      <w:rPr>
                        <w:rFonts w:hint="eastAsia"/>
                        <w:sz w:val="18"/>
                        <w:lang w:eastAsia="zh-CN"/>
                      </w:rPr>
                    </w:pPr>
                    <w:r>
                      <w:rPr>
                        <w:spacing w:val="-1"/>
                        <w:sz w:val="18"/>
                        <w:lang w:eastAsia="zh-CN"/>
                      </w:rPr>
                      <w:t>通过申请外国资金，与国外大学</w:t>
                    </w:r>
                    <w:r>
                      <w:rPr>
                        <w:rFonts w:ascii="Times New Roman" w:eastAsia="Times New Roman"/>
                        <w:sz w:val="18"/>
                        <w:lang w:eastAsia="zh-CN"/>
                      </w:rPr>
                      <w:t>/</w:t>
                    </w:r>
                    <w:r>
                      <w:rPr>
                        <w:sz w:val="18"/>
                        <w:lang w:eastAsia="zh-CN"/>
                      </w:rPr>
                      <w:t>科研机构开展联合研究项目</w:t>
                    </w:r>
                  </w:p>
                  <w:p w14:paraId="34CC11F3">
                    <w:pPr>
                      <w:numPr>
                        <w:ilvl w:val="0"/>
                        <w:numId w:val="6"/>
                      </w:numPr>
                      <w:tabs>
                        <w:tab w:val="left" w:pos="414"/>
                      </w:tabs>
                      <w:spacing w:before="158"/>
                      <w:ind w:hanging="361"/>
                      <w:rPr>
                        <w:rFonts w:hint="eastAsia"/>
                        <w:sz w:val="18"/>
                        <w:lang w:eastAsia="zh-CN"/>
                      </w:rPr>
                    </w:pPr>
                    <w:r>
                      <w:rPr>
                        <w:sz w:val="18"/>
                        <w:lang w:eastAsia="zh-CN"/>
                      </w:rPr>
                      <w:t>与国外企业联合研究、进行战略合作</w:t>
                    </w:r>
                  </w:p>
                  <w:p w14:paraId="13D96355">
                    <w:pPr>
                      <w:numPr>
                        <w:ilvl w:val="0"/>
                        <w:numId w:val="6"/>
                      </w:numPr>
                      <w:tabs>
                        <w:tab w:val="left" w:pos="414"/>
                      </w:tabs>
                      <w:spacing w:before="161"/>
                      <w:ind w:hanging="361"/>
                      <w:rPr>
                        <w:rFonts w:hint="eastAsia"/>
                        <w:sz w:val="18"/>
                        <w:lang w:eastAsia="zh-CN"/>
                      </w:rPr>
                    </w:pPr>
                    <w:r>
                      <w:rPr>
                        <w:sz w:val="18"/>
                        <w:lang w:eastAsia="zh-CN"/>
                      </w:rPr>
                      <w:t>利用自有资金，开展联合研究项目</w:t>
                    </w:r>
                  </w:p>
                  <w:p w14:paraId="15C4755E">
                    <w:pPr>
                      <w:numPr>
                        <w:ilvl w:val="0"/>
                        <w:numId w:val="6"/>
                      </w:numPr>
                      <w:tabs>
                        <w:tab w:val="left" w:pos="414"/>
                      </w:tabs>
                      <w:spacing w:before="158"/>
                      <w:ind w:hanging="361"/>
                      <w:rPr>
                        <w:rFonts w:hint="eastAsia"/>
                        <w:sz w:val="18"/>
                        <w:lang w:eastAsia="zh-CN"/>
                      </w:rPr>
                    </w:pPr>
                    <w:r>
                      <w:rPr>
                        <w:sz w:val="18"/>
                        <w:lang w:eastAsia="zh-CN"/>
                      </w:rPr>
                      <w:t>参加了国际重大科学计划、工程或项目</w:t>
                    </w:r>
                  </w:p>
                  <w:p w14:paraId="2CD7678C">
                    <w:pPr>
                      <w:numPr>
                        <w:ilvl w:val="0"/>
                        <w:numId w:val="6"/>
                      </w:numPr>
                      <w:tabs>
                        <w:tab w:val="left" w:pos="414"/>
                      </w:tabs>
                      <w:spacing w:before="161"/>
                      <w:ind w:hanging="361"/>
                      <w:rPr>
                        <w:rFonts w:hint="eastAsia"/>
                        <w:sz w:val="18"/>
                        <w:lang w:eastAsia="zh-CN"/>
                      </w:rPr>
                    </w:pPr>
                    <w:r>
                      <w:rPr>
                        <w:sz w:val="18"/>
                        <w:lang w:eastAsia="zh-CN"/>
                      </w:rPr>
                      <w:t>与国外机构（大学或研究机构）共建联合实验室、组建联合工作组</w:t>
                    </w:r>
                  </w:p>
                  <w:p w14:paraId="5EAC3BE0">
                    <w:pPr>
                      <w:numPr>
                        <w:ilvl w:val="0"/>
                        <w:numId w:val="6"/>
                      </w:numPr>
                      <w:tabs>
                        <w:tab w:val="left" w:pos="414"/>
                      </w:tabs>
                      <w:spacing w:before="158"/>
                      <w:ind w:hanging="361"/>
                      <w:rPr>
                        <w:rFonts w:hint="eastAsia"/>
                        <w:sz w:val="18"/>
                        <w:lang w:eastAsia="zh-CN"/>
                      </w:rPr>
                    </w:pPr>
                    <w:r>
                      <w:rPr>
                        <w:sz w:val="18"/>
                        <w:lang w:eastAsia="zh-CN"/>
                      </w:rPr>
                      <w:t>与跨国公司共建联合实验室</w:t>
                    </w:r>
                  </w:p>
                  <w:p w14:paraId="1081EE4C">
                    <w:pPr>
                      <w:numPr>
                        <w:ilvl w:val="0"/>
                        <w:numId w:val="6"/>
                      </w:numPr>
                      <w:tabs>
                        <w:tab w:val="left" w:pos="414"/>
                      </w:tabs>
                      <w:spacing w:before="161"/>
                      <w:ind w:hanging="361"/>
                      <w:rPr>
                        <w:rFonts w:hint="eastAsia"/>
                        <w:sz w:val="18"/>
                        <w:lang w:eastAsia="zh-CN"/>
                      </w:rPr>
                    </w:pPr>
                    <w:r>
                      <w:rPr>
                        <w:spacing w:val="-1"/>
                        <w:sz w:val="18"/>
                        <w:lang w:eastAsia="zh-CN"/>
                      </w:rPr>
                      <w:t>组建联合科学家委员会</w:t>
                    </w:r>
                    <w:r>
                      <w:rPr>
                        <w:rFonts w:ascii="Times New Roman" w:eastAsia="Times New Roman"/>
                        <w:sz w:val="18"/>
                        <w:lang w:eastAsia="zh-CN"/>
                      </w:rPr>
                      <w:t>/</w:t>
                    </w:r>
                    <w:r>
                      <w:rPr>
                        <w:sz w:val="18"/>
                        <w:lang w:eastAsia="zh-CN"/>
                      </w:rPr>
                      <w:t>国际专家咨询委员会，考察评估项目</w:t>
                    </w:r>
                  </w:p>
                  <w:p w14:paraId="639F9EFE">
                    <w:pPr>
                      <w:numPr>
                        <w:ilvl w:val="0"/>
                        <w:numId w:val="6"/>
                      </w:numPr>
                      <w:tabs>
                        <w:tab w:val="left" w:pos="414"/>
                      </w:tabs>
                      <w:spacing w:before="158"/>
                      <w:ind w:hanging="361"/>
                      <w:rPr>
                        <w:rFonts w:hint="eastAsia"/>
                        <w:sz w:val="18"/>
                        <w:lang w:eastAsia="zh-CN"/>
                      </w:rPr>
                    </w:pPr>
                    <w:r>
                      <w:rPr>
                        <w:sz w:val="18"/>
                        <w:lang w:eastAsia="zh-CN"/>
                      </w:rPr>
                      <w:t>主办召开重要国际学术会议、联合举办交流培训会、承办研讨会、发起国际组织、联盟建立等</w:t>
                    </w:r>
                  </w:p>
                  <w:p w14:paraId="7DA357C0">
                    <w:pPr>
                      <w:numPr>
                        <w:ilvl w:val="0"/>
                        <w:numId w:val="6"/>
                      </w:numPr>
                      <w:tabs>
                        <w:tab w:val="left" w:pos="414"/>
                      </w:tabs>
                      <w:spacing w:before="160"/>
                      <w:ind w:hanging="361"/>
                      <w:rPr>
                        <w:rFonts w:hint="eastAsia"/>
                        <w:sz w:val="18"/>
                        <w:lang w:eastAsia="zh-CN"/>
                      </w:rPr>
                    </w:pPr>
                    <w:r>
                      <w:rPr>
                        <w:sz w:val="18"/>
                        <w:lang w:eastAsia="zh-CN"/>
                      </w:rPr>
                      <w:t>参加国际会议、论坛、组织参加洽谈对接活动、访问国外机构</w:t>
                    </w:r>
                  </w:p>
                  <w:p w14:paraId="7E6A6D03">
                    <w:pPr>
                      <w:numPr>
                        <w:ilvl w:val="0"/>
                        <w:numId w:val="6"/>
                      </w:numPr>
                      <w:tabs>
                        <w:tab w:val="left" w:pos="414"/>
                      </w:tabs>
                      <w:spacing w:before="158"/>
                      <w:ind w:hanging="361"/>
                      <w:rPr>
                        <w:rFonts w:hint="eastAsia"/>
                        <w:sz w:val="18"/>
                        <w:lang w:eastAsia="zh-CN"/>
                      </w:rPr>
                    </w:pPr>
                    <w:r>
                      <w:rPr>
                        <w:sz w:val="18"/>
                        <w:lang w:eastAsia="zh-CN"/>
                      </w:rPr>
                      <w:t>吸引国外优秀人才在本单位从事科学研究</w:t>
                    </w:r>
                  </w:p>
                  <w:p w14:paraId="53E50D7D">
                    <w:pPr>
                      <w:numPr>
                        <w:ilvl w:val="0"/>
                        <w:numId w:val="6"/>
                      </w:numPr>
                      <w:tabs>
                        <w:tab w:val="left" w:pos="414"/>
                      </w:tabs>
                      <w:spacing w:before="161"/>
                      <w:ind w:hanging="361"/>
                      <w:rPr>
                        <w:rFonts w:hint="eastAsia"/>
                        <w:sz w:val="18"/>
                        <w:lang w:eastAsia="zh-CN"/>
                      </w:rPr>
                    </w:pPr>
                    <w:r>
                      <w:rPr>
                        <w:sz w:val="18"/>
                        <w:lang w:eastAsia="zh-CN"/>
                      </w:rPr>
                      <w:t>吸引国外优秀人才在本单位从事教学工作</w:t>
                    </w:r>
                  </w:p>
                  <w:p w14:paraId="154368ED">
                    <w:pPr>
                      <w:numPr>
                        <w:ilvl w:val="0"/>
                        <w:numId w:val="6"/>
                      </w:numPr>
                      <w:tabs>
                        <w:tab w:val="left" w:pos="414"/>
                      </w:tabs>
                      <w:spacing w:before="158"/>
                      <w:ind w:hanging="361"/>
                      <w:rPr>
                        <w:rFonts w:hint="eastAsia"/>
                        <w:sz w:val="18"/>
                        <w:lang w:eastAsia="zh-CN"/>
                      </w:rPr>
                    </w:pPr>
                    <w:r>
                      <w:rPr>
                        <w:sz w:val="18"/>
                        <w:lang w:eastAsia="zh-CN"/>
                      </w:rPr>
                      <w:t>吸引国外优秀人才在本单位从事技术开发工作</w:t>
                    </w:r>
                  </w:p>
                  <w:p w14:paraId="561D10E1">
                    <w:pPr>
                      <w:numPr>
                        <w:ilvl w:val="0"/>
                        <w:numId w:val="6"/>
                      </w:numPr>
                      <w:tabs>
                        <w:tab w:val="left" w:pos="414"/>
                      </w:tabs>
                      <w:spacing w:before="161"/>
                      <w:ind w:hanging="361"/>
                      <w:rPr>
                        <w:rFonts w:hint="eastAsia"/>
                        <w:sz w:val="18"/>
                        <w:lang w:eastAsia="zh-CN"/>
                      </w:rPr>
                    </w:pPr>
                    <w:r>
                      <w:rPr>
                        <w:sz w:val="18"/>
                        <w:lang w:eastAsia="zh-CN"/>
                      </w:rPr>
                      <w:t>硕士、博士等的联合培养、合作办学</w:t>
                    </w:r>
                  </w:p>
                  <w:p w14:paraId="341D7E33">
                    <w:pPr>
                      <w:numPr>
                        <w:ilvl w:val="0"/>
                        <w:numId w:val="6"/>
                      </w:numPr>
                      <w:tabs>
                        <w:tab w:val="left" w:pos="414"/>
                      </w:tabs>
                      <w:spacing w:before="158"/>
                      <w:ind w:hanging="361"/>
                      <w:rPr>
                        <w:rFonts w:hint="eastAsia"/>
                        <w:sz w:val="18"/>
                        <w:lang w:eastAsia="zh-CN"/>
                      </w:rPr>
                    </w:pPr>
                    <w:r>
                      <w:rPr>
                        <w:sz w:val="18"/>
                        <w:lang w:eastAsia="zh-CN"/>
                      </w:rPr>
                      <w:t>派遣本单位科研人员到国外从事研究工作</w:t>
                    </w:r>
                  </w:p>
                  <w:p w14:paraId="6A7F4B08">
                    <w:pPr>
                      <w:numPr>
                        <w:ilvl w:val="0"/>
                        <w:numId w:val="6"/>
                      </w:numPr>
                      <w:tabs>
                        <w:tab w:val="left" w:pos="414"/>
                      </w:tabs>
                      <w:spacing w:before="161"/>
                      <w:ind w:hanging="361"/>
                      <w:rPr>
                        <w:rFonts w:hint="eastAsia"/>
                        <w:sz w:val="18"/>
                        <w:lang w:eastAsia="zh-CN"/>
                      </w:rPr>
                    </w:pPr>
                    <w:r>
                      <w:rPr>
                        <w:sz w:val="18"/>
                        <w:lang w:eastAsia="zh-CN"/>
                      </w:rPr>
                      <w:t>派遣本企业人员赴国外接受技术培训</w:t>
                    </w:r>
                  </w:p>
                  <w:p w14:paraId="306E7050">
                    <w:pPr>
                      <w:numPr>
                        <w:ilvl w:val="0"/>
                        <w:numId w:val="6"/>
                      </w:numPr>
                      <w:tabs>
                        <w:tab w:val="left" w:pos="414"/>
                      </w:tabs>
                      <w:spacing w:before="158"/>
                      <w:ind w:hanging="361"/>
                      <w:rPr>
                        <w:rFonts w:hint="eastAsia"/>
                        <w:sz w:val="18"/>
                        <w:lang w:eastAsia="zh-CN"/>
                      </w:rPr>
                    </w:pPr>
                    <w:r>
                      <w:rPr>
                        <w:sz w:val="18"/>
                        <w:lang w:eastAsia="zh-CN"/>
                      </w:rPr>
                      <w:t>对发展中国家科研人员开展培训活动</w:t>
                    </w:r>
                  </w:p>
                  <w:p w14:paraId="17D770F3">
                    <w:pPr>
                      <w:numPr>
                        <w:ilvl w:val="0"/>
                        <w:numId w:val="6"/>
                      </w:numPr>
                      <w:tabs>
                        <w:tab w:val="left" w:pos="414"/>
                      </w:tabs>
                      <w:spacing w:before="160"/>
                      <w:ind w:hanging="361"/>
                      <w:rPr>
                        <w:rFonts w:hint="eastAsia"/>
                        <w:sz w:val="18"/>
                        <w:lang w:eastAsia="zh-CN"/>
                      </w:rPr>
                    </w:pPr>
                    <w:r>
                      <w:rPr>
                        <w:sz w:val="18"/>
                        <w:lang w:eastAsia="zh-CN"/>
                      </w:rPr>
                      <w:t>对外提供生产设备及技术支持</w:t>
                    </w:r>
                  </w:p>
                  <w:p w14:paraId="3F14E37C">
                    <w:pPr>
                      <w:numPr>
                        <w:ilvl w:val="0"/>
                        <w:numId w:val="6"/>
                      </w:numPr>
                      <w:tabs>
                        <w:tab w:val="left" w:pos="414"/>
                      </w:tabs>
                      <w:spacing w:before="158"/>
                      <w:ind w:hanging="361"/>
                      <w:rPr>
                        <w:rFonts w:hint="eastAsia"/>
                        <w:sz w:val="18"/>
                        <w:lang w:eastAsia="zh-CN"/>
                      </w:rPr>
                    </w:pPr>
                    <w:r>
                      <w:rPr>
                        <w:spacing w:val="-1"/>
                        <w:sz w:val="18"/>
                        <w:lang w:eastAsia="zh-CN"/>
                      </w:rPr>
                      <w:t>引进技术或购买专利、</w:t>
                    </w:r>
                    <w:r>
                      <w:rPr>
                        <w:rFonts w:ascii="Times New Roman" w:eastAsia="Times New Roman"/>
                        <w:sz w:val="18"/>
                        <w:lang w:eastAsia="zh-CN"/>
                      </w:rPr>
                      <w:t>know-how</w:t>
                    </w:r>
                    <w:r>
                      <w:rPr>
                        <w:sz w:val="18"/>
                        <w:lang w:eastAsia="zh-CN"/>
                      </w:rPr>
                      <w:t>、购买专利、引进项目落地</w:t>
                    </w:r>
                  </w:p>
                  <w:p w14:paraId="1F67D148">
                    <w:pPr>
                      <w:numPr>
                        <w:ilvl w:val="0"/>
                        <w:numId w:val="6"/>
                      </w:numPr>
                      <w:tabs>
                        <w:tab w:val="left" w:pos="414"/>
                      </w:tabs>
                      <w:spacing w:before="161"/>
                      <w:ind w:hanging="361"/>
                      <w:rPr>
                        <w:rFonts w:hint="eastAsia"/>
                        <w:sz w:val="18"/>
                        <w:lang w:eastAsia="zh-CN"/>
                      </w:rPr>
                    </w:pPr>
                    <w:r>
                      <w:rPr>
                        <w:sz w:val="18"/>
                        <w:lang w:eastAsia="zh-CN"/>
                      </w:rPr>
                      <w:t>引进关键技术设备或关键部件</w:t>
                    </w:r>
                  </w:p>
                  <w:p w14:paraId="6CD48AB3">
                    <w:pPr>
                      <w:numPr>
                        <w:ilvl w:val="0"/>
                        <w:numId w:val="6"/>
                      </w:numPr>
                      <w:tabs>
                        <w:tab w:val="left" w:pos="414"/>
                      </w:tabs>
                      <w:spacing w:before="158"/>
                      <w:ind w:hanging="361"/>
                      <w:rPr>
                        <w:rFonts w:hint="eastAsia"/>
                        <w:sz w:val="18"/>
                        <w:lang w:eastAsia="zh-CN"/>
                      </w:rPr>
                    </w:pPr>
                    <w:r>
                      <w:rPr>
                        <w:sz w:val="18"/>
                        <w:lang w:eastAsia="zh-CN"/>
                      </w:rPr>
                      <w:t>请国外专家来华开展研究、咨询、技术指导</w:t>
                    </w:r>
                  </w:p>
                  <w:p w14:paraId="30D9E32C">
                    <w:pPr>
                      <w:numPr>
                        <w:ilvl w:val="0"/>
                        <w:numId w:val="6"/>
                      </w:numPr>
                      <w:tabs>
                        <w:tab w:val="left" w:pos="414"/>
                      </w:tabs>
                      <w:spacing w:before="161"/>
                      <w:ind w:hanging="361"/>
                      <w:rPr>
                        <w:rFonts w:hint="eastAsia"/>
                        <w:sz w:val="18"/>
                      </w:rPr>
                    </w:pPr>
                    <w:r>
                      <w:rPr>
                        <w:sz w:val="18"/>
                      </w:rPr>
                      <w:t>出口产品</w:t>
                    </w:r>
                  </w:p>
                  <w:p w14:paraId="31ECE96D">
                    <w:pPr>
                      <w:numPr>
                        <w:ilvl w:val="0"/>
                        <w:numId w:val="6"/>
                      </w:numPr>
                      <w:tabs>
                        <w:tab w:val="left" w:pos="414"/>
                      </w:tabs>
                      <w:spacing w:before="158"/>
                      <w:ind w:hanging="361"/>
                      <w:rPr>
                        <w:rFonts w:hint="eastAsia"/>
                        <w:sz w:val="18"/>
                        <w:lang w:eastAsia="zh-CN"/>
                      </w:rPr>
                    </w:pPr>
                    <w:r>
                      <w:rPr>
                        <w:sz w:val="18"/>
                        <w:lang w:eastAsia="zh-CN"/>
                      </w:rPr>
                      <w:t>拓展主要海外市场、在海外建立工厂</w:t>
                    </w:r>
                  </w:p>
                  <w:p w14:paraId="68C3B74A">
                    <w:pPr>
                      <w:numPr>
                        <w:ilvl w:val="0"/>
                        <w:numId w:val="6"/>
                      </w:numPr>
                      <w:tabs>
                        <w:tab w:val="left" w:pos="414"/>
                      </w:tabs>
                      <w:spacing w:before="161"/>
                      <w:ind w:hanging="361"/>
                      <w:rPr>
                        <w:rFonts w:hint="eastAsia"/>
                        <w:sz w:val="18"/>
                      </w:rPr>
                    </w:pPr>
                    <w:r>
                      <w:rPr>
                        <w:sz w:val="18"/>
                      </w:rPr>
                      <w:t>发展国外代理商</w:t>
                    </w:r>
                  </w:p>
                  <w:p w14:paraId="375B70AB">
                    <w:pPr>
                      <w:numPr>
                        <w:ilvl w:val="0"/>
                        <w:numId w:val="6"/>
                      </w:numPr>
                      <w:tabs>
                        <w:tab w:val="left" w:pos="414"/>
                      </w:tabs>
                      <w:spacing w:before="158"/>
                      <w:ind w:hanging="361"/>
                      <w:rPr>
                        <w:rFonts w:hint="eastAsia"/>
                        <w:sz w:val="18"/>
                      </w:rPr>
                    </w:pPr>
                    <w:r>
                      <w:rPr>
                        <w:sz w:val="18"/>
                      </w:rPr>
                      <w:t>考察和发展特色贸易</w:t>
                    </w:r>
                  </w:p>
                  <w:p w14:paraId="49FE2158">
                    <w:pPr>
                      <w:numPr>
                        <w:ilvl w:val="0"/>
                        <w:numId w:val="6"/>
                      </w:numPr>
                      <w:tabs>
                        <w:tab w:val="left" w:pos="414"/>
                        <w:tab w:val="left" w:pos="4598"/>
                      </w:tabs>
                      <w:spacing w:before="145"/>
                      <w:ind w:hanging="361"/>
                      <w:rPr>
                        <w:rFonts w:hint="eastAsia"/>
                        <w:sz w:val="21"/>
                      </w:rPr>
                    </w:pPr>
                    <w:r>
                      <w:rPr>
                        <w:sz w:val="18"/>
                      </w:rPr>
                      <w:t>其他，请说明：</w:t>
                    </w:r>
                    <w:r>
                      <w:rPr>
                        <w:rFonts w:ascii="Times New Roman" w:eastAsia="Times New Roman"/>
                        <w:sz w:val="18"/>
                        <w:u w:val="single"/>
                      </w:rPr>
                      <w:t xml:space="preserve"> </w:t>
                    </w:r>
                    <w:r>
                      <w:rPr>
                        <w:rFonts w:ascii="Times New Roman" w:eastAsia="Times New Roman"/>
                        <w:sz w:val="18"/>
                        <w:u w:val="single"/>
                      </w:rPr>
                      <w:tab/>
                    </w:r>
                  </w:p>
                </w:txbxContent>
              </v:textbox>
            </v:shape>
            <v:shape id="docshape9" o:spid="_x0000_s2081" o:spt="202" type="#_x0000_t202" style="position:absolute;left:1742;top:318;height:639;width:8420;" filled="f" coordsize="21600,21600">
              <v:path/>
              <v:fill on="f" focussize="0,0"/>
              <v:stroke weight="0.48pt" joinstyle="miter"/>
              <v:imagedata o:title=""/>
              <o:lock v:ext="edit"/>
              <v:textbox inset="0mm,0mm,0mm,0mm">
                <w:txbxContent>
                  <w:p w14:paraId="26468B99">
                    <w:pPr>
                      <w:spacing w:before="6"/>
                      <w:rPr>
                        <w:rFonts w:hint="eastAsia"/>
                        <w:sz w:val="15"/>
                      </w:rPr>
                    </w:pPr>
                  </w:p>
                  <w:p w14:paraId="7B663615">
                    <w:pPr>
                      <w:ind w:left="53"/>
                      <w:rPr>
                        <w:rFonts w:hint="eastAsia"/>
                        <w:b/>
                        <w:bCs/>
                        <w:sz w:val="21"/>
                        <w:szCs w:val="28"/>
                      </w:rPr>
                    </w:pPr>
                    <w:r>
                      <w:rPr>
                        <w:b/>
                        <w:bCs/>
                        <w:sz w:val="21"/>
                        <w:szCs w:val="28"/>
                      </w:rPr>
                      <w:t>国际科技合作的形式</w:t>
                    </w:r>
                  </w:p>
                </w:txbxContent>
              </v:textbox>
            </v:shape>
            <w10:wrap type="topAndBottom"/>
          </v:group>
        </w:pict>
      </w:r>
      <w:r>
        <w:rPr>
          <w:rFonts w:ascii="宋体" w:hAnsi="宋体" w:eastAsia="宋体"/>
          <w:b w:val="0"/>
          <w:sz w:val="24"/>
          <w:lang w:eastAsia="zh-CN"/>
        </w:rPr>
        <w:t>HZ_05_001</w:t>
      </w:r>
      <w:r>
        <w:rPr>
          <w:rFonts w:ascii="宋体" w:hAnsi="宋体" w:eastAsia="宋体"/>
          <w:b w:val="0"/>
          <w:spacing w:val="58"/>
          <w:sz w:val="24"/>
          <w:lang w:eastAsia="zh-CN"/>
        </w:rPr>
        <w:t xml:space="preserve"> </w:t>
      </w:r>
      <w:r>
        <w:rPr>
          <w:rFonts w:ascii="宋体" w:hAnsi="宋体" w:eastAsia="宋体"/>
          <w:b w:val="0"/>
          <w:sz w:val="24"/>
          <w:lang w:eastAsia="zh-CN"/>
        </w:rPr>
        <w:t>国际科技合作的形式</w:t>
      </w:r>
      <w:r>
        <w:rPr>
          <w:rFonts w:hint="eastAsia" w:ascii="宋体" w:hAnsi="宋体" w:eastAsia="宋体"/>
          <w:bCs w:val="0"/>
          <w:color w:val="FF0000"/>
          <w:w w:val="95"/>
          <w:sz w:val="24"/>
          <w:lang w:eastAsia="zh-CN"/>
        </w:rPr>
        <w:t>（请用颜色标记，限选</w:t>
      </w:r>
      <w:r>
        <w:rPr>
          <w:rFonts w:ascii="宋体" w:hAnsi="宋体" w:eastAsia="宋体"/>
          <w:bCs w:val="0"/>
          <w:color w:val="FF0000"/>
          <w:w w:val="95"/>
          <w:sz w:val="24"/>
          <w:lang w:eastAsia="zh-CN"/>
        </w:rPr>
        <w:t>5个</w:t>
      </w:r>
      <w:r>
        <w:rPr>
          <w:rFonts w:hint="eastAsia" w:ascii="宋体" w:hAnsi="宋体" w:eastAsia="宋体"/>
          <w:bCs w:val="0"/>
          <w:color w:val="FF0000"/>
          <w:w w:val="95"/>
          <w:sz w:val="24"/>
          <w:lang w:eastAsia="zh-CN"/>
        </w:rPr>
        <w:t>）</w:t>
      </w:r>
    </w:p>
    <w:p w14:paraId="585724EF">
      <w:pPr>
        <w:pStyle w:val="3"/>
        <w:spacing w:before="44"/>
        <w:ind w:left="1024"/>
        <w:jc w:val="left"/>
        <w:rPr>
          <w:rFonts w:hint="eastAsia" w:ascii="宋体" w:hAnsi="宋体" w:eastAsia="宋体"/>
          <w:color w:val="FF0000"/>
          <w:sz w:val="24"/>
          <w:lang w:eastAsia="zh-CN"/>
        </w:rPr>
      </w:pPr>
      <w:r>
        <w:rPr>
          <w:rFonts w:ascii="宋体" w:hAnsi="宋体" w:eastAsia="宋体"/>
          <w:sz w:val="24"/>
          <w:lang w:eastAsia="zh-CN"/>
        </w:rPr>
        <w:t>HZ_05_002</w:t>
      </w:r>
      <w:r>
        <w:rPr>
          <w:rFonts w:ascii="宋体" w:hAnsi="宋体" w:eastAsia="宋体"/>
          <w:spacing w:val="58"/>
          <w:sz w:val="24"/>
          <w:lang w:eastAsia="zh-CN"/>
        </w:rPr>
        <w:t xml:space="preserve"> </w:t>
      </w:r>
      <w:r>
        <w:rPr>
          <w:rFonts w:ascii="宋体" w:hAnsi="宋体" w:eastAsia="宋体"/>
          <w:sz w:val="24"/>
          <w:lang w:eastAsia="zh-CN"/>
        </w:rPr>
        <w:t>开展国际科技合作获得的收益</w:t>
      </w:r>
      <w:r>
        <w:rPr>
          <w:rFonts w:hint="eastAsia" w:ascii="宋体" w:hAnsi="宋体" w:eastAsia="宋体"/>
          <w:color w:val="FF0000"/>
          <w:w w:val="95"/>
          <w:sz w:val="24"/>
          <w:lang w:eastAsia="zh-CN"/>
        </w:rPr>
        <w:t>（请用颜色标记，限选</w:t>
      </w:r>
      <w:r>
        <w:rPr>
          <w:rFonts w:ascii="宋体" w:hAnsi="宋体" w:eastAsia="宋体"/>
          <w:color w:val="FF0000"/>
          <w:w w:val="95"/>
          <w:sz w:val="24"/>
          <w:lang w:eastAsia="zh-CN"/>
        </w:rPr>
        <w:t>5个</w:t>
      </w:r>
      <w:r>
        <w:rPr>
          <w:rFonts w:hint="eastAsia" w:ascii="宋体" w:hAnsi="宋体" w:eastAsia="宋体"/>
          <w:color w:val="FF0000"/>
          <w:w w:val="95"/>
          <w:sz w:val="24"/>
          <w:lang w:eastAsia="zh-CN"/>
        </w:rPr>
        <w:t>）</w:t>
      </w:r>
    </w:p>
    <w:p w14:paraId="2230CA21">
      <w:pPr>
        <w:pStyle w:val="4"/>
        <w:spacing w:before="8"/>
        <w:rPr>
          <w:rFonts w:hint="eastAsia"/>
          <w:sz w:val="22"/>
          <w:lang w:eastAsia="zh-CN"/>
        </w:rPr>
      </w:pPr>
      <w:r>
        <w:rPr>
          <w:rFonts w:hint="eastAsia"/>
        </w:rPr>
        <w:pict>
          <v:group id="docshapegroup10" o:spid="_x0000_s2077" o:spt="203" style="position:absolute;left:0pt;margin-left:86.85pt;margin-top:15.75pt;height:458.05pt;width:421.5pt;mso-position-horizontal-relative:page;mso-wrap-distance-bottom:0pt;mso-wrap-distance-top:0pt;z-index:-251654144;mso-width-relative:page;mso-height-relative:page;" coordorigin="1737,315" coordsize="8430,9161">
            <o:lock v:ext="edit"/>
            <v:shape id="docshape11" o:spid="_x0000_s2079" o:spt="202" type="#_x0000_t202" style="position:absolute;left:1742;top:880;height:8590;width:8420;" filled="f" coordsize="21600,21600">
              <v:path/>
              <v:fill on="f" focussize="0,0"/>
              <v:stroke weight="0.48pt" joinstyle="miter"/>
              <v:imagedata o:title=""/>
              <o:lock v:ext="edit"/>
              <v:textbox inset="0mm,0mm,0mm,0mm">
                <w:txbxContent>
                  <w:p w14:paraId="79BD6781">
                    <w:pPr>
                      <w:numPr>
                        <w:ilvl w:val="0"/>
                        <w:numId w:val="7"/>
                      </w:numPr>
                      <w:tabs>
                        <w:tab w:val="left" w:pos="414"/>
                      </w:tabs>
                      <w:spacing w:before="79"/>
                      <w:ind w:hanging="361"/>
                      <w:rPr>
                        <w:rFonts w:hint="eastAsia"/>
                        <w:sz w:val="18"/>
                        <w:lang w:eastAsia="zh-CN"/>
                      </w:rPr>
                    </w:pPr>
                    <w:r>
                      <w:rPr>
                        <w:sz w:val="18"/>
                        <w:lang w:eastAsia="zh-CN"/>
                      </w:rPr>
                      <w:t>开拓了视野，了解本行业技术发展的前沿动态</w:t>
                    </w:r>
                  </w:p>
                  <w:p w14:paraId="7238AF81">
                    <w:pPr>
                      <w:numPr>
                        <w:ilvl w:val="0"/>
                        <w:numId w:val="7"/>
                      </w:numPr>
                      <w:tabs>
                        <w:tab w:val="left" w:pos="414"/>
                      </w:tabs>
                      <w:spacing w:before="161"/>
                      <w:ind w:hanging="361"/>
                      <w:rPr>
                        <w:rFonts w:hint="eastAsia"/>
                        <w:sz w:val="18"/>
                        <w:lang w:eastAsia="zh-CN"/>
                      </w:rPr>
                    </w:pPr>
                    <w:r>
                      <w:rPr>
                        <w:sz w:val="18"/>
                        <w:lang w:eastAsia="zh-CN"/>
                      </w:rPr>
                      <w:t>了解并紧跟最前沿的科学研究成果和相关信息</w:t>
                    </w:r>
                  </w:p>
                  <w:p w14:paraId="03B1DA95">
                    <w:pPr>
                      <w:numPr>
                        <w:ilvl w:val="0"/>
                        <w:numId w:val="7"/>
                      </w:numPr>
                      <w:tabs>
                        <w:tab w:val="left" w:pos="414"/>
                      </w:tabs>
                      <w:spacing w:before="158"/>
                      <w:ind w:hanging="361"/>
                      <w:rPr>
                        <w:rFonts w:hint="eastAsia"/>
                        <w:sz w:val="18"/>
                        <w:lang w:eastAsia="zh-CN"/>
                      </w:rPr>
                    </w:pPr>
                    <w:r>
                      <w:rPr>
                        <w:sz w:val="18"/>
                        <w:lang w:eastAsia="zh-CN"/>
                      </w:rPr>
                      <w:t>寻找到国际合作伙伴、建立战略合作关系</w:t>
                    </w:r>
                  </w:p>
                  <w:p w14:paraId="591B3D33">
                    <w:pPr>
                      <w:numPr>
                        <w:ilvl w:val="0"/>
                        <w:numId w:val="7"/>
                      </w:numPr>
                      <w:tabs>
                        <w:tab w:val="left" w:pos="414"/>
                      </w:tabs>
                      <w:spacing w:before="160"/>
                      <w:ind w:hanging="361"/>
                      <w:rPr>
                        <w:rFonts w:hint="eastAsia"/>
                        <w:sz w:val="18"/>
                        <w:lang w:eastAsia="zh-CN"/>
                      </w:rPr>
                    </w:pPr>
                    <w:r>
                      <w:rPr>
                        <w:sz w:val="18"/>
                        <w:lang w:eastAsia="zh-CN"/>
                      </w:rPr>
                      <w:t>建立了国际科技合作网络</w:t>
                    </w:r>
                  </w:p>
                  <w:p w14:paraId="0507BAC7">
                    <w:pPr>
                      <w:numPr>
                        <w:ilvl w:val="0"/>
                        <w:numId w:val="7"/>
                      </w:numPr>
                      <w:tabs>
                        <w:tab w:val="left" w:pos="414"/>
                      </w:tabs>
                      <w:spacing w:before="159"/>
                      <w:ind w:hanging="361"/>
                      <w:rPr>
                        <w:rFonts w:hint="eastAsia"/>
                        <w:sz w:val="18"/>
                        <w:lang w:eastAsia="zh-CN"/>
                      </w:rPr>
                    </w:pPr>
                    <w:r>
                      <w:rPr>
                        <w:sz w:val="18"/>
                        <w:lang w:eastAsia="zh-CN"/>
                      </w:rPr>
                      <w:t>学习先进知识产权运营理念</w:t>
                    </w:r>
                  </w:p>
                  <w:p w14:paraId="14951154">
                    <w:pPr>
                      <w:numPr>
                        <w:ilvl w:val="0"/>
                        <w:numId w:val="7"/>
                      </w:numPr>
                      <w:tabs>
                        <w:tab w:val="left" w:pos="414"/>
                      </w:tabs>
                      <w:spacing w:before="160"/>
                      <w:ind w:hanging="361"/>
                      <w:rPr>
                        <w:rFonts w:hint="eastAsia"/>
                        <w:sz w:val="18"/>
                      </w:rPr>
                    </w:pPr>
                    <w:r>
                      <w:rPr>
                        <w:sz w:val="18"/>
                      </w:rPr>
                      <w:t>获得了国外的经费资助</w:t>
                    </w:r>
                  </w:p>
                  <w:p w14:paraId="35C67D5C">
                    <w:pPr>
                      <w:numPr>
                        <w:ilvl w:val="0"/>
                        <w:numId w:val="7"/>
                      </w:numPr>
                      <w:tabs>
                        <w:tab w:val="left" w:pos="414"/>
                      </w:tabs>
                      <w:spacing w:before="158"/>
                      <w:ind w:hanging="361"/>
                      <w:rPr>
                        <w:rFonts w:hint="eastAsia"/>
                        <w:sz w:val="18"/>
                        <w:lang w:eastAsia="zh-CN"/>
                      </w:rPr>
                    </w:pPr>
                    <w:r>
                      <w:rPr>
                        <w:sz w:val="18"/>
                        <w:lang w:eastAsia="zh-CN"/>
                      </w:rPr>
                      <w:t>共享了国外合作伙伴的研究成果</w:t>
                    </w:r>
                  </w:p>
                  <w:p w14:paraId="1AC414F5">
                    <w:pPr>
                      <w:numPr>
                        <w:ilvl w:val="0"/>
                        <w:numId w:val="7"/>
                      </w:numPr>
                      <w:tabs>
                        <w:tab w:val="left" w:pos="414"/>
                      </w:tabs>
                      <w:spacing w:before="161"/>
                      <w:ind w:hanging="361"/>
                      <w:rPr>
                        <w:rFonts w:hint="eastAsia"/>
                        <w:sz w:val="18"/>
                        <w:lang w:eastAsia="zh-CN"/>
                      </w:rPr>
                    </w:pPr>
                    <w:r>
                      <w:rPr>
                        <w:sz w:val="18"/>
                        <w:lang w:eastAsia="zh-CN"/>
                      </w:rPr>
                      <w:t>获得或利用了宝贵的国际科技资源，包括先进实验设备、数据库、特有资源等</w:t>
                    </w:r>
                  </w:p>
                  <w:p w14:paraId="6F64A902">
                    <w:pPr>
                      <w:numPr>
                        <w:ilvl w:val="0"/>
                        <w:numId w:val="7"/>
                      </w:numPr>
                      <w:tabs>
                        <w:tab w:val="left" w:pos="414"/>
                      </w:tabs>
                      <w:spacing w:before="158"/>
                      <w:ind w:hanging="361"/>
                      <w:rPr>
                        <w:rFonts w:hint="eastAsia"/>
                        <w:sz w:val="18"/>
                        <w:lang w:eastAsia="zh-CN"/>
                      </w:rPr>
                    </w:pPr>
                    <w:r>
                      <w:rPr>
                        <w:sz w:val="18"/>
                        <w:lang w:eastAsia="zh-CN"/>
                      </w:rPr>
                      <w:t>引进了国外顶尖和优秀人才</w:t>
                    </w:r>
                  </w:p>
                  <w:p w14:paraId="03B49FCD">
                    <w:pPr>
                      <w:numPr>
                        <w:ilvl w:val="0"/>
                        <w:numId w:val="7"/>
                      </w:numPr>
                      <w:tabs>
                        <w:tab w:val="left" w:pos="414"/>
                      </w:tabs>
                      <w:spacing w:before="161"/>
                      <w:ind w:hanging="361"/>
                      <w:rPr>
                        <w:rFonts w:hint="eastAsia"/>
                        <w:sz w:val="18"/>
                        <w:lang w:eastAsia="zh-CN"/>
                      </w:rPr>
                    </w:pPr>
                    <w:r>
                      <w:rPr>
                        <w:sz w:val="18"/>
                        <w:lang w:eastAsia="zh-CN"/>
                      </w:rPr>
                      <w:t>培养了国际化学术创新团队</w:t>
                    </w:r>
                  </w:p>
                  <w:p w14:paraId="43632881">
                    <w:pPr>
                      <w:numPr>
                        <w:ilvl w:val="0"/>
                        <w:numId w:val="7"/>
                      </w:numPr>
                      <w:tabs>
                        <w:tab w:val="left" w:pos="414"/>
                      </w:tabs>
                      <w:spacing w:before="158"/>
                      <w:ind w:hanging="361"/>
                      <w:rPr>
                        <w:rFonts w:hint="eastAsia"/>
                        <w:sz w:val="18"/>
                        <w:lang w:eastAsia="zh-CN"/>
                      </w:rPr>
                    </w:pPr>
                    <w:r>
                      <w:rPr>
                        <w:sz w:val="18"/>
                        <w:lang w:eastAsia="zh-CN"/>
                      </w:rPr>
                      <w:t>学习借鉴了国外企业的管理经验</w:t>
                    </w:r>
                  </w:p>
                  <w:p w14:paraId="4E15BD12">
                    <w:pPr>
                      <w:numPr>
                        <w:ilvl w:val="0"/>
                        <w:numId w:val="7"/>
                      </w:numPr>
                      <w:tabs>
                        <w:tab w:val="left" w:pos="414"/>
                      </w:tabs>
                      <w:spacing w:before="160"/>
                      <w:ind w:hanging="361"/>
                      <w:rPr>
                        <w:rFonts w:hint="eastAsia"/>
                        <w:sz w:val="18"/>
                        <w:lang w:eastAsia="zh-CN"/>
                      </w:rPr>
                    </w:pPr>
                    <w:r>
                      <w:rPr>
                        <w:sz w:val="18"/>
                        <w:lang w:eastAsia="zh-CN"/>
                      </w:rPr>
                      <w:t>培养了国际化管理人才和科技人才</w:t>
                    </w:r>
                  </w:p>
                  <w:p w14:paraId="33033E12">
                    <w:pPr>
                      <w:numPr>
                        <w:ilvl w:val="0"/>
                        <w:numId w:val="7"/>
                      </w:numPr>
                      <w:tabs>
                        <w:tab w:val="left" w:pos="414"/>
                      </w:tabs>
                      <w:spacing w:before="159"/>
                      <w:ind w:hanging="361"/>
                      <w:rPr>
                        <w:rFonts w:hint="eastAsia"/>
                        <w:sz w:val="18"/>
                        <w:lang w:eastAsia="zh-CN"/>
                      </w:rPr>
                    </w:pPr>
                    <w:r>
                      <w:rPr>
                        <w:sz w:val="18"/>
                        <w:lang w:eastAsia="zh-CN"/>
                      </w:rPr>
                      <w:t>引进消化吸收国外先进技术</w:t>
                    </w:r>
                  </w:p>
                  <w:p w14:paraId="1E710CE9">
                    <w:pPr>
                      <w:numPr>
                        <w:ilvl w:val="0"/>
                        <w:numId w:val="7"/>
                      </w:numPr>
                      <w:tabs>
                        <w:tab w:val="left" w:pos="414"/>
                      </w:tabs>
                      <w:spacing w:before="160"/>
                      <w:ind w:hanging="361"/>
                      <w:rPr>
                        <w:rFonts w:hint="eastAsia"/>
                        <w:sz w:val="18"/>
                      </w:rPr>
                    </w:pPr>
                    <w:r>
                      <w:rPr>
                        <w:sz w:val="18"/>
                      </w:rPr>
                      <w:t>解决了关键技术问题</w:t>
                    </w:r>
                  </w:p>
                  <w:p w14:paraId="72090E59">
                    <w:pPr>
                      <w:numPr>
                        <w:ilvl w:val="0"/>
                        <w:numId w:val="7"/>
                      </w:numPr>
                      <w:tabs>
                        <w:tab w:val="left" w:pos="414"/>
                      </w:tabs>
                      <w:spacing w:before="158"/>
                      <w:ind w:hanging="361"/>
                      <w:rPr>
                        <w:rFonts w:hint="eastAsia"/>
                        <w:sz w:val="18"/>
                      </w:rPr>
                    </w:pPr>
                    <w:r>
                      <w:rPr>
                        <w:sz w:val="18"/>
                      </w:rPr>
                      <w:t>取得了自主知识产权</w:t>
                    </w:r>
                  </w:p>
                  <w:p w14:paraId="60786604">
                    <w:pPr>
                      <w:numPr>
                        <w:ilvl w:val="0"/>
                        <w:numId w:val="7"/>
                      </w:numPr>
                      <w:tabs>
                        <w:tab w:val="left" w:pos="414"/>
                      </w:tabs>
                      <w:spacing w:before="161"/>
                      <w:ind w:hanging="361"/>
                      <w:rPr>
                        <w:rFonts w:hint="eastAsia"/>
                        <w:sz w:val="18"/>
                        <w:lang w:eastAsia="zh-CN"/>
                      </w:rPr>
                    </w:pPr>
                    <w:r>
                      <w:rPr>
                        <w:spacing w:val="-1"/>
                        <w:sz w:val="18"/>
                        <w:lang w:eastAsia="zh-CN"/>
                      </w:rPr>
                      <w:t>推动了企业产品、技术</w:t>
                    </w:r>
                    <w:r>
                      <w:rPr>
                        <w:rFonts w:ascii="Times New Roman" w:hAnsi="Times New Roman" w:eastAsia="Times New Roman"/>
                        <w:sz w:val="18"/>
                        <w:lang w:eastAsia="zh-CN"/>
                      </w:rPr>
                      <w:t>“</w:t>
                    </w:r>
                    <w:r>
                      <w:rPr>
                        <w:sz w:val="18"/>
                        <w:lang w:eastAsia="zh-CN"/>
                      </w:rPr>
                      <w:t>走出去</w:t>
                    </w:r>
                    <w:r>
                      <w:rPr>
                        <w:rFonts w:ascii="Times New Roman" w:hAnsi="Times New Roman" w:eastAsia="Times New Roman"/>
                        <w:sz w:val="18"/>
                        <w:lang w:eastAsia="zh-CN"/>
                      </w:rPr>
                      <w:t>”</w:t>
                    </w:r>
                  </w:p>
                  <w:p w14:paraId="05EE80B2">
                    <w:pPr>
                      <w:numPr>
                        <w:ilvl w:val="0"/>
                        <w:numId w:val="7"/>
                      </w:numPr>
                      <w:tabs>
                        <w:tab w:val="left" w:pos="414"/>
                      </w:tabs>
                      <w:spacing w:before="158"/>
                      <w:ind w:hanging="361"/>
                      <w:rPr>
                        <w:rFonts w:hint="eastAsia"/>
                        <w:sz w:val="18"/>
                        <w:lang w:eastAsia="zh-CN"/>
                      </w:rPr>
                    </w:pPr>
                    <w:r>
                      <w:rPr>
                        <w:sz w:val="18"/>
                        <w:lang w:eastAsia="zh-CN"/>
                      </w:rPr>
                      <w:t>开拓了海外市场，提升了国际市场占有率</w:t>
                    </w:r>
                  </w:p>
                  <w:p w14:paraId="29CBECF4">
                    <w:pPr>
                      <w:numPr>
                        <w:ilvl w:val="0"/>
                        <w:numId w:val="7"/>
                      </w:numPr>
                      <w:tabs>
                        <w:tab w:val="left" w:pos="414"/>
                      </w:tabs>
                      <w:spacing w:before="161"/>
                      <w:ind w:hanging="361"/>
                      <w:rPr>
                        <w:rFonts w:hint="eastAsia"/>
                        <w:sz w:val="18"/>
                        <w:lang w:eastAsia="zh-CN"/>
                      </w:rPr>
                    </w:pPr>
                    <w:r>
                      <w:rPr>
                        <w:sz w:val="18"/>
                        <w:lang w:eastAsia="zh-CN"/>
                      </w:rPr>
                      <w:t>提高了本单位的国际知名度或影响力</w:t>
                    </w:r>
                  </w:p>
                  <w:p w14:paraId="0F4E20A3">
                    <w:pPr>
                      <w:numPr>
                        <w:ilvl w:val="0"/>
                        <w:numId w:val="7"/>
                      </w:numPr>
                      <w:tabs>
                        <w:tab w:val="left" w:pos="414"/>
                      </w:tabs>
                      <w:spacing w:before="158"/>
                      <w:ind w:hanging="361"/>
                      <w:rPr>
                        <w:rFonts w:hint="eastAsia"/>
                        <w:sz w:val="18"/>
                        <w:lang w:eastAsia="zh-CN"/>
                      </w:rPr>
                    </w:pPr>
                    <w:r>
                      <w:rPr>
                        <w:sz w:val="18"/>
                        <w:lang w:eastAsia="zh-CN"/>
                      </w:rPr>
                      <w:t>提高了本单位的科研能力</w:t>
                    </w:r>
                  </w:p>
                  <w:p w14:paraId="4346D871">
                    <w:pPr>
                      <w:numPr>
                        <w:ilvl w:val="0"/>
                        <w:numId w:val="7"/>
                      </w:numPr>
                      <w:tabs>
                        <w:tab w:val="left" w:pos="414"/>
                      </w:tabs>
                      <w:spacing w:before="160"/>
                      <w:ind w:hanging="361"/>
                      <w:rPr>
                        <w:rFonts w:hint="eastAsia"/>
                        <w:sz w:val="18"/>
                        <w:lang w:eastAsia="zh-CN"/>
                      </w:rPr>
                    </w:pPr>
                    <w:r>
                      <w:rPr>
                        <w:sz w:val="18"/>
                        <w:lang w:eastAsia="zh-CN"/>
                      </w:rPr>
                      <w:t>提高了本单位的国际竞争力</w:t>
                    </w:r>
                  </w:p>
                  <w:p w14:paraId="0FEA4EFB">
                    <w:pPr>
                      <w:numPr>
                        <w:ilvl w:val="0"/>
                        <w:numId w:val="7"/>
                      </w:numPr>
                      <w:tabs>
                        <w:tab w:val="left" w:pos="414"/>
                      </w:tabs>
                      <w:spacing w:before="159"/>
                      <w:ind w:hanging="361"/>
                      <w:rPr>
                        <w:rFonts w:hint="eastAsia"/>
                        <w:sz w:val="18"/>
                      </w:rPr>
                    </w:pPr>
                    <w:r>
                      <w:rPr>
                        <w:sz w:val="18"/>
                      </w:rPr>
                      <w:t>开拓了国际市场</w:t>
                    </w:r>
                  </w:p>
                  <w:p w14:paraId="2AE4A430">
                    <w:pPr>
                      <w:numPr>
                        <w:ilvl w:val="0"/>
                        <w:numId w:val="7"/>
                      </w:numPr>
                      <w:tabs>
                        <w:tab w:val="left" w:pos="414"/>
                        <w:tab w:val="left" w:pos="6163"/>
                      </w:tabs>
                      <w:spacing w:before="127"/>
                      <w:ind w:hanging="361"/>
                      <w:rPr>
                        <w:rFonts w:hint="eastAsia"/>
                        <w:sz w:val="24"/>
                      </w:rPr>
                    </w:pPr>
                    <w:r>
                      <w:rPr>
                        <w:w w:val="95"/>
                        <w:sz w:val="18"/>
                      </w:rPr>
                      <w:t>其他，请说明</w:t>
                    </w:r>
                    <w:r>
                      <w:rPr>
                        <w:w w:val="95"/>
                        <w:sz w:val="21"/>
                      </w:rPr>
                      <w:t>：</w:t>
                    </w:r>
                    <w:r>
                      <w:rPr>
                        <w:rFonts w:ascii="Times New Roman" w:eastAsia="Times New Roman"/>
                        <w:w w:val="95"/>
                        <w:sz w:val="21"/>
                        <w:u w:val="single"/>
                      </w:rPr>
                      <w:t xml:space="preserve"> </w:t>
                    </w:r>
                    <w:r>
                      <w:rPr>
                        <w:rFonts w:ascii="Times New Roman" w:eastAsia="Times New Roman"/>
                        <w:sz w:val="21"/>
                        <w:u w:val="single"/>
                      </w:rPr>
                      <w:tab/>
                    </w:r>
                  </w:p>
                </w:txbxContent>
              </v:textbox>
            </v:shape>
            <v:shape id="docshape12" o:spid="_x0000_s2078" o:spt="202" type="#_x0000_t202" style="position:absolute;left:1742;top:319;height:561;width:8420;" filled="f" coordsize="21600,21600">
              <v:path/>
              <v:fill on="f" focussize="0,0"/>
              <v:stroke weight="0.48pt" joinstyle="miter"/>
              <v:imagedata o:title=""/>
              <o:lock v:ext="edit"/>
              <v:textbox inset="0mm,0mm,0mm,0mm">
                <w:txbxContent>
                  <w:p w14:paraId="4069862C">
                    <w:pPr>
                      <w:spacing w:before="160"/>
                      <w:ind w:left="53"/>
                      <w:rPr>
                        <w:rFonts w:hint="eastAsia"/>
                        <w:b/>
                        <w:bCs/>
                        <w:sz w:val="18"/>
                        <w:lang w:eastAsia="zh-CN"/>
                      </w:rPr>
                    </w:pPr>
                    <w:r>
                      <w:rPr>
                        <w:b/>
                        <w:bCs/>
                        <w:sz w:val="18"/>
                        <w:lang w:eastAsia="zh-CN"/>
                      </w:rPr>
                      <w:t>开展国际科技合作获得的收益</w:t>
                    </w:r>
                  </w:p>
                </w:txbxContent>
              </v:textbox>
            </v:shape>
            <w10:wrap type="topAndBottom"/>
          </v:group>
        </w:pict>
      </w:r>
    </w:p>
    <w:p w14:paraId="44C71DA5">
      <w:pPr>
        <w:pStyle w:val="4"/>
        <w:spacing w:before="9"/>
        <w:rPr>
          <w:rFonts w:hint="eastAsia"/>
          <w:sz w:val="18"/>
          <w:lang w:eastAsia="zh-CN"/>
        </w:rPr>
      </w:pPr>
    </w:p>
    <w:p w14:paraId="25C90BA0">
      <w:pPr>
        <w:pStyle w:val="3"/>
        <w:spacing w:before="44"/>
        <w:ind w:left="1024"/>
        <w:jc w:val="left"/>
        <w:rPr>
          <w:rFonts w:hint="eastAsia" w:ascii="宋体" w:hAnsi="宋体" w:eastAsia="宋体"/>
          <w:sz w:val="24"/>
          <w:lang w:eastAsia="zh-CN"/>
        </w:rPr>
      </w:pPr>
    </w:p>
    <w:p w14:paraId="2CCFB3F2">
      <w:pPr>
        <w:pStyle w:val="3"/>
        <w:spacing w:before="44"/>
        <w:ind w:left="1024"/>
        <w:jc w:val="left"/>
        <w:rPr>
          <w:rFonts w:hint="eastAsia" w:ascii="宋体" w:hAnsi="宋体" w:eastAsia="宋体"/>
          <w:sz w:val="24"/>
          <w:lang w:eastAsia="zh-CN"/>
        </w:rPr>
      </w:pPr>
      <w:r>
        <w:rPr>
          <w:rFonts w:ascii="宋体" w:hAnsi="宋体" w:eastAsia="宋体"/>
          <w:sz w:val="24"/>
          <w:lang w:eastAsia="zh-CN"/>
        </w:rPr>
        <w:t>HZ_05_003</w:t>
      </w:r>
      <w:r>
        <w:rPr>
          <w:rFonts w:ascii="宋体" w:hAnsi="宋体" w:eastAsia="宋体"/>
          <w:spacing w:val="58"/>
          <w:sz w:val="24"/>
          <w:lang w:eastAsia="zh-CN"/>
        </w:rPr>
        <w:t xml:space="preserve"> </w:t>
      </w:r>
      <w:r>
        <w:rPr>
          <w:rFonts w:ascii="宋体" w:hAnsi="宋体" w:eastAsia="宋体"/>
          <w:sz w:val="24"/>
          <w:lang w:eastAsia="zh-CN"/>
        </w:rPr>
        <w:t>开展国际科技合作对国家开放创新战略的贡献</w:t>
      </w:r>
    </w:p>
    <w:p w14:paraId="373714F2">
      <w:pPr>
        <w:pStyle w:val="3"/>
        <w:spacing w:before="44"/>
        <w:ind w:left="1024"/>
        <w:jc w:val="left"/>
        <w:rPr>
          <w:rFonts w:hint="eastAsia" w:ascii="宋体" w:hAnsi="宋体" w:eastAsia="宋体"/>
          <w:color w:val="FF0000"/>
          <w:sz w:val="24"/>
          <w:lang w:eastAsia="zh-CN"/>
        </w:rPr>
      </w:pPr>
      <w:r>
        <w:rPr>
          <w:rFonts w:hint="eastAsia" w:ascii="宋体" w:hAnsi="宋体" w:eastAsia="宋体"/>
          <w:color w:val="FF0000"/>
          <w:w w:val="95"/>
          <w:sz w:val="24"/>
          <w:lang w:eastAsia="zh-CN"/>
        </w:rPr>
        <w:t>（请用颜色标记，限选</w:t>
      </w:r>
      <w:r>
        <w:rPr>
          <w:rFonts w:ascii="宋体" w:hAnsi="宋体" w:eastAsia="宋体"/>
          <w:color w:val="FF0000"/>
          <w:w w:val="95"/>
          <w:sz w:val="24"/>
          <w:lang w:eastAsia="zh-CN"/>
        </w:rPr>
        <w:t>5个</w:t>
      </w:r>
      <w:r>
        <w:rPr>
          <w:rFonts w:hint="eastAsia" w:ascii="宋体" w:hAnsi="宋体" w:eastAsia="宋体"/>
          <w:color w:val="FF0000"/>
          <w:w w:val="95"/>
          <w:sz w:val="24"/>
          <w:lang w:eastAsia="zh-CN"/>
        </w:rPr>
        <w:t>）</w:t>
      </w:r>
    </w:p>
    <w:p w14:paraId="572B4D12">
      <w:pPr>
        <w:pStyle w:val="4"/>
        <w:spacing w:before="9"/>
        <w:rPr>
          <w:rFonts w:hint="eastAsia"/>
          <w:sz w:val="22"/>
          <w:lang w:eastAsia="zh-CN"/>
        </w:rPr>
      </w:pPr>
      <w:r>
        <w:rPr>
          <w:rFonts w:hint="eastAsia"/>
        </w:rPr>
        <w:pict>
          <v:group id="docshapegroup13" o:spid="_x0000_s2074" o:spt="203" style="position:absolute;left:0pt;margin-left:86.85pt;margin-top:15.75pt;height:161.1pt;width:421.5pt;mso-position-horizontal-relative:page;mso-wrap-distance-bottom:0pt;mso-wrap-distance-top:0pt;z-index:-251653120;mso-width-relative:page;mso-height-relative:page;" coordorigin="1737,315" coordsize="8430,3222">
            <o:lock v:ext="edit"/>
            <v:shape id="docshape14" o:spid="_x0000_s2076" o:spt="202" type="#_x0000_t202" style="position:absolute;left:1742;top:784;height:2748;width:8420;" filled="f" coordsize="21600,21600">
              <v:path/>
              <v:fill on="f" focussize="0,0"/>
              <v:stroke weight="0.48pt" joinstyle="miter"/>
              <v:imagedata o:title=""/>
              <o:lock v:ext="edit"/>
              <v:textbox inset="0mm,0mm,0mm,0mm">
                <w:txbxContent>
                  <w:p w14:paraId="4AF29A7E">
                    <w:pPr>
                      <w:numPr>
                        <w:ilvl w:val="0"/>
                        <w:numId w:val="8"/>
                      </w:numPr>
                      <w:tabs>
                        <w:tab w:val="left" w:pos="414"/>
                      </w:tabs>
                      <w:spacing w:before="80"/>
                      <w:ind w:hanging="361"/>
                      <w:rPr>
                        <w:rFonts w:hint="eastAsia"/>
                        <w:sz w:val="18"/>
                        <w:lang w:eastAsia="zh-CN"/>
                      </w:rPr>
                    </w:pPr>
                    <w:r>
                      <w:rPr>
                        <w:sz w:val="18"/>
                        <w:lang w:eastAsia="zh-CN"/>
                      </w:rPr>
                      <w:t>落实与支撑整体外交战略</w:t>
                    </w:r>
                  </w:p>
                  <w:p w14:paraId="581DBB8C">
                    <w:pPr>
                      <w:numPr>
                        <w:ilvl w:val="0"/>
                        <w:numId w:val="8"/>
                      </w:numPr>
                      <w:tabs>
                        <w:tab w:val="left" w:pos="414"/>
                      </w:tabs>
                      <w:spacing w:before="158"/>
                      <w:ind w:hanging="361"/>
                      <w:rPr>
                        <w:rFonts w:hint="eastAsia"/>
                        <w:sz w:val="18"/>
                        <w:lang w:eastAsia="zh-CN"/>
                      </w:rPr>
                    </w:pPr>
                    <w:r>
                      <w:rPr>
                        <w:sz w:val="18"/>
                        <w:lang w:eastAsia="zh-CN"/>
                      </w:rPr>
                      <w:t>构建全球科研合作网络，激励卓越研究</w:t>
                    </w:r>
                  </w:p>
                  <w:p w14:paraId="07B0D9A8">
                    <w:pPr>
                      <w:numPr>
                        <w:ilvl w:val="0"/>
                        <w:numId w:val="8"/>
                      </w:numPr>
                      <w:tabs>
                        <w:tab w:val="left" w:pos="414"/>
                      </w:tabs>
                      <w:spacing w:before="161"/>
                      <w:ind w:hanging="361"/>
                      <w:rPr>
                        <w:rFonts w:hint="eastAsia"/>
                        <w:sz w:val="18"/>
                        <w:lang w:eastAsia="zh-CN"/>
                      </w:rPr>
                    </w:pPr>
                    <w:r>
                      <w:rPr>
                        <w:sz w:val="18"/>
                        <w:lang w:eastAsia="zh-CN"/>
                      </w:rPr>
                      <w:t>为解决国内重点领域重大、核心、关键科技问题提供支撑</w:t>
                    </w:r>
                  </w:p>
                  <w:p w14:paraId="269AB5CF">
                    <w:pPr>
                      <w:numPr>
                        <w:ilvl w:val="0"/>
                        <w:numId w:val="8"/>
                      </w:numPr>
                      <w:tabs>
                        <w:tab w:val="left" w:pos="414"/>
                      </w:tabs>
                      <w:spacing w:before="158"/>
                      <w:ind w:hanging="361"/>
                      <w:rPr>
                        <w:rFonts w:hint="eastAsia"/>
                        <w:sz w:val="18"/>
                        <w:lang w:eastAsia="zh-CN"/>
                      </w:rPr>
                    </w:pPr>
                    <w:r>
                      <w:rPr>
                        <w:sz w:val="18"/>
                        <w:lang w:eastAsia="zh-CN"/>
                      </w:rPr>
                      <w:t>以合作带动科技创新、产业转型发展与民生改善</w:t>
                    </w:r>
                  </w:p>
                  <w:p w14:paraId="183D8D62">
                    <w:pPr>
                      <w:numPr>
                        <w:ilvl w:val="0"/>
                        <w:numId w:val="8"/>
                      </w:numPr>
                      <w:tabs>
                        <w:tab w:val="left" w:pos="414"/>
                      </w:tabs>
                      <w:spacing w:before="160"/>
                      <w:ind w:hanging="361"/>
                      <w:rPr>
                        <w:rFonts w:hint="eastAsia"/>
                        <w:sz w:val="18"/>
                        <w:lang w:eastAsia="zh-CN"/>
                      </w:rPr>
                    </w:pPr>
                    <w:r>
                      <w:rPr>
                        <w:sz w:val="18"/>
                        <w:lang w:eastAsia="zh-CN"/>
                      </w:rPr>
                      <w:t>助力形成全球化科技创新聚集地</w:t>
                    </w:r>
                  </w:p>
                  <w:p w14:paraId="0C65B183">
                    <w:pPr>
                      <w:numPr>
                        <w:ilvl w:val="0"/>
                        <w:numId w:val="8"/>
                      </w:numPr>
                      <w:tabs>
                        <w:tab w:val="left" w:pos="414"/>
                      </w:tabs>
                      <w:spacing w:before="159"/>
                      <w:ind w:hanging="361"/>
                      <w:rPr>
                        <w:rFonts w:hint="eastAsia"/>
                        <w:sz w:val="18"/>
                        <w:lang w:eastAsia="zh-CN"/>
                      </w:rPr>
                    </w:pPr>
                    <w:r>
                      <w:rPr>
                        <w:sz w:val="18"/>
                        <w:lang w:eastAsia="zh-CN"/>
                      </w:rPr>
                      <w:t>为全球重大议题和挑战提供解决方案，助力可持续发展</w:t>
                    </w:r>
                  </w:p>
                  <w:p w14:paraId="345797F4">
                    <w:pPr>
                      <w:numPr>
                        <w:ilvl w:val="0"/>
                        <w:numId w:val="8"/>
                      </w:numPr>
                      <w:tabs>
                        <w:tab w:val="left" w:pos="414"/>
                      </w:tabs>
                      <w:spacing w:before="160"/>
                      <w:ind w:hanging="361"/>
                      <w:rPr>
                        <w:rFonts w:hint="eastAsia"/>
                        <w:sz w:val="18"/>
                        <w:lang w:eastAsia="zh-CN"/>
                      </w:rPr>
                    </w:pPr>
                    <w:r>
                      <w:rPr>
                        <w:sz w:val="18"/>
                        <w:lang w:eastAsia="zh-CN"/>
                      </w:rPr>
                      <w:t>扩大中国的国际话语权和影响力</w:t>
                    </w:r>
                  </w:p>
                </w:txbxContent>
              </v:textbox>
            </v:shape>
            <v:shape id="docshape15" o:spid="_x0000_s2075" o:spt="202" type="#_x0000_t202" style="position:absolute;left:1742;top:320;height:464;width:8420;" filled="f" coordsize="21600,21600">
              <v:path/>
              <v:fill on="f" focussize="0,0"/>
              <v:stroke weight="0.48pt" joinstyle="miter"/>
              <v:imagedata o:title=""/>
              <o:lock v:ext="edit"/>
              <v:textbox inset="0mm,0mm,0mm,0mm">
                <w:txbxContent>
                  <w:p w14:paraId="39D681FC">
                    <w:pPr>
                      <w:spacing w:before="112"/>
                      <w:ind w:left="53"/>
                      <w:rPr>
                        <w:rFonts w:hint="eastAsia"/>
                        <w:sz w:val="18"/>
                        <w:lang w:eastAsia="zh-CN"/>
                      </w:rPr>
                    </w:pPr>
                    <w:r>
                      <w:rPr>
                        <w:sz w:val="18"/>
                        <w:lang w:eastAsia="zh-CN"/>
                      </w:rPr>
                      <w:t>开展国际科技合作对国家开放创新战略的贡献</w:t>
                    </w:r>
                  </w:p>
                </w:txbxContent>
              </v:textbox>
            </v:shape>
            <w10:wrap type="topAndBottom"/>
          </v:group>
        </w:pict>
      </w:r>
    </w:p>
    <w:p w14:paraId="33389E7B">
      <w:pPr>
        <w:rPr>
          <w:rFonts w:hint="eastAsia"/>
          <w:lang w:eastAsia="zh-CN"/>
        </w:rPr>
        <w:sectPr>
          <w:pgSz w:w="11910" w:h="16840"/>
          <w:pgMar w:top="1360" w:right="1340" w:bottom="1380" w:left="1340" w:header="0" w:footer="1120" w:gutter="0"/>
          <w:pgNumType w:fmt="decimal"/>
          <w:cols w:space="720" w:num="1"/>
        </w:sectPr>
      </w:pPr>
    </w:p>
    <w:p w14:paraId="1E24A097">
      <w:pPr>
        <w:pStyle w:val="4"/>
        <w:ind w:left="397"/>
        <w:rPr>
          <w:rFonts w:hint="eastAsia"/>
          <w:sz w:val="20"/>
        </w:rPr>
      </w:pPr>
      <w:r>
        <w:rPr>
          <w:sz w:val="20"/>
        </w:rPr>
        <w:pict>
          <v:shape id="docshape16" o:spid="_x0000_s2084" o:spt="202" type="#_x0000_t202" style="height:176pt;width:421pt;" filled="f" coordsize="21600,21600">
            <v:path/>
            <v:fill on="f" focussize="0,0"/>
            <v:stroke weight="0.48pt" joinstyle="miter"/>
            <v:imagedata o:title=""/>
            <o:lock v:ext="edit"/>
            <v:textbox inset="0mm,0mm,0mm,0mm">
              <w:txbxContent>
                <w:p w14:paraId="01E2E2C4">
                  <w:pPr>
                    <w:numPr>
                      <w:ilvl w:val="0"/>
                      <w:numId w:val="9"/>
                    </w:numPr>
                    <w:tabs>
                      <w:tab w:val="left" w:pos="414"/>
                    </w:tabs>
                    <w:spacing w:before="80"/>
                    <w:ind w:hanging="361"/>
                    <w:rPr>
                      <w:rFonts w:hint="eastAsia"/>
                      <w:sz w:val="18"/>
                    </w:rPr>
                  </w:pPr>
                  <w:r>
                    <w:rPr>
                      <w:sz w:val="18"/>
                    </w:rPr>
                    <w:t>培养国际化人才</w:t>
                  </w:r>
                </w:p>
                <w:p w14:paraId="7822325F">
                  <w:pPr>
                    <w:numPr>
                      <w:ilvl w:val="0"/>
                      <w:numId w:val="9"/>
                    </w:numPr>
                    <w:tabs>
                      <w:tab w:val="left" w:pos="414"/>
                    </w:tabs>
                    <w:spacing w:before="160"/>
                    <w:ind w:hanging="361"/>
                    <w:rPr>
                      <w:rFonts w:hint="eastAsia"/>
                      <w:sz w:val="18"/>
                    </w:rPr>
                  </w:pPr>
                  <w:r>
                    <w:rPr>
                      <w:sz w:val="18"/>
                    </w:rPr>
                    <w:t>引进全球智力资源</w:t>
                  </w:r>
                </w:p>
                <w:p w14:paraId="52F3570E">
                  <w:pPr>
                    <w:numPr>
                      <w:ilvl w:val="0"/>
                      <w:numId w:val="9"/>
                    </w:numPr>
                    <w:tabs>
                      <w:tab w:val="left" w:pos="414"/>
                    </w:tabs>
                    <w:spacing w:before="159"/>
                    <w:ind w:hanging="361"/>
                    <w:rPr>
                      <w:rFonts w:hint="eastAsia"/>
                      <w:sz w:val="18"/>
                      <w:lang w:eastAsia="zh-CN"/>
                    </w:rPr>
                  </w:pPr>
                  <w:r>
                    <w:rPr>
                      <w:sz w:val="18"/>
                      <w:lang w:eastAsia="zh-CN"/>
                    </w:rPr>
                    <w:t>带动受援国经济、社会、民生、环境改善</w:t>
                  </w:r>
                </w:p>
                <w:p w14:paraId="5C5F9E42">
                  <w:pPr>
                    <w:numPr>
                      <w:ilvl w:val="0"/>
                      <w:numId w:val="9"/>
                    </w:numPr>
                    <w:tabs>
                      <w:tab w:val="left" w:pos="414"/>
                    </w:tabs>
                    <w:spacing w:before="160"/>
                    <w:ind w:hanging="361"/>
                    <w:rPr>
                      <w:rFonts w:ascii="Times New Roman" w:hAnsi="Times New Roman" w:eastAsia="Times New Roman"/>
                      <w:sz w:val="18"/>
                      <w:lang w:eastAsia="zh-CN"/>
                    </w:rPr>
                  </w:pPr>
                  <w:r>
                    <w:rPr>
                      <w:spacing w:val="-1"/>
                      <w:sz w:val="18"/>
                      <w:lang w:eastAsia="zh-CN"/>
                    </w:rPr>
                    <w:t>推动成熟科技成果</w:t>
                  </w:r>
                  <w:r>
                    <w:rPr>
                      <w:rFonts w:ascii="Times New Roman" w:hAnsi="Times New Roman" w:eastAsia="Times New Roman"/>
                      <w:sz w:val="18"/>
                      <w:lang w:eastAsia="zh-CN"/>
                    </w:rPr>
                    <w:t>“</w:t>
                  </w:r>
                  <w:r>
                    <w:rPr>
                      <w:sz w:val="18"/>
                      <w:lang w:eastAsia="zh-CN"/>
                    </w:rPr>
                    <w:t>走出去</w:t>
                  </w:r>
                  <w:r>
                    <w:rPr>
                      <w:rFonts w:ascii="Times New Roman" w:hAnsi="Times New Roman" w:eastAsia="Times New Roman"/>
                      <w:sz w:val="18"/>
                      <w:lang w:eastAsia="zh-CN"/>
                    </w:rPr>
                    <w:t>”</w:t>
                  </w:r>
                </w:p>
                <w:p w14:paraId="5B473293">
                  <w:pPr>
                    <w:numPr>
                      <w:ilvl w:val="0"/>
                      <w:numId w:val="9"/>
                    </w:numPr>
                    <w:tabs>
                      <w:tab w:val="left" w:pos="414"/>
                    </w:tabs>
                    <w:spacing w:before="158"/>
                    <w:ind w:hanging="361"/>
                    <w:rPr>
                      <w:rFonts w:hint="eastAsia"/>
                      <w:sz w:val="18"/>
                      <w:lang w:eastAsia="zh-CN"/>
                    </w:rPr>
                  </w:pPr>
                  <w:r>
                    <w:rPr>
                      <w:sz w:val="18"/>
                      <w:lang w:eastAsia="zh-CN"/>
                    </w:rPr>
                    <w:t>助力国际化发展，跻身向全球科研前沿</w:t>
                  </w:r>
                </w:p>
                <w:p w14:paraId="556C211F">
                  <w:pPr>
                    <w:numPr>
                      <w:ilvl w:val="0"/>
                      <w:numId w:val="9"/>
                    </w:numPr>
                    <w:tabs>
                      <w:tab w:val="left" w:pos="414"/>
                    </w:tabs>
                    <w:spacing w:before="161"/>
                    <w:ind w:hanging="361"/>
                    <w:rPr>
                      <w:rFonts w:hint="eastAsia"/>
                      <w:sz w:val="18"/>
                    </w:rPr>
                  </w:pPr>
                  <w:r>
                    <w:rPr>
                      <w:sz w:val="18"/>
                    </w:rPr>
                    <w:t>助力拓展国际市场</w:t>
                  </w:r>
                </w:p>
                <w:p w14:paraId="303F756F">
                  <w:pPr>
                    <w:numPr>
                      <w:ilvl w:val="0"/>
                      <w:numId w:val="9"/>
                    </w:numPr>
                    <w:tabs>
                      <w:tab w:val="left" w:pos="414"/>
                    </w:tabs>
                    <w:spacing w:before="158"/>
                    <w:ind w:hanging="361"/>
                    <w:rPr>
                      <w:rFonts w:hint="eastAsia"/>
                      <w:sz w:val="18"/>
                      <w:lang w:eastAsia="zh-CN"/>
                    </w:rPr>
                  </w:pPr>
                  <w:r>
                    <w:rPr>
                      <w:sz w:val="18"/>
                      <w:lang w:eastAsia="zh-CN"/>
                    </w:rPr>
                    <w:t>助力企业国际化发展，跻身向全球产业链高端</w:t>
                  </w:r>
                </w:p>
                <w:p w14:paraId="0D88EEA1">
                  <w:pPr>
                    <w:numPr>
                      <w:ilvl w:val="0"/>
                      <w:numId w:val="9"/>
                    </w:numPr>
                    <w:tabs>
                      <w:tab w:val="left" w:pos="414"/>
                    </w:tabs>
                    <w:spacing w:before="161"/>
                    <w:ind w:hanging="361"/>
                    <w:rPr>
                      <w:rFonts w:hint="eastAsia"/>
                      <w:sz w:val="18"/>
                    </w:rPr>
                  </w:pPr>
                  <w:r>
                    <w:rPr>
                      <w:sz w:val="18"/>
                    </w:rPr>
                    <w:t>助力企业拓展国际市场</w:t>
                  </w:r>
                </w:p>
                <w:p w14:paraId="59375F05">
                  <w:pPr>
                    <w:tabs>
                      <w:tab w:val="left" w:pos="5407"/>
                    </w:tabs>
                    <w:spacing w:before="142"/>
                    <w:ind w:left="53"/>
                    <w:rPr>
                      <w:rFonts w:ascii="Times New Roman" w:hAnsi="Times New Roman" w:eastAsia="Times New Roman"/>
                      <w:sz w:val="18"/>
                    </w:rPr>
                  </w:pPr>
                  <w:r>
                    <w:rPr>
                      <w:sz w:val="21"/>
                    </w:rPr>
                    <w:t>□</w:t>
                  </w:r>
                  <w:r>
                    <w:rPr>
                      <w:spacing w:val="45"/>
                      <w:sz w:val="21"/>
                    </w:rPr>
                    <w:t xml:space="preserve"> </w:t>
                  </w:r>
                  <w:r>
                    <w:rPr>
                      <w:sz w:val="18"/>
                    </w:rPr>
                    <w:t>其他</w:t>
                  </w:r>
                  <w:r>
                    <w:rPr>
                      <w:rFonts w:hint="eastAsia"/>
                      <w:sz w:val="18"/>
                      <w:lang w:eastAsia="zh-CN"/>
                    </w:rPr>
                    <w:t>，</w:t>
                  </w:r>
                  <w:r>
                    <w:rPr>
                      <w:rFonts w:hint="eastAsia"/>
                      <w:sz w:val="18"/>
                      <w:lang w:val="en-US" w:eastAsia="zh-CN"/>
                    </w:rPr>
                    <w:t>请说明</w:t>
                  </w:r>
                  <w:r>
                    <w:rPr>
                      <w:rFonts w:hint="eastAsia"/>
                      <w:sz w:val="18"/>
                      <w:lang w:eastAsia="zh-CN"/>
                    </w:rPr>
                    <w:t>：</w:t>
                  </w:r>
                  <w:r>
                    <w:rPr>
                      <w:rFonts w:ascii="Times New Roman" w:hAnsi="Times New Roman" w:eastAsia="Times New Roman"/>
                      <w:sz w:val="18"/>
                      <w:u w:val="single"/>
                    </w:rPr>
                    <w:t xml:space="preserve"> </w:t>
                  </w:r>
                  <w:r>
                    <w:rPr>
                      <w:rFonts w:ascii="Times New Roman" w:hAnsi="Times New Roman" w:eastAsia="Times New Roman"/>
                      <w:sz w:val="18"/>
                      <w:u w:val="single"/>
                    </w:rPr>
                    <w:tab/>
                  </w:r>
                </w:p>
              </w:txbxContent>
            </v:textbox>
            <w10:wrap type="none"/>
            <w10:anchorlock/>
          </v:shape>
        </w:pict>
      </w:r>
    </w:p>
    <w:p w14:paraId="7E317467">
      <w:pPr>
        <w:pStyle w:val="4"/>
        <w:spacing w:before="12"/>
        <w:rPr>
          <w:rFonts w:hint="eastAsia"/>
          <w:sz w:val="15"/>
        </w:rPr>
      </w:pPr>
    </w:p>
    <w:p w14:paraId="4A4B926C">
      <w:pPr>
        <w:pStyle w:val="4"/>
        <w:spacing w:before="12"/>
        <w:rPr>
          <w:rFonts w:hint="eastAsia"/>
          <w:sz w:val="21"/>
          <w:szCs w:val="21"/>
          <w:lang w:eastAsia="zh-CN"/>
        </w:rPr>
      </w:pPr>
    </w:p>
    <w:p w14:paraId="503D0E94">
      <w:pPr>
        <w:spacing w:before="74"/>
        <w:ind w:left="536" w:right="535"/>
        <w:jc w:val="center"/>
        <w:rPr>
          <w:rFonts w:hint="eastAsia"/>
          <w:b/>
          <w:bCs/>
          <w:color w:val="FF0000"/>
          <w:sz w:val="24"/>
          <w:lang w:eastAsia="zh-CN"/>
        </w:rPr>
      </w:pPr>
      <w:r>
        <w:rPr>
          <w:b/>
          <w:bCs/>
          <w:sz w:val="24"/>
          <w:lang w:eastAsia="zh-CN"/>
        </w:rPr>
        <w:t>HZ_05_004</w:t>
      </w:r>
      <w:r>
        <w:rPr>
          <w:b/>
          <w:bCs/>
          <w:spacing w:val="58"/>
          <w:sz w:val="24"/>
          <w:lang w:eastAsia="zh-CN"/>
        </w:rPr>
        <w:t xml:space="preserve"> </w:t>
      </w:r>
      <w:r>
        <w:rPr>
          <w:b/>
          <w:bCs/>
          <w:sz w:val="24"/>
          <w:lang w:eastAsia="zh-CN"/>
        </w:rPr>
        <w:t>国际科技创新合作典型案例</w:t>
      </w:r>
      <w:r>
        <w:rPr>
          <w:rFonts w:hint="eastAsia"/>
          <w:b/>
          <w:bCs/>
          <w:color w:val="FF0000"/>
          <w:sz w:val="24"/>
          <w:lang w:eastAsia="zh-CN"/>
        </w:rPr>
        <w:t>（限填1个）</w:t>
      </w:r>
    </w:p>
    <w:p w14:paraId="51651955">
      <w:pPr>
        <w:spacing w:before="74"/>
        <w:ind w:left="536" w:right="535"/>
        <w:jc w:val="center"/>
        <w:rPr>
          <w:rFonts w:hint="eastAsia"/>
          <w:color w:val="FF0000"/>
          <w:sz w:val="24"/>
          <w:lang w:eastAsia="zh-CN"/>
        </w:rPr>
      </w:pPr>
    </w:p>
    <w:p w14:paraId="2E89BC5A">
      <w:pPr>
        <w:spacing w:before="74"/>
        <w:ind w:left="426" w:right="535"/>
        <w:rPr>
          <w:rFonts w:hint="eastAsia" w:cs="Tahoma"/>
          <w:color w:val="333333"/>
          <w:sz w:val="20"/>
          <w:szCs w:val="20"/>
          <w:shd w:val="clear" w:color="auto" w:fill="FFFFFF"/>
          <w:lang w:eastAsia="zh-CN"/>
        </w:rPr>
      </w:pPr>
      <w:r>
        <w:rPr>
          <w:rFonts w:hint="eastAsia"/>
          <w:b/>
          <w:highlight w:val="yellow"/>
          <w:lang w:eastAsia="zh-CN"/>
        </w:rPr>
        <w:t>注意事项：</w:t>
      </w:r>
      <w:r>
        <w:rPr>
          <w:rFonts w:hint="eastAsia" w:cs="Tahoma"/>
          <w:color w:val="333333"/>
          <w:sz w:val="20"/>
          <w:szCs w:val="20"/>
          <w:shd w:val="clear" w:color="auto" w:fill="FFFFFF"/>
          <w:lang w:eastAsia="zh-CN"/>
        </w:rPr>
        <w:t>国际科技创新合作效果典型案例：202</w:t>
      </w:r>
      <w:r>
        <w:rPr>
          <w:rFonts w:hint="eastAsia" w:cs="Tahoma"/>
          <w:color w:val="333333"/>
          <w:sz w:val="20"/>
          <w:szCs w:val="20"/>
          <w:shd w:val="clear" w:color="auto" w:fill="FFFFFF"/>
          <w:lang w:val="en-US" w:eastAsia="zh-CN"/>
        </w:rPr>
        <w:t>5</w:t>
      </w:r>
      <w:r>
        <w:rPr>
          <w:rFonts w:cs="Tahoma"/>
          <w:color w:val="333333"/>
          <w:sz w:val="20"/>
          <w:szCs w:val="20"/>
          <w:shd w:val="clear" w:color="auto" w:fill="FFFFFF"/>
          <w:lang w:eastAsia="zh-CN"/>
        </w:rPr>
        <w:t>年01月01日至</w:t>
      </w:r>
      <w:r>
        <w:rPr>
          <w:rFonts w:hint="eastAsia" w:cs="Tahoma"/>
          <w:color w:val="333333"/>
          <w:sz w:val="20"/>
          <w:szCs w:val="20"/>
          <w:shd w:val="clear" w:color="auto" w:fill="FFFFFF"/>
          <w:lang w:eastAsia="zh-CN"/>
        </w:rPr>
        <w:t>202</w:t>
      </w:r>
      <w:r>
        <w:rPr>
          <w:rFonts w:hint="eastAsia" w:cs="Tahoma"/>
          <w:color w:val="333333"/>
          <w:sz w:val="20"/>
          <w:szCs w:val="20"/>
          <w:shd w:val="clear" w:color="auto" w:fill="FFFFFF"/>
          <w:lang w:val="en-US" w:eastAsia="zh-CN"/>
        </w:rPr>
        <w:t>5</w:t>
      </w:r>
      <w:r>
        <w:rPr>
          <w:rFonts w:cs="Tahoma"/>
          <w:color w:val="333333"/>
          <w:sz w:val="20"/>
          <w:szCs w:val="20"/>
          <w:shd w:val="clear" w:color="auto" w:fill="FFFFFF"/>
          <w:lang w:eastAsia="zh-CN"/>
        </w:rPr>
        <w:t>年12月31日期间，本单位国际科技创新合作效果典型案例。 请选择填写最具代表性的1个典型案例，如本单位与欧盟成员国、“一带一路”相关国家或以色列合作取得良好成效，请另外增加案例单独说明。</w:t>
      </w:r>
    </w:p>
    <w:p w14:paraId="750BA6CD">
      <w:pPr>
        <w:spacing w:before="74"/>
        <w:ind w:left="426" w:right="535"/>
        <w:rPr>
          <w:rFonts w:hint="eastAsia"/>
          <w:sz w:val="20"/>
          <w:szCs w:val="18"/>
          <w:lang w:eastAsia="zh-CN"/>
        </w:rPr>
      </w:pPr>
      <w:r>
        <w:rPr>
          <w:rFonts w:hint="eastAsia"/>
          <w:b/>
          <w:sz w:val="18"/>
          <w:szCs w:val="18"/>
          <w:highlight w:val="yellow"/>
          <w:lang w:eastAsia="zh-CN"/>
        </w:rPr>
        <w:t>如果为一带一路创新合作案例，</w:t>
      </w:r>
      <w:r>
        <w:rPr>
          <w:rFonts w:hint="eastAsia"/>
          <w:sz w:val="20"/>
          <w:szCs w:val="18"/>
          <w:lang w:eastAsia="zh-CN"/>
        </w:rPr>
        <w:t>请围绕”一带一路”科技创新合作行动计划的科技人文交流、联合实验室、技术转移、园区合作的一个或多个方面，填写典型案例。(1)科技人文交流:请简要描述交流的基本情况，并详细描述在人才引进、人才培养、科普工作、政策交流、国际组织等方面的突出成效。(2)联合实验室:请简要描述实验室的基本情况，并详细描述双方在基础研究理论突破、推动学科领域发展、战略性关键技术攻关、共性技术难题破解、科技创新能力提升等方面的突出成效。(3)技术转移:请简要描述技术转移的基本情况，并详细描述国际技术转移或转化活动对助力技术“引进来”或'走出去”、填补产业技术空白、实现双方互利共赢、产生经济社会效益等方面的突出成效。(4)园区合作:请简要描述园区合作的基本情况，并详细描述在带动我国企业“走出去”、海外园区建设(如科技园、孵化器、创新中心等)、园区建设经验对接和培训等方面的突出成效。</w:t>
      </w:r>
    </w:p>
    <w:tbl>
      <w:tblPr>
        <w:tblStyle w:val="17"/>
        <w:tblW w:w="0" w:type="auto"/>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64"/>
        <w:gridCol w:w="2328"/>
        <w:gridCol w:w="2028"/>
        <w:gridCol w:w="1600"/>
      </w:tblGrid>
      <w:tr w14:paraId="554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464" w:type="dxa"/>
            <w:vAlign w:val="center"/>
          </w:tcPr>
          <w:p w14:paraId="5B0B0C12">
            <w:pPr>
              <w:pStyle w:val="19"/>
              <w:spacing w:before="112"/>
              <w:ind w:left="56"/>
              <w:jc w:val="center"/>
              <w:rPr>
                <w:rFonts w:hint="eastAsia"/>
                <w:sz w:val="18"/>
                <w:lang w:eastAsia="zh-CN"/>
              </w:rPr>
            </w:pPr>
            <w:r>
              <w:rPr>
                <w:rFonts w:hint="eastAsia"/>
                <w:sz w:val="18"/>
                <w:lang w:eastAsia="zh-CN"/>
              </w:rPr>
              <w:t>是否为</w:t>
            </w:r>
            <w:r>
              <w:rPr>
                <w:sz w:val="18"/>
                <w:lang w:eastAsia="zh-CN"/>
              </w:rPr>
              <w:t>"一带一路"科技创新合作案例</w:t>
            </w:r>
          </w:p>
        </w:tc>
        <w:tc>
          <w:tcPr>
            <w:tcW w:w="5956" w:type="dxa"/>
            <w:gridSpan w:val="3"/>
            <w:vAlign w:val="center"/>
          </w:tcPr>
          <w:p w14:paraId="51DAE348">
            <w:pPr>
              <w:pStyle w:val="19"/>
              <w:spacing w:before="112"/>
              <w:ind w:left="59"/>
              <w:jc w:val="center"/>
              <w:rPr>
                <w:rFonts w:hint="eastAsia"/>
                <w:sz w:val="18"/>
                <w:lang w:eastAsia="zh-CN"/>
              </w:rPr>
            </w:pPr>
          </w:p>
        </w:tc>
      </w:tr>
      <w:tr w14:paraId="1971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464" w:type="dxa"/>
            <w:vAlign w:val="center"/>
          </w:tcPr>
          <w:p w14:paraId="32EF7D78">
            <w:pPr>
              <w:pStyle w:val="19"/>
              <w:spacing w:before="112"/>
              <w:ind w:left="56"/>
              <w:jc w:val="center"/>
              <w:rPr>
                <w:rFonts w:hint="eastAsia"/>
                <w:sz w:val="18"/>
                <w:lang w:eastAsia="zh-CN"/>
              </w:rPr>
            </w:pPr>
            <w:r>
              <w:rPr>
                <w:rFonts w:hint="eastAsia"/>
                <w:sz w:val="18"/>
                <w:lang w:eastAsia="zh-CN"/>
              </w:rPr>
              <w:t>案例名称</w:t>
            </w:r>
          </w:p>
        </w:tc>
        <w:tc>
          <w:tcPr>
            <w:tcW w:w="5956" w:type="dxa"/>
            <w:gridSpan w:val="3"/>
            <w:vAlign w:val="center"/>
          </w:tcPr>
          <w:p w14:paraId="28AD3FB5">
            <w:pPr>
              <w:pStyle w:val="19"/>
              <w:spacing w:before="112"/>
              <w:ind w:left="59"/>
              <w:jc w:val="center"/>
              <w:rPr>
                <w:rFonts w:hint="eastAsia"/>
                <w:sz w:val="18"/>
                <w:lang w:eastAsia="zh-CN"/>
              </w:rPr>
            </w:pPr>
          </w:p>
        </w:tc>
      </w:tr>
      <w:tr w14:paraId="67F1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64" w:type="dxa"/>
            <w:vAlign w:val="center"/>
          </w:tcPr>
          <w:p w14:paraId="3F708D2B">
            <w:pPr>
              <w:pStyle w:val="19"/>
              <w:spacing w:before="112"/>
              <w:ind w:left="56"/>
              <w:jc w:val="center"/>
              <w:rPr>
                <w:rFonts w:hint="eastAsia"/>
                <w:sz w:val="18"/>
              </w:rPr>
            </w:pPr>
            <w:r>
              <w:rPr>
                <w:sz w:val="18"/>
              </w:rPr>
              <w:t>中方牵头与参与单位</w:t>
            </w:r>
          </w:p>
        </w:tc>
        <w:tc>
          <w:tcPr>
            <w:tcW w:w="5956" w:type="dxa"/>
            <w:gridSpan w:val="3"/>
            <w:vAlign w:val="center"/>
          </w:tcPr>
          <w:p w14:paraId="5BE47F37">
            <w:pPr>
              <w:pStyle w:val="19"/>
              <w:spacing w:before="112"/>
              <w:ind w:left="59"/>
              <w:jc w:val="center"/>
              <w:rPr>
                <w:rFonts w:hint="eastAsia"/>
                <w:sz w:val="18"/>
              </w:rPr>
            </w:pPr>
          </w:p>
        </w:tc>
      </w:tr>
      <w:tr w14:paraId="20F5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464" w:type="dxa"/>
            <w:vAlign w:val="center"/>
          </w:tcPr>
          <w:p w14:paraId="2CD4B72D">
            <w:pPr>
              <w:pStyle w:val="19"/>
              <w:spacing w:before="111"/>
              <w:ind w:left="56"/>
              <w:jc w:val="center"/>
              <w:rPr>
                <w:rFonts w:hint="eastAsia"/>
                <w:sz w:val="18"/>
              </w:rPr>
            </w:pPr>
            <w:r>
              <w:rPr>
                <w:sz w:val="18"/>
              </w:rPr>
              <w:t>外方合作单位</w:t>
            </w:r>
          </w:p>
        </w:tc>
        <w:tc>
          <w:tcPr>
            <w:tcW w:w="5956" w:type="dxa"/>
            <w:gridSpan w:val="3"/>
            <w:vAlign w:val="center"/>
          </w:tcPr>
          <w:p w14:paraId="778413B5">
            <w:pPr>
              <w:pStyle w:val="19"/>
              <w:spacing w:before="111"/>
              <w:ind w:left="56"/>
              <w:jc w:val="center"/>
              <w:rPr>
                <w:rFonts w:hint="eastAsia"/>
                <w:sz w:val="18"/>
              </w:rPr>
            </w:pPr>
          </w:p>
        </w:tc>
      </w:tr>
      <w:tr w14:paraId="18CD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64" w:type="dxa"/>
            <w:vMerge w:val="restart"/>
            <w:vAlign w:val="center"/>
          </w:tcPr>
          <w:p w14:paraId="736EF2DE">
            <w:pPr>
              <w:pStyle w:val="19"/>
              <w:jc w:val="center"/>
              <w:rPr>
                <w:rFonts w:hint="eastAsia"/>
                <w:sz w:val="18"/>
              </w:rPr>
            </w:pPr>
          </w:p>
          <w:p w14:paraId="02682CD5">
            <w:pPr>
              <w:pStyle w:val="19"/>
              <w:jc w:val="center"/>
              <w:rPr>
                <w:rFonts w:hint="eastAsia"/>
                <w:sz w:val="18"/>
              </w:rPr>
            </w:pPr>
          </w:p>
          <w:p w14:paraId="718C965B">
            <w:pPr>
              <w:pStyle w:val="19"/>
              <w:jc w:val="center"/>
              <w:rPr>
                <w:rFonts w:hint="eastAsia"/>
                <w:sz w:val="18"/>
              </w:rPr>
            </w:pPr>
          </w:p>
          <w:p w14:paraId="39711CFE">
            <w:pPr>
              <w:pStyle w:val="19"/>
              <w:spacing w:before="9"/>
              <w:jc w:val="center"/>
              <w:rPr>
                <w:rFonts w:hint="eastAsia"/>
                <w:sz w:val="26"/>
              </w:rPr>
            </w:pPr>
          </w:p>
          <w:p w14:paraId="43721776">
            <w:pPr>
              <w:pStyle w:val="19"/>
              <w:ind w:left="56"/>
              <w:jc w:val="center"/>
              <w:rPr>
                <w:rFonts w:hint="eastAsia"/>
                <w:sz w:val="18"/>
              </w:rPr>
            </w:pPr>
            <w:r>
              <w:rPr>
                <w:sz w:val="18"/>
              </w:rPr>
              <w:t>中方经费支持情况</w:t>
            </w:r>
          </w:p>
        </w:tc>
        <w:tc>
          <w:tcPr>
            <w:tcW w:w="2328" w:type="dxa"/>
            <w:vAlign w:val="center"/>
          </w:tcPr>
          <w:p w14:paraId="0AFAE5E2">
            <w:pPr>
              <w:pStyle w:val="19"/>
              <w:spacing w:before="112"/>
              <w:ind w:left="56"/>
              <w:jc w:val="center"/>
              <w:rPr>
                <w:rFonts w:hint="eastAsia"/>
                <w:sz w:val="18"/>
              </w:rPr>
            </w:pPr>
            <w:r>
              <w:rPr>
                <w:sz w:val="18"/>
              </w:rPr>
              <w:t>来源</w:t>
            </w:r>
          </w:p>
        </w:tc>
        <w:tc>
          <w:tcPr>
            <w:tcW w:w="2028" w:type="dxa"/>
            <w:vAlign w:val="center"/>
          </w:tcPr>
          <w:p w14:paraId="1D31D9CD">
            <w:pPr>
              <w:pStyle w:val="19"/>
              <w:spacing w:before="112"/>
              <w:ind w:left="56"/>
              <w:jc w:val="center"/>
              <w:rPr>
                <w:sz w:val="18"/>
              </w:rPr>
            </w:pPr>
            <w:r>
              <w:rPr>
                <w:sz w:val="18"/>
              </w:rPr>
              <w:t>经费</w:t>
            </w:r>
          </w:p>
          <w:p w14:paraId="5651C4AD">
            <w:pPr>
              <w:pStyle w:val="19"/>
              <w:spacing w:before="112"/>
              <w:ind w:left="56"/>
              <w:jc w:val="center"/>
              <w:rPr>
                <w:rFonts w:hint="eastAsia"/>
                <w:sz w:val="18"/>
              </w:rPr>
            </w:pPr>
            <w:r>
              <w:rPr>
                <w:w w:val="95"/>
                <w:sz w:val="18"/>
                <w:lang w:eastAsia="zh-CN"/>
              </w:rPr>
              <w:t>（</w:t>
            </w:r>
            <w:r>
              <w:rPr>
                <w:b/>
                <w:w w:val="95"/>
                <w:sz w:val="18"/>
                <w:lang w:eastAsia="zh-CN"/>
              </w:rPr>
              <w:t>万</w:t>
            </w:r>
            <w:r>
              <w:rPr>
                <w:w w:val="95"/>
                <w:sz w:val="18"/>
                <w:lang w:eastAsia="zh-CN"/>
              </w:rPr>
              <w:t>元人民币）</w:t>
            </w:r>
          </w:p>
        </w:tc>
        <w:tc>
          <w:tcPr>
            <w:tcW w:w="1600" w:type="dxa"/>
            <w:vAlign w:val="center"/>
          </w:tcPr>
          <w:p w14:paraId="4DD623DA">
            <w:pPr>
              <w:pStyle w:val="19"/>
              <w:spacing w:before="112"/>
              <w:ind w:left="57"/>
              <w:jc w:val="center"/>
              <w:rPr>
                <w:w w:val="95"/>
                <w:sz w:val="18"/>
                <w:lang w:eastAsia="zh-CN"/>
              </w:rPr>
            </w:pPr>
            <w:r>
              <w:rPr>
                <w:b/>
                <w:bCs/>
                <w:w w:val="95"/>
                <w:sz w:val="18"/>
                <w:lang w:eastAsia="zh-CN"/>
              </w:rPr>
              <w:t>合计</w:t>
            </w:r>
            <w:r>
              <w:rPr>
                <w:w w:val="95"/>
                <w:sz w:val="18"/>
                <w:lang w:eastAsia="zh-CN"/>
              </w:rPr>
              <w:t>经费</w:t>
            </w:r>
          </w:p>
          <w:p w14:paraId="19F2F5D2">
            <w:pPr>
              <w:pStyle w:val="19"/>
              <w:spacing w:before="112"/>
              <w:ind w:left="57"/>
              <w:jc w:val="center"/>
              <w:rPr>
                <w:rFonts w:hint="eastAsia"/>
                <w:sz w:val="18"/>
                <w:lang w:eastAsia="zh-CN"/>
              </w:rPr>
            </w:pPr>
            <w:r>
              <w:rPr>
                <w:w w:val="95"/>
                <w:sz w:val="18"/>
                <w:lang w:eastAsia="zh-CN"/>
              </w:rPr>
              <w:t>（</w:t>
            </w:r>
            <w:r>
              <w:rPr>
                <w:b/>
                <w:w w:val="95"/>
                <w:sz w:val="18"/>
                <w:lang w:eastAsia="zh-CN"/>
              </w:rPr>
              <w:t>万</w:t>
            </w:r>
            <w:r>
              <w:rPr>
                <w:w w:val="95"/>
                <w:sz w:val="18"/>
                <w:lang w:eastAsia="zh-CN"/>
              </w:rPr>
              <w:t>元人民币）</w:t>
            </w:r>
          </w:p>
        </w:tc>
      </w:tr>
      <w:tr w14:paraId="0AF8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2464" w:type="dxa"/>
            <w:vMerge w:val="continue"/>
            <w:vAlign w:val="center"/>
          </w:tcPr>
          <w:p w14:paraId="121E6E2C">
            <w:pPr>
              <w:jc w:val="center"/>
              <w:rPr>
                <w:rFonts w:hint="eastAsia"/>
                <w:sz w:val="2"/>
                <w:szCs w:val="2"/>
                <w:lang w:eastAsia="zh-CN"/>
              </w:rPr>
            </w:pPr>
          </w:p>
        </w:tc>
        <w:tc>
          <w:tcPr>
            <w:tcW w:w="2328" w:type="dxa"/>
            <w:vAlign w:val="center"/>
          </w:tcPr>
          <w:p w14:paraId="347543DC">
            <w:pPr>
              <w:pStyle w:val="19"/>
              <w:spacing w:before="107"/>
              <w:ind w:left="56"/>
              <w:jc w:val="center"/>
              <w:rPr>
                <w:rFonts w:hint="eastAsia"/>
                <w:sz w:val="18"/>
              </w:rPr>
            </w:pPr>
            <w:r>
              <w:rPr>
                <w:sz w:val="18"/>
              </w:rPr>
              <w:t>科技部</w:t>
            </w:r>
          </w:p>
        </w:tc>
        <w:tc>
          <w:tcPr>
            <w:tcW w:w="2028" w:type="dxa"/>
            <w:vAlign w:val="center"/>
          </w:tcPr>
          <w:p w14:paraId="11B91967">
            <w:pPr>
              <w:pStyle w:val="19"/>
              <w:spacing w:before="119"/>
              <w:ind w:left="56"/>
              <w:jc w:val="center"/>
              <w:rPr>
                <w:rFonts w:hint="eastAsia"/>
                <w:sz w:val="18"/>
              </w:rPr>
            </w:pPr>
          </w:p>
        </w:tc>
        <w:tc>
          <w:tcPr>
            <w:tcW w:w="1600" w:type="dxa"/>
            <w:vMerge w:val="restart"/>
            <w:vAlign w:val="center"/>
          </w:tcPr>
          <w:p w14:paraId="05104D07">
            <w:pPr>
              <w:pStyle w:val="19"/>
              <w:jc w:val="center"/>
              <w:rPr>
                <w:rFonts w:hint="eastAsia"/>
                <w:sz w:val="20"/>
              </w:rPr>
            </w:pPr>
          </w:p>
          <w:p w14:paraId="5D67B964">
            <w:pPr>
              <w:pStyle w:val="19"/>
              <w:spacing w:before="3"/>
              <w:jc w:val="center"/>
              <w:rPr>
                <w:rFonts w:hint="eastAsia"/>
                <w:sz w:val="28"/>
              </w:rPr>
            </w:pPr>
          </w:p>
          <w:p w14:paraId="6F4025D7">
            <w:pPr>
              <w:pStyle w:val="19"/>
              <w:ind w:left="57"/>
              <w:jc w:val="center"/>
              <w:rPr>
                <w:rFonts w:hint="eastAsia"/>
                <w:sz w:val="18"/>
              </w:rPr>
            </w:pPr>
          </w:p>
        </w:tc>
      </w:tr>
      <w:tr w14:paraId="3627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464" w:type="dxa"/>
            <w:vMerge w:val="continue"/>
            <w:vAlign w:val="center"/>
          </w:tcPr>
          <w:p w14:paraId="7D5C51DC">
            <w:pPr>
              <w:jc w:val="center"/>
              <w:rPr>
                <w:rFonts w:hint="eastAsia"/>
                <w:sz w:val="2"/>
                <w:szCs w:val="2"/>
              </w:rPr>
            </w:pPr>
          </w:p>
        </w:tc>
        <w:tc>
          <w:tcPr>
            <w:tcW w:w="2328" w:type="dxa"/>
            <w:vAlign w:val="center"/>
          </w:tcPr>
          <w:p w14:paraId="59BD535D">
            <w:pPr>
              <w:pStyle w:val="19"/>
              <w:spacing w:before="111"/>
              <w:ind w:left="56"/>
              <w:jc w:val="center"/>
              <w:rPr>
                <w:rFonts w:hint="eastAsia"/>
                <w:sz w:val="18"/>
              </w:rPr>
            </w:pPr>
            <w:r>
              <w:rPr>
                <w:sz w:val="18"/>
              </w:rPr>
              <w:t>部门</w:t>
            </w:r>
          </w:p>
        </w:tc>
        <w:tc>
          <w:tcPr>
            <w:tcW w:w="2028" w:type="dxa"/>
            <w:vAlign w:val="center"/>
          </w:tcPr>
          <w:p w14:paraId="4F340D19">
            <w:pPr>
              <w:pStyle w:val="19"/>
              <w:spacing w:before="123"/>
              <w:ind w:left="56"/>
              <w:jc w:val="center"/>
              <w:rPr>
                <w:rFonts w:hint="eastAsia"/>
                <w:sz w:val="18"/>
              </w:rPr>
            </w:pPr>
          </w:p>
        </w:tc>
        <w:tc>
          <w:tcPr>
            <w:tcW w:w="1600" w:type="dxa"/>
            <w:vMerge w:val="continue"/>
            <w:vAlign w:val="center"/>
          </w:tcPr>
          <w:p w14:paraId="1AE74AA8">
            <w:pPr>
              <w:jc w:val="center"/>
              <w:rPr>
                <w:rFonts w:hint="eastAsia"/>
                <w:sz w:val="2"/>
                <w:szCs w:val="2"/>
              </w:rPr>
            </w:pPr>
          </w:p>
        </w:tc>
      </w:tr>
      <w:tr w14:paraId="3BB8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464" w:type="dxa"/>
            <w:vMerge w:val="continue"/>
            <w:vAlign w:val="center"/>
          </w:tcPr>
          <w:p w14:paraId="2F54FBC7">
            <w:pPr>
              <w:jc w:val="center"/>
              <w:rPr>
                <w:rFonts w:hint="eastAsia"/>
                <w:sz w:val="2"/>
                <w:szCs w:val="2"/>
              </w:rPr>
            </w:pPr>
          </w:p>
        </w:tc>
        <w:tc>
          <w:tcPr>
            <w:tcW w:w="2328" w:type="dxa"/>
            <w:vAlign w:val="center"/>
          </w:tcPr>
          <w:p w14:paraId="6A4BD18A">
            <w:pPr>
              <w:pStyle w:val="19"/>
              <w:spacing w:before="113"/>
              <w:ind w:left="56"/>
              <w:jc w:val="center"/>
              <w:rPr>
                <w:rFonts w:hint="eastAsia"/>
                <w:sz w:val="18"/>
              </w:rPr>
            </w:pPr>
            <w:r>
              <w:rPr>
                <w:sz w:val="18"/>
              </w:rPr>
              <w:t>地方政府</w:t>
            </w:r>
          </w:p>
        </w:tc>
        <w:tc>
          <w:tcPr>
            <w:tcW w:w="2028" w:type="dxa"/>
            <w:vAlign w:val="center"/>
          </w:tcPr>
          <w:p w14:paraId="79B28993">
            <w:pPr>
              <w:pStyle w:val="19"/>
              <w:spacing w:before="122"/>
              <w:ind w:left="56"/>
              <w:jc w:val="center"/>
              <w:rPr>
                <w:rFonts w:hint="eastAsia"/>
                <w:sz w:val="18"/>
              </w:rPr>
            </w:pPr>
          </w:p>
        </w:tc>
        <w:tc>
          <w:tcPr>
            <w:tcW w:w="1600" w:type="dxa"/>
            <w:vMerge w:val="continue"/>
            <w:vAlign w:val="center"/>
          </w:tcPr>
          <w:p w14:paraId="5154C290">
            <w:pPr>
              <w:jc w:val="center"/>
              <w:rPr>
                <w:rFonts w:hint="eastAsia"/>
                <w:sz w:val="2"/>
                <w:szCs w:val="2"/>
              </w:rPr>
            </w:pPr>
          </w:p>
        </w:tc>
      </w:tr>
      <w:tr w14:paraId="2F69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464" w:type="dxa"/>
            <w:vMerge w:val="continue"/>
            <w:vAlign w:val="center"/>
          </w:tcPr>
          <w:p w14:paraId="42441418">
            <w:pPr>
              <w:jc w:val="center"/>
              <w:rPr>
                <w:rFonts w:hint="eastAsia"/>
                <w:sz w:val="2"/>
                <w:szCs w:val="2"/>
              </w:rPr>
            </w:pPr>
          </w:p>
        </w:tc>
        <w:tc>
          <w:tcPr>
            <w:tcW w:w="2328" w:type="dxa"/>
            <w:vAlign w:val="center"/>
          </w:tcPr>
          <w:p w14:paraId="48C3C159">
            <w:pPr>
              <w:pStyle w:val="19"/>
              <w:tabs>
                <w:tab w:val="left" w:pos="1931"/>
              </w:tabs>
              <w:spacing w:before="119"/>
              <w:ind w:left="56"/>
              <w:jc w:val="center"/>
              <w:rPr>
                <w:rFonts w:hint="eastAsia"/>
                <w:sz w:val="18"/>
              </w:rPr>
            </w:pPr>
            <w:r>
              <w:rPr>
                <w:sz w:val="18"/>
              </w:rPr>
              <w:t>其它</w:t>
            </w:r>
          </w:p>
        </w:tc>
        <w:tc>
          <w:tcPr>
            <w:tcW w:w="2028" w:type="dxa"/>
            <w:vAlign w:val="center"/>
          </w:tcPr>
          <w:p w14:paraId="18DD4B00">
            <w:pPr>
              <w:pStyle w:val="19"/>
              <w:spacing w:before="124"/>
              <w:ind w:left="56"/>
              <w:jc w:val="center"/>
              <w:rPr>
                <w:rFonts w:hint="eastAsia"/>
                <w:sz w:val="18"/>
              </w:rPr>
            </w:pPr>
          </w:p>
        </w:tc>
        <w:tc>
          <w:tcPr>
            <w:tcW w:w="1600" w:type="dxa"/>
            <w:vMerge w:val="continue"/>
            <w:vAlign w:val="center"/>
          </w:tcPr>
          <w:p w14:paraId="7C930667">
            <w:pPr>
              <w:jc w:val="center"/>
              <w:rPr>
                <w:rFonts w:hint="eastAsia"/>
                <w:sz w:val="2"/>
                <w:szCs w:val="2"/>
              </w:rPr>
            </w:pPr>
          </w:p>
        </w:tc>
      </w:tr>
      <w:tr w14:paraId="2D7F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64" w:type="dxa"/>
            <w:vMerge w:val="restart"/>
            <w:vAlign w:val="center"/>
          </w:tcPr>
          <w:p w14:paraId="02690795">
            <w:pPr>
              <w:pStyle w:val="19"/>
              <w:jc w:val="center"/>
              <w:rPr>
                <w:rFonts w:hint="eastAsia"/>
                <w:sz w:val="18"/>
              </w:rPr>
            </w:pPr>
          </w:p>
          <w:p w14:paraId="12549DEC">
            <w:pPr>
              <w:pStyle w:val="19"/>
              <w:jc w:val="center"/>
              <w:rPr>
                <w:rFonts w:hint="eastAsia"/>
                <w:sz w:val="18"/>
              </w:rPr>
            </w:pPr>
          </w:p>
          <w:p w14:paraId="533B2274">
            <w:pPr>
              <w:pStyle w:val="19"/>
              <w:jc w:val="center"/>
              <w:rPr>
                <w:rFonts w:hint="eastAsia"/>
                <w:sz w:val="18"/>
              </w:rPr>
            </w:pPr>
          </w:p>
          <w:p w14:paraId="1EA5A412">
            <w:pPr>
              <w:pStyle w:val="19"/>
              <w:jc w:val="center"/>
              <w:rPr>
                <w:rFonts w:hint="eastAsia"/>
                <w:sz w:val="18"/>
              </w:rPr>
            </w:pPr>
          </w:p>
          <w:p w14:paraId="5393F78B">
            <w:pPr>
              <w:pStyle w:val="19"/>
              <w:spacing w:before="117"/>
              <w:ind w:left="56"/>
              <w:jc w:val="center"/>
              <w:rPr>
                <w:rFonts w:hint="eastAsia"/>
                <w:sz w:val="18"/>
              </w:rPr>
            </w:pPr>
            <w:r>
              <w:rPr>
                <w:sz w:val="18"/>
              </w:rPr>
              <w:t>外方经费支持情况</w:t>
            </w:r>
          </w:p>
        </w:tc>
        <w:tc>
          <w:tcPr>
            <w:tcW w:w="2328" w:type="dxa"/>
            <w:vAlign w:val="center"/>
          </w:tcPr>
          <w:p w14:paraId="6E8C6164">
            <w:pPr>
              <w:pStyle w:val="19"/>
              <w:spacing w:before="111"/>
              <w:ind w:left="56"/>
              <w:jc w:val="center"/>
              <w:rPr>
                <w:rFonts w:hint="eastAsia"/>
                <w:sz w:val="18"/>
              </w:rPr>
            </w:pPr>
            <w:r>
              <w:rPr>
                <w:sz w:val="18"/>
              </w:rPr>
              <w:t>来源</w:t>
            </w:r>
          </w:p>
        </w:tc>
        <w:tc>
          <w:tcPr>
            <w:tcW w:w="2028" w:type="dxa"/>
            <w:vAlign w:val="center"/>
          </w:tcPr>
          <w:p w14:paraId="7AAA044D">
            <w:pPr>
              <w:pStyle w:val="19"/>
              <w:spacing w:before="111"/>
              <w:ind w:left="56"/>
              <w:jc w:val="center"/>
              <w:rPr>
                <w:sz w:val="18"/>
              </w:rPr>
            </w:pPr>
            <w:r>
              <w:rPr>
                <w:sz w:val="18"/>
              </w:rPr>
              <w:t>经费</w:t>
            </w:r>
          </w:p>
          <w:p w14:paraId="1A8127A0">
            <w:pPr>
              <w:pStyle w:val="19"/>
              <w:spacing w:before="111"/>
              <w:ind w:left="56"/>
              <w:jc w:val="center"/>
              <w:rPr>
                <w:rFonts w:hint="eastAsia"/>
                <w:sz w:val="18"/>
              </w:rPr>
            </w:pPr>
            <w:r>
              <w:rPr>
                <w:w w:val="95"/>
                <w:sz w:val="18"/>
                <w:lang w:eastAsia="zh-CN"/>
              </w:rPr>
              <w:t>（</w:t>
            </w:r>
            <w:r>
              <w:rPr>
                <w:b/>
                <w:w w:val="95"/>
                <w:sz w:val="18"/>
                <w:lang w:eastAsia="zh-CN"/>
              </w:rPr>
              <w:t>万</w:t>
            </w:r>
            <w:r>
              <w:rPr>
                <w:w w:val="95"/>
                <w:sz w:val="18"/>
                <w:lang w:eastAsia="zh-CN"/>
              </w:rPr>
              <w:t>元人民币）</w:t>
            </w:r>
          </w:p>
        </w:tc>
        <w:tc>
          <w:tcPr>
            <w:tcW w:w="1600" w:type="dxa"/>
            <w:vAlign w:val="center"/>
          </w:tcPr>
          <w:p w14:paraId="5E7DB1B9">
            <w:pPr>
              <w:pStyle w:val="19"/>
              <w:spacing w:before="111"/>
              <w:ind w:left="57"/>
              <w:jc w:val="center"/>
              <w:rPr>
                <w:w w:val="95"/>
                <w:sz w:val="18"/>
                <w:lang w:eastAsia="zh-CN"/>
              </w:rPr>
            </w:pPr>
            <w:r>
              <w:rPr>
                <w:b/>
                <w:bCs/>
                <w:w w:val="95"/>
                <w:sz w:val="18"/>
                <w:lang w:eastAsia="zh-CN"/>
              </w:rPr>
              <w:t>合计</w:t>
            </w:r>
            <w:r>
              <w:rPr>
                <w:w w:val="95"/>
                <w:sz w:val="18"/>
                <w:lang w:eastAsia="zh-CN"/>
              </w:rPr>
              <w:t>经费</w:t>
            </w:r>
          </w:p>
          <w:p w14:paraId="67D9E6FC">
            <w:pPr>
              <w:pStyle w:val="19"/>
              <w:spacing w:before="111"/>
              <w:ind w:left="57"/>
              <w:jc w:val="center"/>
              <w:rPr>
                <w:rFonts w:hint="eastAsia"/>
                <w:sz w:val="18"/>
                <w:lang w:eastAsia="zh-CN"/>
              </w:rPr>
            </w:pPr>
            <w:r>
              <w:rPr>
                <w:w w:val="95"/>
                <w:sz w:val="18"/>
                <w:lang w:eastAsia="zh-CN"/>
              </w:rPr>
              <w:t>（</w:t>
            </w:r>
            <w:r>
              <w:rPr>
                <w:b/>
                <w:w w:val="95"/>
                <w:sz w:val="18"/>
                <w:lang w:eastAsia="zh-CN"/>
              </w:rPr>
              <w:t>万</w:t>
            </w:r>
            <w:r>
              <w:rPr>
                <w:w w:val="95"/>
                <w:sz w:val="18"/>
                <w:lang w:eastAsia="zh-CN"/>
              </w:rPr>
              <w:t>元人民币）</w:t>
            </w:r>
          </w:p>
        </w:tc>
      </w:tr>
      <w:tr w14:paraId="2D0F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464" w:type="dxa"/>
            <w:vMerge w:val="continue"/>
            <w:vAlign w:val="center"/>
          </w:tcPr>
          <w:p w14:paraId="067EBACD">
            <w:pPr>
              <w:jc w:val="center"/>
              <w:rPr>
                <w:rFonts w:hint="eastAsia"/>
                <w:sz w:val="2"/>
                <w:szCs w:val="2"/>
                <w:lang w:eastAsia="zh-CN"/>
              </w:rPr>
            </w:pPr>
          </w:p>
        </w:tc>
        <w:tc>
          <w:tcPr>
            <w:tcW w:w="2328" w:type="dxa"/>
            <w:vAlign w:val="center"/>
          </w:tcPr>
          <w:p w14:paraId="46D0ED8A">
            <w:pPr>
              <w:pStyle w:val="19"/>
              <w:spacing w:before="113"/>
              <w:ind w:left="56"/>
              <w:jc w:val="center"/>
              <w:rPr>
                <w:rFonts w:hint="eastAsia"/>
                <w:sz w:val="18"/>
              </w:rPr>
            </w:pPr>
            <w:r>
              <w:rPr>
                <w:sz w:val="18"/>
              </w:rPr>
              <w:t>外国政府</w:t>
            </w:r>
          </w:p>
        </w:tc>
        <w:tc>
          <w:tcPr>
            <w:tcW w:w="2028" w:type="dxa"/>
            <w:vAlign w:val="center"/>
          </w:tcPr>
          <w:p w14:paraId="5835A145">
            <w:pPr>
              <w:pStyle w:val="19"/>
              <w:spacing w:before="122"/>
              <w:ind w:left="56"/>
              <w:jc w:val="center"/>
              <w:rPr>
                <w:rFonts w:hint="eastAsia"/>
                <w:sz w:val="18"/>
              </w:rPr>
            </w:pPr>
          </w:p>
        </w:tc>
        <w:tc>
          <w:tcPr>
            <w:tcW w:w="1600" w:type="dxa"/>
            <w:vMerge w:val="restart"/>
            <w:vAlign w:val="center"/>
          </w:tcPr>
          <w:p w14:paraId="1C78C19D">
            <w:pPr>
              <w:pStyle w:val="19"/>
              <w:jc w:val="center"/>
              <w:rPr>
                <w:rFonts w:hint="eastAsia"/>
                <w:sz w:val="20"/>
              </w:rPr>
            </w:pPr>
          </w:p>
          <w:p w14:paraId="5FA86CF0">
            <w:pPr>
              <w:pStyle w:val="19"/>
              <w:jc w:val="center"/>
              <w:rPr>
                <w:rFonts w:hint="eastAsia"/>
                <w:sz w:val="20"/>
              </w:rPr>
            </w:pPr>
          </w:p>
          <w:p w14:paraId="5B682946">
            <w:pPr>
              <w:pStyle w:val="19"/>
              <w:spacing w:before="11"/>
              <w:jc w:val="center"/>
              <w:rPr>
                <w:rFonts w:hint="eastAsia"/>
                <w:sz w:val="23"/>
              </w:rPr>
            </w:pPr>
          </w:p>
          <w:p w14:paraId="46044675">
            <w:pPr>
              <w:pStyle w:val="19"/>
              <w:ind w:left="57"/>
              <w:jc w:val="center"/>
              <w:rPr>
                <w:rFonts w:hint="eastAsia"/>
                <w:sz w:val="18"/>
              </w:rPr>
            </w:pPr>
          </w:p>
        </w:tc>
      </w:tr>
      <w:tr w14:paraId="2214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64" w:type="dxa"/>
            <w:vMerge w:val="continue"/>
            <w:vAlign w:val="center"/>
          </w:tcPr>
          <w:p w14:paraId="558A112E">
            <w:pPr>
              <w:jc w:val="center"/>
              <w:rPr>
                <w:rFonts w:hint="eastAsia"/>
                <w:sz w:val="2"/>
                <w:szCs w:val="2"/>
              </w:rPr>
            </w:pPr>
          </w:p>
        </w:tc>
        <w:tc>
          <w:tcPr>
            <w:tcW w:w="2328" w:type="dxa"/>
            <w:vAlign w:val="center"/>
          </w:tcPr>
          <w:p w14:paraId="2CC1EC87">
            <w:pPr>
              <w:pStyle w:val="19"/>
              <w:spacing w:before="112"/>
              <w:ind w:left="56"/>
              <w:jc w:val="center"/>
              <w:rPr>
                <w:rFonts w:hint="eastAsia"/>
                <w:sz w:val="18"/>
              </w:rPr>
            </w:pPr>
            <w:r>
              <w:rPr>
                <w:sz w:val="18"/>
              </w:rPr>
              <w:t>国际组织</w:t>
            </w:r>
          </w:p>
        </w:tc>
        <w:tc>
          <w:tcPr>
            <w:tcW w:w="2028" w:type="dxa"/>
            <w:vAlign w:val="center"/>
          </w:tcPr>
          <w:p w14:paraId="269BB037">
            <w:pPr>
              <w:pStyle w:val="19"/>
              <w:spacing w:before="124"/>
              <w:ind w:left="56"/>
              <w:jc w:val="center"/>
              <w:rPr>
                <w:rFonts w:hint="eastAsia"/>
                <w:sz w:val="18"/>
              </w:rPr>
            </w:pPr>
          </w:p>
        </w:tc>
        <w:tc>
          <w:tcPr>
            <w:tcW w:w="1600" w:type="dxa"/>
            <w:vMerge w:val="continue"/>
            <w:vAlign w:val="center"/>
          </w:tcPr>
          <w:p w14:paraId="3DC3F829">
            <w:pPr>
              <w:jc w:val="center"/>
              <w:rPr>
                <w:rFonts w:hint="eastAsia"/>
                <w:sz w:val="2"/>
                <w:szCs w:val="2"/>
              </w:rPr>
            </w:pPr>
          </w:p>
        </w:tc>
      </w:tr>
      <w:tr w14:paraId="54C1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2464" w:type="dxa"/>
            <w:vMerge w:val="continue"/>
            <w:vAlign w:val="center"/>
          </w:tcPr>
          <w:p w14:paraId="76B6479B">
            <w:pPr>
              <w:jc w:val="center"/>
              <w:rPr>
                <w:rFonts w:hint="eastAsia"/>
                <w:sz w:val="2"/>
                <w:szCs w:val="2"/>
              </w:rPr>
            </w:pPr>
          </w:p>
        </w:tc>
        <w:tc>
          <w:tcPr>
            <w:tcW w:w="2328" w:type="dxa"/>
            <w:vAlign w:val="center"/>
          </w:tcPr>
          <w:p w14:paraId="49E5F853">
            <w:pPr>
              <w:pStyle w:val="19"/>
              <w:spacing w:before="111"/>
              <w:ind w:left="56"/>
              <w:jc w:val="center"/>
              <w:rPr>
                <w:rFonts w:hint="eastAsia"/>
                <w:sz w:val="18"/>
              </w:rPr>
            </w:pPr>
            <w:r>
              <w:rPr>
                <w:sz w:val="18"/>
              </w:rPr>
              <w:t>外资企业</w:t>
            </w:r>
          </w:p>
        </w:tc>
        <w:tc>
          <w:tcPr>
            <w:tcW w:w="2028" w:type="dxa"/>
            <w:vAlign w:val="center"/>
          </w:tcPr>
          <w:p w14:paraId="16745B1A">
            <w:pPr>
              <w:pStyle w:val="19"/>
              <w:spacing w:before="123"/>
              <w:ind w:left="56"/>
              <w:jc w:val="center"/>
              <w:rPr>
                <w:rFonts w:hint="eastAsia"/>
                <w:sz w:val="18"/>
              </w:rPr>
            </w:pPr>
          </w:p>
        </w:tc>
        <w:tc>
          <w:tcPr>
            <w:tcW w:w="1600" w:type="dxa"/>
            <w:vMerge w:val="continue"/>
            <w:vAlign w:val="center"/>
          </w:tcPr>
          <w:p w14:paraId="08D7AAD9">
            <w:pPr>
              <w:jc w:val="center"/>
              <w:rPr>
                <w:rFonts w:hint="eastAsia"/>
                <w:sz w:val="2"/>
                <w:szCs w:val="2"/>
              </w:rPr>
            </w:pPr>
          </w:p>
        </w:tc>
      </w:tr>
      <w:tr w14:paraId="4F1D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64" w:type="dxa"/>
            <w:vMerge w:val="continue"/>
            <w:vAlign w:val="center"/>
          </w:tcPr>
          <w:p w14:paraId="2FEEC2E8">
            <w:pPr>
              <w:jc w:val="center"/>
              <w:rPr>
                <w:rFonts w:hint="eastAsia"/>
                <w:sz w:val="2"/>
                <w:szCs w:val="2"/>
              </w:rPr>
            </w:pPr>
          </w:p>
        </w:tc>
        <w:tc>
          <w:tcPr>
            <w:tcW w:w="2328" w:type="dxa"/>
            <w:vAlign w:val="center"/>
          </w:tcPr>
          <w:p w14:paraId="75B81B1D">
            <w:pPr>
              <w:pStyle w:val="19"/>
              <w:tabs>
                <w:tab w:val="left" w:pos="1302"/>
              </w:tabs>
              <w:spacing w:before="120"/>
              <w:ind w:left="56"/>
              <w:jc w:val="center"/>
              <w:rPr>
                <w:rFonts w:hint="eastAsia"/>
                <w:sz w:val="18"/>
              </w:rPr>
            </w:pPr>
            <w:r>
              <w:rPr>
                <w:sz w:val="18"/>
              </w:rPr>
              <w:t>其它</w:t>
            </w:r>
          </w:p>
        </w:tc>
        <w:tc>
          <w:tcPr>
            <w:tcW w:w="2028" w:type="dxa"/>
            <w:vAlign w:val="center"/>
          </w:tcPr>
          <w:p w14:paraId="32F529C3">
            <w:pPr>
              <w:pStyle w:val="19"/>
              <w:spacing w:before="122"/>
              <w:ind w:left="56"/>
              <w:jc w:val="center"/>
              <w:rPr>
                <w:rFonts w:hint="eastAsia"/>
                <w:sz w:val="18"/>
              </w:rPr>
            </w:pPr>
          </w:p>
        </w:tc>
        <w:tc>
          <w:tcPr>
            <w:tcW w:w="1600" w:type="dxa"/>
            <w:vMerge w:val="continue"/>
            <w:vAlign w:val="center"/>
          </w:tcPr>
          <w:p w14:paraId="024FEBFF">
            <w:pPr>
              <w:jc w:val="center"/>
              <w:rPr>
                <w:rFonts w:hint="eastAsia"/>
                <w:sz w:val="2"/>
                <w:szCs w:val="2"/>
              </w:rPr>
            </w:pPr>
          </w:p>
        </w:tc>
      </w:tr>
      <w:tr w14:paraId="4673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0" w:hRule="atLeast"/>
        </w:trPr>
        <w:tc>
          <w:tcPr>
            <w:tcW w:w="2464" w:type="dxa"/>
            <w:vAlign w:val="center"/>
          </w:tcPr>
          <w:p w14:paraId="2E62F38D">
            <w:pPr>
              <w:pStyle w:val="19"/>
              <w:spacing w:before="112"/>
              <w:ind w:left="56"/>
              <w:jc w:val="center"/>
              <w:rPr>
                <w:rFonts w:hint="eastAsia"/>
                <w:sz w:val="18"/>
                <w:lang w:eastAsia="zh-CN"/>
              </w:rPr>
            </w:pPr>
            <w:r>
              <w:rPr>
                <w:sz w:val="18"/>
                <w:lang w:eastAsia="zh-CN"/>
              </w:rPr>
              <w:t>合作内容和效果（字数不限）</w:t>
            </w:r>
          </w:p>
        </w:tc>
        <w:tc>
          <w:tcPr>
            <w:tcW w:w="5956" w:type="dxa"/>
            <w:gridSpan w:val="3"/>
            <w:vAlign w:val="center"/>
          </w:tcPr>
          <w:p w14:paraId="2526395F">
            <w:pPr>
              <w:pStyle w:val="19"/>
              <w:spacing w:before="81"/>
              <w:ind w:left="56"/>
              <w:jc w:val="center"/>
              <w:rPr>
                <w:rFonts w:hint="eastAsia"/>
                <w:sz w:val="18"/>
                <w:lang w:eastAsia="zh-CN"/>
              </w:rPr>
            </w:pPr>
          </w:p>
        </w:tc>
      </w:tr>
    </w:tbl>
    <w:p w14:paraId="61AC401E">
      <w:pPr>
        <w:pStyle w:val="4"/>
        <w:rPr>
          <w:rFonts w:hint="eastAsia"/>
          <w:sz w:val="20"/>
          <w:lang w:eastAsia="zh-CN"/>
        </w:rPr>
      </w:pPr>
    </w:p>
    <w:p w14:paraId="2824AE65">
      <w:pPr>
        <w:spacing w:before="163"/>
        <w:ind w:left="536" w:right="536"/>
        <w:jc w:val="center"/>
        <w:rPr>
          <w:rFonts w:hint="eastAsia"/>
          <w:b/>
          <w:bCs/>
          <w:sz w:val="24"/>
          <w:lang w:eastAsia="zh-CN"/>
        </w:rPr>
      </w:pPr>
      <w:r>
        <w:rPr>
          <w:rFonts w:hint="eastAsia"/>
          <w:b/>
          <w:bCs/>
          <w:sz w:val="24"/>
          <w:lang w:eastAsia="zh-CN"/>
        </w:rPr>
        <w:t>与欧盟成员国、“一带一路”相关国家或以色列合作</w:t>
      </w:r>
      <w:r>
        <w:rPr>
          <w:b/>
          <w:bCs/>
          <w:sz w:val="24"/>
          <w:lang w:eastAsia="zh-CN"/>
        </w:rPr>
        <w:t>典型案例</w:t>
      </w:r>
      <w:r>
        <w:rPr>
          <w:rFonts w:hint="eastAsia"/>
          <w:b/>
          <w:bCs/>
          <w:color w:val="FF0000"/>
          <w:sz w:val="24"/>
          <w:lang w:eastAsia="zh-CN"/>
        </w:rPr>
        <w:t>（限填1个）</w:t>
      </w:r>
    </w:p>
    <w:p w14:paraId="224316F5">
      <w:pPr>
        <w:pStyle w:val="4"/>
        <w:spacing w:before="7"/>
        <w:rPr>
          <w:rFonts w:hint="eastAsia"/>
          <w:sz w:val="24"/>
          <w:lang w:eastAsia="zh-CN"/>
        </w:rPr>
      </w:pPr>
    </w:p>
    <w:tbl>
      <w:tblPr>
        <w:tblStyle w:val="17"/>
        <w:tblW w:w="0" w:type="auto"/>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4"/>
        <w:gridCol w:w="5956"/>
      </w:tblGrid>
      <w:tr w14:paraId="495C2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464" w:type="dxa"/>
            <w:tcBorders>
              <w:right w:val="single" w:color="000000" w:sz="2" w:space="0"/>
            </w:tcBorders>
          </w:tcPr>
          <w:p w14:paraId="02D48CAD">
            <w:pPr>
              <w:pStyle w:val="19"/>
              <w:spacing w:before="112"/>
              <w:ind w:left="56"/>
              <w:rPr>
                <w:rFonts w:hint="eastAsia"/>
                <w:sz w:val="18"/>
                <w:lang w:eastAsia="zh-CN"/>
              </w:rPr>
            </w:pPr>
            <w:r>
              <w:rPr>
                <w:rFonts w:hint="eastAsia"/>
                <w:sz w:val="18"/>
                <w:lang w:eastAsia="zh-CN"/>
              </w:rPr>
              <w:t>是否为</w:t>
            </w:r>
            <w:r>
              <w:rPr>
                <w:sz w:val="18"/>
                <w:lang w:eastAsia="zh-CN"/>
              </w:rPr>
              <w:t>"一带一路"科技创新合作案例</w:t>
            </w:r>
          </w:p>
        </w:tc>
        <w:tc>
          <w:tcPr>
            <w:tcW w:w="5956" w:type="dxa"/>
            <w:tcBorders>
              <w:left w:val="single" w:color="000000" w:sz="2" w:space="0"/>
            </w:tcBorders>
          </w:tcPr>
          <w:p w14:paraId="2F2569E4">
            <w:pPr>
              <w:pStyle w:val="19"/>
              <w:spacing w:before="112"/>
              <w:ind w:left="59"/>
              <w:rPr>
                <w:rFonts w:hint="eastAsia"/>
                <w:sz w:val="18"/>
                <w:lang w:eastAsia="zh-CN"/>
              </w:rPr>
            </w:pPr>
          </w:p>
        </w:tc>
      </w:tr>
      <w:tr w14:paraId="0EB63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464" w:type="dxa"/>
            <w:tcBorders>
              <w:right w:val="single" w:color="000000" w:sz="2" w:space="0"/>
            </w:tcBorders>
          </w:tcPr>
          <w:p w14:paraId="704FC6F0">
            <w:pPr>
              <w:pStyle w:val="19"/>
              <w:spacing w:before="112"/>
              <w:ind w:left="56"/>
              <w:rPr>
                <w:rFonts w:hint="eastAsia"/>
                <w:sz w:val="18"/>
              </w:rPr>
            </w:pPr>
            <w:r>
              <w:rPr>
                <w:sz w:val="18"/>
              </w:rPr>
              <w:t>案例名称</w:t>
            </w:r>
          </w:p>
        </w:tc>
        <w:tc>
          <w:tcPr>
            <w:tcW w:w="5956" w:type="dxa"/>
            <w:tcBorders>
              <w:left w:val="single" w:color="000000" w:sz="2" w:space="0"/>
            </w:tcBorders>
          </w:tcPr>
          <w:p w14:paraId="3F8FE7A3">
            <w:pPr>
              <w:pStyle w:val="19"/>
              <w:spacing w:before="112"/>
              <w:ind w:left="59"/>
              <w:rPr>
                <w:rFonts w:hint="eastAsia"/>
                <w:sz w:val="18"/>
              </w:rPr>
            </w:pPr>
          </w:p>
        </w:tc>
      </w:tr>
      <w:tr w14:paraId="72BF5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64" w:type="dxa"/>
            <w:tcBorders>
              <w:right w:val="single" w:color="000000" w:sz="2" w:space="0"/>
            </w:tcBorders>
          </w:tcPr>
          <w:p w14:paraId="0009C4FC">
            <w:pPr>
              <w:pStyle w:val="19"/>
              <w:spacing w:before="111"/>
              <w:ind w:left="56"/>
              <w:rPr>
                <w:rFonts w:hint="eastAsia"/>
                <w:sz w:val="18"/>
              </w:rPr>
            </w:pPr>
            <w:r>
              <w:rPr>
                <w:sz w:val="18"/>
              </w:rPr>
              <w:t>中方牵头与参与单位</w:t>
            </w:r>
          </w:p>
        </w:tc>
        <w:tc>
          <w:tcPr>
            <w:tcW w:w="5956" w:type="dxa"/>
            <w:tcBorders>
              <w:left w:val="single" w:color="000000" w:sz="2" w:space="0"/>
            </w:tcBorders>
          </w:tcPr>
          <w:p w14:paraId="11D6A688">
            <w:pPr>
              <w:pStyle w:val="19"/>
              <w:spacing w:before="111"/>
              <w:ind w:left="59"/>
              <w:rPr>
                <w:rFonts w:hint="eastAsia"/>
                <w:sz w:val="18"/>
              </w:rPr>
            </w:pPr>
          </w:p>
        </w:tc>
      </w:tr>
      <w:tr w14:paraId="7718C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464" w:type="dxa"/>
          </w:tcPr>
          <w:p w14:paraId="329D7ECD">
            <w:pPr>
              <w:pStyle w:val="19"/>
              <w:spacing w:before="110"/>
              <w:ind w:left="56"/>
              <w:rPr>
                <w:rFonts w:hint="eastAsia"/>
                <w:sz w:val="18"/>
              </w:rPr>
            </w:pPr>
            <w:r>
              <w:rPr>
                <w:sz w:val="18"/>
              </w:rPr>
              <w:t>外方合作单位</w:t>
            </w:r>
          </w:p>
        </w:tc>
        <w:tc>
          <w:tcPr>
            <w:tcW w:w="5956" w:type="dxa"/>
          </w:tcPr>
          <w:p w14:paraId="5F16571C">
            <w:pPr>
              <w:pStyle w:val="19"/>
              <w:spacing w:before="110"/>
              <w:ind w:left="56"/>
              <w:rPr>
                <w:rFonts w:hint="eastAsia"/>
                <w:sz w:val="18"/>
              </w:rPr>
            </w:pPr>
          </w:p>
        </w:tc>
      </w:tr>
    </w:tbl>
    <w:p w14:paraId="0CDC5570">
      <w:pPr>
        <w:rPr>
          <w:rFonts w:hint="eastAsia"/>
          <w:sz w:val="18"/>
        </w:rPr>
        <w:sectPr>
          <w:pgSz w:w="11910" w:h="16840"/>
          <w:pgMar w:top="1420" w:right="1340" w:bottom="1380" w:left="1340" w:header="0" w:footer="1120" w:gutter="0"/>
          <w:pgNumType w:fmt="decimal"/>
          <w:cols w:space="720" w:num="1"/>
        </w:sectPr>
      </w:pPr>
    </w:p>
    <w:tbl>
      <w:tblPr>
        <w:tblStyle w:val="17"/>
        <w:tblW w:w="0" w:type="auto"/>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4"/>
        <w:gridCol w:w="2328"/>
        <w:gridCol w:w="1423"/>
        <w:gridCol w:w="2205"/>
      </w:tblGrid>
      <w:tr w14:paraId="12E25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464" w:type="dxa"/>
            <w:vMerge w:val="restart"/>
          </w:tcPr>
          <w:p w14:paraId="7BC671FD">
            <w:pPr>
              <w:pStyle w:val="19"/>
              <w:rPr>
                <w:rFonts w:hint="eastAsia"/>
                <w:sz w:val="18"/>
              </w:rPr>
            </w:pPr>
          </w:p>
          <w:p w14:paraId="071001FB">
            <w:pPr>
              <w:pStyle w:val="19"/>
              <w:rPr>
                <w:rFonts w:hint="eastAsia"/>
                <w:sz w:val="18"/>
              </w:rPr>
            </w:pPr>
          </w:p>
          <w:p w14:paraId="0C28B275">
            <w:pPr>
              <w:pStyle w:val="19"/>
              <w:rPr>
                <w:rFonts w:hint="eastAsia"/>
                <w:sz w:val="18"/>
              </w:rPr>
            </w:pPr>
          </w:p>
          <w:p w14:paraId="1052F5CB">
            <w:pPr>
              <w:pStyle w:val="19"/>
              <w:spacing w:before="10"/>
              <w:rPr>
                <w:rFonts w:hint="eastAsia"/>
                <w:sz w:val="26"/>
              </w:rPr>
            </w:pPr>
          </w:p>
          <w:p w14:paraId="59AC2491">
            <w:pPr>
              <w:pStyle w:val="19"/>
              <w:ind w:left="56"/>
              <w:rPr>
                <w:rFonts w:hint="eastAsia"/>
                <w:sz w:val="18"/>
              </w:rPr>
            </w:pPr>
            <w:r>
              <w:rPr>
                <w:sz w:val="18"/>
              </w:rPr>
              <w:t>中方经费支持情况</w:t>
            </w:r>
          </w:p>
        </w:tc>
        <w:tc>
          <w:tcPr>
            <w:tcW w:w="2328" w:type="dxa"/>
          </w:tcPr>
          <w:p w14:paraId="3C03B4E1">
            <w:pPr>
              <w:pStyle w:val="19"/>
              <w:spacing w:before="111"/>
              <w:ind w:left="56"/>
              <w:rPr>
                <w:rFonts w:hint="eastAsia"/>
                <w:sz w:val="18"/>
              </w:rPr>
            </w:pPr>
            <w:r>
              <w:rPr>
                <w:sz w:val="18"/>
              </w:rPr>
              <w:t>来源</w:t>
            </w:r>
          </w:p>
        </w:tc>
        <w:tc>
          <w:tcPr>
            <w:tcW w:w="1423" w:type="dxa"/>
          </w:tcPr>
          <w:p w14:paraId="753EEC49">
            <w:pPr>
              <w:pStyle w:val="19"/>
              <w:spacing w:before="111"/>
              <w:ind w:left="56"/>
              <w:rPr>
                <w:rFonts w:hint="eastAsia"/>
                <w:sz w:val="18"/>
              </w:rPr>
            </w:pPr>
            <w:r>
              <w:rPr>
                <w:sz w:val="18"/>
              </w:rPr>
              <w:t>经费</w:t>
            </w:r>
            <w:r>
              <w:rPr>
                <w:w w:val="95"/>
                <w:sz w:val="18"/>
                <w:lang w:eastAsia="zh-CN"/>
              </w:rPr>
              <w:t>（</w:t>
            </w:r>
            <w:r>
              <w:rPr>
                <w:b/>
                <w:w w:val="95"/>
                <w:sz w:val="18"/>
                <w:lang w:eastAsia="zh-CN"/>
              </w:rPr>
              <w:t>万</w:t>
            </w:r>
            <w:r>
              <w:rPr>
                <w:w w:val="95"/>
                <w:sz w:val="18"/>
                <w:lang w:eastAsia="zh-CN"/>
              </w:rPr>
              <w:t>元人民币）</w:t>
            </w:r>
          </w:p>
        </w:tc>
        <w:tc>
          <w:tcPr>
            <w:tcW w:w="2205" w:type="dxa"/>
          </w:tcPr>
          <w:p w14:paraId="09FB907A">
            <w:pPr>
              <w:pStyle w:val="19"/>
              <w:spacing w:before="111"/>
              <w:ind w:left="57"/>
              <w:rPr>
                <w:rFonts w:hint="eastAsia"/>
                <w:sz w:val="18"/>
                <w:lang w:eastAsia="zh-CN"/>
              </w:rPr>
            </w:pPr>
            <w:r>
              <w:rPr>
                <w:w w:val="95"/>
                <w:sz w:val="18"/>
                <w:lang w:eastAsia="zh-CN"/>
              </w:rPr>
              <w:t>合计经费（</w:t>
            </w:r>
            <w:r>
              <w:rPr>
                <w:b/>
                <w:w w:val="95"/>
                <w:sz w:val="18"/>
                <w:lang w:eastAsia="zh-CN"/>
              </w:rPr>
              <w:t>万</w:t>
            </w:r>
            <w:r>
              <w:rPr>
                <w:w w:val="95"/>
                <w:sz w:val="18"/>
                <w:lang w:eastAsia="zh-CN"/>
              </w:rPr>
              <w:t>元人民币）</w:t>
            </w:r>
          </w:p>
        </w:tc>
      </w:tr>
      <w:tr w14:paraId="1917C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2464" w:type="dxa"/>
            <w:vMerge w:val="continue"/>
            <w:tcBorders>
              <w:top w:val="nil"/>
            </w:tcBorders>
          </w:tcPr>
          <w:p w14:paraId="104E8E18">
            <w:pPr>
              <w:rPr>
                <w:rFonts w:hint="eastAsia"/>
                <w:sz w:val="2"/>
                <w:szCs w:val="2"/>
                <w:lang w:eastAsia="zh-CN"/>
              </w:rPr>
            </w:pPr>
          </w:p>
        </w:tc>
        <w:tc>
          <w:tcPr>
            <w:tcW w:w="2328" w:type="dxa"/>
          </w:tcPr>
          <w:p w14:paraId="30ADDA8E">
            <w:pPr>
              <w:pStyle w:val="19"/>
              <w:spacing w:before="108"/>
              <w:ind w:left="56"/>
              <w:rPr>
                <w:rFonts w:hint="eastAsia"/>
                <w:sz w:val="18"/>
              </w:rPr>
            </w:pPr>
            <w:r>
              <w:rPr>
                <w:sz w:val="18"/>
              </w:rPr>
              <w:t>科技部</w:t>
            </w:r>
          </w:p>
        </w:tc>
        <w:tc>
          <w:tcPr>
            <w:tcW w:w="1423" w:type="dxa"/>
          </w:tcPr>
          <w:p w14:paraId="18A63708">
            <w:pPr>
              <w:pStyle w:val="19"/>
              <w:spacing w:before="117"/>
              <w:ind w:left="56"/>
              <w:rPr>
                <w:rFonts w:hint="eastAsia"/>
                <w:sz w:val="18"/>
              </w:rPr>
            </w:pPr>
          </w:p>
        </w:tc>
        <w:tc>
          <w:tcPr>
            <w:tcW w:w="2205" w:type="dxa"/>
            <w:vMerge w:val="restart"/>
          </w:tcPr>
          <w:p w14:paraId="3B99DF49">
            <w:pPr>
              <w:pStyle w:val="19"/>
              <w:ind w:left="57"/>
              <w:rPr>
                <w:rFonts w:hint="eastAsia"/>
                <w:sz w:val="18"/>
              </w:rPr>
            </w:pPr>
          </w:p>
        </w:tc>
      </w:tr>
      <w:tr w14:paraId="3E9E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64" w:type="dxa"/>
            <w:vMerge w:val="continue"/>
            <w:tcBorders>
              <w:top w:val="nil"/>
            </w:tcBorders>
          </w:tcPr>
          <w:p w14:paraId="3F7647E2">
            <w:pPr>
              <w:rPr>
                <w:rFonts w:hint="eastAsia"/>
                <w:sz w:val="2"/>
                <w:szCs w:val="2"/>
              </w:rPr>
            </w:pPr>
          </w:p>
        </w:tc>
        <w:tc>
          <w:tcPr>
            <w:tcW w:w="2328" w:type="dxa"/>
          </w:tcPr>
          <w:p w14:paraId="37B06CD6">
            <w:pPr>
              <w:pStyle w:val="19"/>
              <w:spacing w:before="112"/>
              <w:ind w:left="56"/>
              <w:rPr>
                <w:rFonts w:hint="eastAsia"/>
                <w:sz w:val="18"/>
              </w:rPr>
            </w:pPr>
            <w:r>
              <w:rPr>
                <w:sz w:val="18"/>
              </w:rPr>
              <w:t>部门</w:t>
            </w:r>
          </w:p>
        </w:tc>
        <w:tc>
          <w:tcPr>
            <w:tcW w:w="1423" w:type="dxa"/>
          </w:tcPr>
          <w:p w14:paraId="064C2F61">
            <w:pPr>
              <w:pStyle w:val="19"/>
              <w:spacing w:before="122"/>
              <w:ind w:left="56"/>
              <w:rPr>
                <w:rFonts w:hint="eastAsia"/>
                <w:sz w:val="18"/>
              </w:rPr>
            </w:pPr>
          </w:p>
        </w:tc>
        <w:tc>
          <w:tcPr>
            <w:tcW w:w="2205" w:type="dxa"/>
            <w:vMerge w:val="continue"/>
            <w:tcBorders>
              <w:top w:val="nil"/>
            </w:tcBorders>
          </w:tcPr>
          <w:p w14:paraId="33C2435A">
            <w:pPr>
              <w:rPr>
                <w:rFonts w:hint="eastAsia"/>
                <w:sz w:val="2"/>
                <w:szCs w:val="2"/>
              </w:rPr>
            </w:pPr>
          </w:p>
        </w:tc>
      </w:tr>
      <w:tr w14:paraId="0444A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464" w:type="dxa"/>
            <w:vMerge w:val="continue"/>
            <w:tcBorders>
              <w:top w:val="nil"/>
            </w:tcBorders>
          </w:tcPr>
          <w:p w14:paraId="6765FE99">
            <w:pPr>
              <w:rPr>
                <w:rFonts w:hint="eastAsia"/>
                <w:sz w:val="2"/>
                <w:szCs w:val="2"/>
              </w:rPr>
            </w:pPr>
          </w:p>
        </w:tc>
        <w:tc>
          <w:tcPr>
            <w:tcW w:w="2328" w:type="dxa"/>
          </w:tcPr>
          <w:p w14:paraId="4EE510B8">
            <w:pPr>
              <w:pStyle w:val="19"/>
              <w:spacing w:before="111"/>
              <w:ind w:left="56"/>
              <w:rPr>
                <w:rFonts w:hint="eastAsia"/>
                <w:sz w:val="18"/>
              </w:rPr>
            </w:pPr>
            <w:r>
              <w:rPr>
                <w:sz w:val="18"/>
              </w:rPr>
              <w:t>地方政府</w:t>
            </w:r>
          </w:p>
        </w:tc>
        <w:tc>
          <w:tcPr>
            <w:tcW w:w="1423" w:type="dxa"/>
          </w:tcPr>
          <w:p w14:paraId="44BF3437">
            <w:pPr>
              <w:pStyle w:val="19"/>
              <w:spacing w:before="123"/>
              <w:ind w:left="56"/>
              <w:rPr>
                <w:rFonts w:hint="eastAsia"/>
                <w:sz w:val="18"/>
              </w:rPr>
            </w:pPr>
          </w:p>
        </w:tc>
        <w:tc>
          <w:tcPr>
            <w:tcW w:w="2205" w:type="dxa"/>
            <w:vMerge w:val="continue"/>
            <w:tcBorders>
              <w:top w:val="nil"/>
            </w:tcBorders>
          </w:tcPr>
          <w:p w14:paraId="764305DB">
            <w:pPr>
              <w:rPr>
                <w:rFonts w:hint="eastAsia"/>
                <w:sz w:val="2"/>
                <w:szCs w:val="2"/>
              </w:rPr>
            </w:pPr>
          </w:p>
        </w:tc>
      </w:tr>
      <w:tr w14:paraId="3DEED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64" w:type="dxa"/>
            <w:vMerge w:val="continue"/>
            <w:tcBorders>
              <w:top w:val="nil"/>
            </w:tcBorders>
          </w:tcPr>
          <w:p w14:paraId="58DFBC1B">
            <w:pPr>
              <w:rPr>
                <w:rFonts w:hint="eastAsia"/>
                <w:sz w:val="2"/>
                <w:szCs w:val="2"/>
              </w:rPr>
            </w:pPr>
          </w:p>
        </w:tc>
        <w:tc>
          <w:tcPr>
            <w:tcW w:w="2328" w:type="dxa"/>
          </w:tcPr>
          <w:p w14:paraId="1A4031E0">
            <w:pPr>
              <w:pStyle w:val="19"/>
              <w:tabs>
                <w:tab w:val="left" w:pos="1931"/>
              </w:tabs>
              <w:spacing w:before="120"/>
              <w:ind w:left="56"/>
              <w:rPr>
                <w:rFonts w:hint="eastAsia"/>
                <w:sz w:val="18"/>
              </w:rPr>
            </w:pPr>
            <w:r>
              <w:rPr>
                <w:sz w:val="18"/>
              </w:rPr>
              <w:t>其它</w:t>
            </w:r>
            <w:r>
              <w:rPr>
                <w:sz w:val="18"/>
                <w:u w:val="single"/>
              </w:rPr>
              <w:t xml:space="preserve"> </w:t>
            </w:r>
            <w:r>
              <w:rPr>
                <w:sz w:val="18"/>
                <w:u w:val="single"/>
              </w:rPr>
              <w:tab/>
            </w:r>
          </w:p>
        </w:tc>
        <w:tc>
          <w:tcPr>
            <w:tcW w:w="1423" w:type="dxa"/>
          </w:tcPr>
          <w:p w14:paraId="2BC61E97">
            <w:pPr>
              <w:pStyle w:val="19"/>
              <w:spacing w:before="122"/>
              <w:ind w:left="56"/>
              <w:rPr>
                <w:rFonts w:hint="eastAsia"/>
                <w:sz w:val="18"/>
              </w:rPr>
            </w:pPr>
          </w:p>
        </w:tc>
        <w:tc>
          <w:tcPr>
            <w:tcW w:w="2205" w:type="dxa"/>
            <w:vMerge w:val="continue"/>
            <w:tcBorders>
              <w:top w:val="nil"/>
            </w:tcBorders>
          </w:tcPr>
          <w:p w14:paraId="6A9053E1">
            <w:pPr>
              <w:rPr>
                <w:rFonts w:hint="eastAsia"/>
                <w:sz w:val="2"/>
                <w:szCs w:val="2"/>
              </w:rPr>
            </w:pPr>
          </w:p>
        </w:tc>
      </w:tr>
      <w:tr w14:paraId="16077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464" w:type="dxa"/>
            <w:vMerge w:val="restart"/>
          </w:tcPr>
          <w:p w14:paraId="0E592755">
            <w:pPr>
              <w:pStyle w:val="19"/>
              <w:rPr>
                <w:rFonts w:hint="eastAsia"/>
                <w:sz w:val="18"/>
              </w:rPr>
            </w:pPr>
          </w:p>
          <w:p w14:paraId="0D469C68">
            <w:pPr>
              <w:pStyle w:val="19"/>
              <w:rPr>
                <w:rFonts w:hint="eastAsia"/>
                <w:sz w:val="18"/>
              </w:rPr>
            </w:pPr>
          </w:p>
          <w:p w14:paraId="68EB01EB">
            <w:pPr>
              <w:pStyle w:val="19"/>
              <w:rPr>
                <w:rFonts w:hint="eastAsia"/>
                <w:sz w:val="18"/>
              </w:rPr>
            </w:pPr>
          </w:p>
          <w:p w14:paraId="1AB580CC">
            <w:pPr>
              <w:pStyle w:val="19"/>
              <w:rPr>
                <w:rFonts w:hint="eastAsia"/>
                <w:sz w:val="18"/>
              </w:rPr>
            </w:pPr>
          </w:p>
          <w:p w14:paraId="401ABF37">
            <w:pPr>
              <w:pStyle w:val="19"/>
              <w:spacing w:before="118"/>
              <w:ind w:left="56"/>
              <w:rPr>
                <w:rFonts w:hint="eastAsia"/>
                <w:sz w:val="18"/>
              </w:rPr>
            </w:pPr>
            <w:r>
              <w:rPr>
                <w:sz w:val="18"/>
              </w:rPr>
              <w:t>外方经费支持情况</w:t>
            </w:r>
          </w:p>
        </w:tc>
        <w:tc>
          <w:tcPr>
            <w:tcW w:w="2328" w:type="dxa"/>
          </w:tcPr>
          <w:p w14:paraId="5D268828">
            <w:pPr>
              <w:pStyle w:val="19"/>
              <w:spacing w:before="112"/>
              <w:ind w:left="56"/>
              <w:rPr>
                <w:rFonts w:hint="eastAsia"/>
                <w:sz w:val="18"/>
              </w:rPr>
            </w:pPr>
            <w:r>
              <w:rPr>
                <w:sz w:val="18"/>
              </w:rPr>
              <w:t>来源</w:t>
            </w:r>
          </w:p>
        </w:tc>
        <w:tc>
          <w:tcPr>
            <w:tcW w:w="1423" w:type="dxa"/>
          </w:tcPr>
          <w:p w14:paraId="2A4244F1">
            <w:pPr>
              <w:pStyle w:val="19"/>
              <w:spacing w:before="112"/>
              <w:ind w:left="56"/>
              <w:rPr>
                <w:rFonts w:hint="eastAsia"/>
                <w:sz w:val="18"/>
              </w:rPr>
            </w:pPr>
            <w:r>
              <w:rPr>
                <w:sz w:val="18"/>
              </w:rPr>
              <w:t>经费</w:t>
            </w:r>
            <w:r>
              <w:rPr>
                <w:w w:val="95"/>
                <w:sz w:val="18"/>
                <w:lang w:eastAsia="zh-CN"/>
              </w:rPr>
              <w:t>（</w:t>
            </w:r>
            <w:r>
              <w:rPr>
                <w:b/>
                <w:w w:val="95"/>
                <w:sz w:val="18"/>
                <w:lang w:eastAsia="zh-CN"/>
              </w:rPr>
              <w:t>万</w:t>
            </w:r>
            <w:r>
              <w:rPr>
                <w:w w:val="95"/>
                <w:sz w:val="18"/>
                <w:lang w:eastAsia="zh-CN"/>
              </w:rPr>
              <w:t>元人民币）</w:t>
            </w:r>
          </w:p>
        </w:tc>
        <w:tc>
          <w:tcPr>
            <w:tcW w:w="2205" w:type="dxa"/>
          </w:tcPr>
          <w:p w14:paraId="4B5BA64B">
            <w:pPr>
              <w:pStyle w:val="19"/>
              <w:spacing w:before="112"/>
              <w:ind w:left="57"/>
              <w:rPr>
                <w:rFonts w:hint="eastAsia"/>
                <w:sz w:val="18"/>
                <w:lang w:eastAsia="zh-CN"/>
              </w:rPr>
            </w:pPr>
            <w:r>
              <w:rPr>
                <w:w w:val="95"/>
                <w:sz w:val="18"/>
                <w:lang w:eastAsia="zh-CN"/>
              </w:rPr>
              <w:t>合计经费（</w:t>
            </w:r>
            <w:r>
              <w:rPr>
                <w:b/>
                <w:w w:val="95"/>
                <w:sz w:val="18"/>
                <w:lang w:eastAsia="zh-CN"/>
              </w:rPr>
              <w:t>万</w:t>
            </w:r>
            <w:r>
              <w:rPr>
                <w:w w:val="95"/>
                <w:sz w:val="18"/>
                <w:lang w:eastAsia="zh-CN"/>
              </w:rPr>
              <w:t>元人民币）</w:t>
            </w:r>
          </w:p>
        </w:tc>
      </w:tr>
      <w:tr w14:paraId="0C790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64" w:type="dxa"/>
            <w:vMerge w:val="continue"/>
            <w:tcBorders>
              <w:top w:val="nil"/>
            </w:tcBorders>
          </w:tcPr>
          <w:p w14:paraId="373ED1D3">
            <w:pPr>
              <w:rPr>
                <w:rFonts w:hint="eastAsia"/>
                <w:sz w:val="2"/>
                <w:szCs w:val="2"/>
                <w:lang w:eastAsia="zh-CN"/>
              </w:rPr>
            </w:pPr>
          </w:p>
        </w:tc>
        <w:tc>
          <w:tcPr>
            <w:tcW w:w="2328" w:type="dxa"/>
          </w:tcPr>
          <w:p w14:paraId="000466C5">
            <w:pPr>
              <w:pStyle w:val="19"/>
              <w:spacing w:before="111"/>
              <w:ind w:left="56"/>
              <w:rPr>
                <w:rFonts w:hint="eastAsia"/>
                <w:sz w:val="18"/>
              </w:rPr>
            </w:pPr>
            <w:r>
              <w:rPr>
                <w:sz w:val="18"/>
              </w:rPr>
              <w:t>外国政府</w:t>
            </w:r>
          </w:p>
        </w:tc>
        <w:tc>
          <w:tcPr>
            <w:tcW w:w="1423" w:type="dxa"/>
          </w:tcPr>
          <w:p w14:paraId="43E7423F">
            <w:pPr>
              <w:pStyle w:val="19"/>
              <w:spacing w:before="123"/>
              <w:ind w:left="56"/>
              <w:rPr>
                <w:rFonts w:hint="eastAsia"/>
                <w:sz w:val="18"/>
              </w:rPr>
            </w:pPr>
          </w:p>
        </w:tc>
        <w:tc>
          <w:tcPr>
            <w:tcW w:w="2205" w:type="dxa"/>
            <w:vMerge w:val="restart"/>
          </w:tcPr>
          <w:p w14:paraId="19E54AF3">
            <w:pPr>
              <w:pStyle w:val="19"/>
              <w:ind w:left="57"/>
              <w:rPr>
                <w:rFonts w:hint="eastAsia"/>
                <w:sz w:val="18"/>
              </w:rPr>
            </w:pPr>
          </w:p>
        </w:tc>
      </w:tr>
      <w:tr w14:paraId="21508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64" w:type="dxa"/>
            <w:vMerge w:val="continue"/>
            <w:tcBorders>
              <w:top w:val="nil"/>
            </w:tcBorders>
          </w:tcPr>
          <w:p w14:paraId="1A42F1EA">
            <w:pPr>
              <w:rPr>
                <w:rFonts w:hint="eastAsia"/>
                <w:sz w:val="2"/>
                <w:szCs w:val="2"/>
              </w:rPr>
            </w:pPr>
          </w:p>
        </w:tc>
        <w:tc>
          <w:tcPr>
            <w:tcW w:w="2328" w:type="dxa"/>
          </w:tcPr>
          <w:p w14:paraId="154769D7">
            <w:pPr>
              <w:pStyle w:val="19"/>
              <w:spacing w:before="113"/>
              <w:ind w:left="56"/>
              <w:rPr>
                <w:rFonts w:hint="eastAsia"/>
                <w:sz w:val="18"/>
              </w:rPr>
            </w:pPr>
            <w:r>
              <w:rPr>
                <w:sz w:val="18"/>
              </w:rPr>
              <w:t>国际组织</w:t>
            </w:r>
          </w:p>
        </w:tc>
        <w:tc>
          <w:tcPr>
            <w:tcW w:w="1423" w:type="dxa"/>
          </w:tcPr>
          <w:p w14:paraId="6FB409AF">
            <w:pPr>
              <w:pStyle w:val="19"/>
              <w:spacing w:before="122"/>
              <w:ind w:left="56"/>
              <w:rPr>
                <w:rFonts w:hint="eastAsia"/>
                <w:sz w:val="18"/>
              </w:rPr>
            </w:pPr>
          </w:p>
        </w:tc>
        <w:tc>
          <w:tcPr>
            <w:tcW w:w="2205" w:type="dxa"/>
            <w:vMerge w:val="continue"/>
            <w:tcBorders>
              <w:top w:val="nil"/>
            </w:tcBorders>
          </w:tcPr>
          <w:p w14:paraId="68E481B2">
            <w:pPr>
              <w:rPr>
                <w:rFonts w:hint="eastAsia"/>
                <w:sz w:val="2"/>
                <w:szCs w:val="2"/>
              </w:rPr>
            </w:pPr>
          </w:p>
        </w:tc>
      </w:tr>
      <w:tr w14:paraId="537DE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64" w:type="dxa"/>
            <w:vMerge w:val="continue"/>
            <w:tcBorders>
              <w:top w:val="nil"/>
            </w:tcBorders>
          </w:tcPr>
          <w:p w14:paraId="290DE399">
            <w:pPr>
              <w:rPr>
                <w:rFonts w:hint="eastAsia"/>
                <w:sz w:val="2"/>
                <w:szCs w:val="2"/>
              </w:rPr>
            </w:pPr>
          </w:p>
        </w:tc>
        <w:tc>
          <w:tcPr>
            <w:tcW w:w="2328" w:type="dxa"/>
          </w:tcPr>
          <w:p w14:paraId="14E1392E">
            <w:pPr>
              <w:pStyle w:val="19"/>
              <w:spacing w:before="112"/>
              <w:ind w:left="56"/>
              <w:rPr>
                <w:rFonts w:hint="eastAsia"/>
                <w:sz w:val="18"/>
              </w:rPr>
            </w:pPr>
            <w:r>
              <w:rPr>
                <w:sz w:val="18"/>
              </w:rPr>
              <w:t>外资企业</w:t>
            </w:r>
          </w:p>
        </w:tc>
        <w:tc>
          <w:tcPr>
            <w:tcW w:w="1423" w:type="dxa"/>
          </w:tcPr>
          <w:p w14:paraId="1F5B4FF6">
            <w:pPr>
              <w:pStyle w:val="19"/>
              <w:spacing w:before="122"/>
              <w:ind w:left="56"/>
              <w:rPr>
                <w:rFonts w:hint="eastAsia"/>
                <w:sz w:val="18"/>
              </w:rPr>
            </w:pPr>
          </w:p>
        </w:tc>
        <w:tc>
          <w:tcPr>
            <w:tcW w:w="2205" w:type="dxa"/>
            <w:vMerge w:val="continue"/>
            <w:tcBorders>
              <w:top w:val="nil"/>
            </w:tcBorders>
          </w:tcPr>
          <w:p w14:paraId="0D175754">
            <w:pPr>
              <w:rPr>
                <w:rFonts w:hint="eastAsia"/>
                <w:sz w:val="2"/>
                <w:szCs w:val="2"/>
              </w:rPr>
            </w:pPr>
          </w:p>
        </w:tc>
      </w:tr>
      <w:tr w14:paraId="3A835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464" w:type="dxa"/>
            <w:vMerge w:val="continue"/>
            <w:tcBorders>
              <w:top w:val="nil"/>
            </w:tcBorders>
          </w:tcPr>
          <w:p w14:paraId="1FDAD50B">
            <w:pPr>
              <w:rPr>
                <w:rFonts w:hint="eastAsia"/>
                <w:sz w:val="2"/>
                <w:szCs w:val="2"/>
              </w:rPr>
            </w:pPr>
          </w:p>
        </w:tc>
        <w:tc>
          <w:tcPr>
            <w:tcW w:w="2328" w:type="dxa"/>
          </w:tcPr>
          <w:p w14:paraId="292BC38A">
            <w:pPr>
              <w:pStyle w:val="19"/>
              <w:tabs>
                <w:tab w:val="left" w:pos="1302"/>
              </w:tabs>
              <w:spacing w:before="121"/>
              <w:ind w:left="56"/>
              <w:rPr>
                <w:rFonts w:hint="eastAsia"/>
                <w:sz w:val="18"/>
              </w:rPr>
            </w:pPr>
            <w:r>
              <w:rPr>
                <w:sz w:val="18"/>
              </w:rPr>
              <w:t>其它</w:t>
            </w:r>
            <w:r>
              <w:rPr>
                <w:sz w:val="18"/>
                <w:u w:val="single"/>
              </w:rPr>
              <w:t xml:space="preserve"> </w:t>
            </w:r>
            <w:r>
              <w:rPr>
                <w:sz w:val="18"/>
                <w:u w:val="single"/>
              </w:rPr>
              <w:tab/>
            </w:r>
          </w:p>
        </w:tc>
        <w:tc>
          <w:tcPr>
            <w:tcW w:w="1423" w:type="dxa"/>
          </w:tcPr>
          <w:p w14:paraId="0EF955FC">
            <w:pPr>
              <w:pStyle w:val="19"/>
              <w:spacing w:before="123"/>
              <w:ind w:left="56"/>
              <w:rPr>
                <w:rFonts w:hint="eastAsia"/>
                <w:sz w:val="18"/>
              </w:rPr>
            </w:pPr>
          </w:p>
        </w:tc>
        <w:tc>
          <w:tcPr>
            <w:tcW w:w="2205" w:type="dxa"/>
            <w:vMerge w:val="continue"/>
            <w:tcBorders>
              <w:top w:val="nil"/>
            </w:tcBorders>
          </w:tcPr>
          <w:p w14:paraId="0E6457A7">
            <w:pPr>
              <w:rPr>
                <w:rFonts w:hint="eastAsia"/>
                <w:sz w:val="2"/>
                <w:szCs w:val="2"/>
              </w:rPr>
            </w:pPr>
          </w:p>
        </w:tc>
      </w:tr>
      <w:tr w14:paraId="32466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4" w:hRule="atLeast"/>
        </w:trPr>
        <w:tc>
          <w:tcPr>
            <w:tcW w:w="2464" w:type="dxa"/>
          </w:tcPr>
          <w:p w14:paraId="5AB40621">
            <w:pPr>
              <w:pStyle w:val="19"/>
              <w:spacing w:before="113"/>
              <w:ind w:left="56"/>
              <w:rPr>
                <w:rFonts w:hint="eastAsia"/>
                <w:sz w:val="18"/>
                <w:lang w:eastAsia="zh-CN"/>
              </w:rPr>
            </w:pPr>
            <w:r>
              <w:rPr>
                <w:sz w:val="18"/>
                <w:lang w:eastAsia="zh-CN"/>
              </w:rPr>
              <w:t>合作内容和效果（字数不限）</w:t>
            </w:r>
          </w:p>
        </w:tc>
        <w:tc>
          <w:tcPr>
            <w:tcW w:w="5956" w:type="dxa"/>
            <w:gridSpan w:val="3"/>
          </w:tcPr>
          <w:p w14:paraId="475C12B4">
            <w:pPr>
              <w:pStyle w:val="19"/>
              <w:spacing w:before="79"/>
              <w:ind w:left="56"/>
              <w:rPr>
                <w:rFonts w:hint="eastAsia"/>
                <w:sz w:val="18"/>
                <w:lang w:eastAsia="zh-CN"/>
              </w:rPr>
            </w:pPr>
          </w:p>
        </w:tc>
      </w:tr>
    </w:tbl>
    <w:p w14:paraId="50FA8C07">
      <w:pPr>
        <w:spacing w:before="86"/>
        <w:ind w:left="462"/>
        <w:rPr>
          <w:rFonts w:hint="eastAsia"/>
          <w:sz w:val="18"/>
          <w:lang w:eastAsia="zh-CN"/>
        </w:rPr>
      </w:pPr>
    </w:p>
    <w:p w14:paraId="36DAC00F">
      <w:pPr>
        <w:pStyle w:val="4"/>
        <w:rPr>
          <w:rFonts w:hint="eastAsia"/>
          <w:sz w:val="20"/>
          <w:lang w:eastAsia="zh-CN"/>
        </w:rPr>
      </w:pPr>
    </w:p>
    <w:p w14:paraId="0106DF49">
      <w:pPr>
        <w:pStyle w:val="4"/>
        <w:keepNext w:val="0"/>
        <w:keepLines w:val="0"/>
        <w:pageBreakBefore w:val="0"/>
        <w:widowControl w:val="0"/>
        <w:kinsoku/>
        <w:wordWrap/>
        <w:overflowPunct/>
        <w:topLinePunct w:val="0"/>
        <w:autoSpaceDE w:val="0"/>
        <w:autoSpaceDN w:val="0"/>
        <w:bidi w:val="0"/>
        <w:adjustRightInd/>
        <w:snapToGrid/>
        <w:spacing w:after="0" w:afterLines="50"/>
        <w:jc w:val="center"/>
        <w:textAlignment w:val="auto"/>
        <w:rPr>
          <w:rFonts w:hint="eastAsia" w:cs="Segoe UI"/>
          <w:b/>
          <w:bCs/>
          <w:color w:val="333333"/>
          <w:sz w:val="21"/>
          <w:szCs w:val="21"/>
          <w:lang w:eastAsia="zh-CN"/>
        </w:rPr>
      </w:pPr>
      <w:r>
        <w:rPr>
          <w:rFonts w:hint="eastAsia" w:cs="Segoe UI"/>
          <w:b/>
          <w:bCs/>
          <w:color w:val="333333"/>
          <w:sz w:val="21"/>
          <w:szCs w:val="21"/>
          <w:lang w:eastAsia="zh-CN"/>
        </w:rPr>
        <w:t>HZ_05_006  6.获得国际科技奖励情况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597"/>
        <w:gridCol w:w="1827"/>
        <w:gridCol w:w="1827"/>
        <w:gridCol w:w="1828"/>
      </w:tblGrid>
      <w:tr w14:paraId="272C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56" w:type="dxa"/>
            <w:vAlign w:val="center"/>
          </w:tcPr>
          <w:p w14:paraId="7FB0B334">
            <w:pPr>
              <w:pStyle w:val="4"/>
              <w:jc w:val="center"/>
              <w:rPr>
                <w:rFonts w:hint="eastAsia"/>
                <w:b/>
                <w:bCs/>
                <w:sz w:val="20"/>
                <w:szCs w:val="20"/>
                <w:lang w:eastAsia="zh-CN"/>
              </w:rPr>
            </w:pPr>
            <w:r>
              <w:rPr>
                <w:rFonts w:hint="eastAsia" w:cs="Segoe UI"/>
                <w:b/>
                <w:bCs/>
                <w:color w:val="333333"/>
                <w:sz w:val="20"/>
                <w:szCs w:val="20"/>
              </w:rPr>
              <w:t>奖励名称</w:t>
            </w:r>
          </w:p>
        </w:tc>
        <w:tc>
          <w:tcPr>
            <w:tcW w:w="1597" w:type="dxa"/>
            <w:vAlign w:val="center"/>
          </w:tcPr>
          <w:p w14:paraId="38D7E13B">
            <w:pPr>
              <w:pStyle w:val="4"/>
              <w:jc w:val="center"/>
              <w:rPr>
                <w:rFonts w:hint="eastAsia"/>
                <w:b/>
                <w:bCs/>
                <w:sz w:val="20"/>
                <w:szCs w:val="20"/>
                <w:lang w:eastAsia="zh-CN"/>
              </w:rPr>
            </w:pPr>
            <w:r>
              <w:rPr>
                <w:rFonts w:hint="eastAsia" w:cs="Segoe UI"/>
                <w:b/>
                <w:bCs/>
                <w:color w:val="333333"/>
                <w:sz w:val="20"/>
                <w:szCs w:val="20"/>
                <w:lang w:eastAsia="zh-CN"/>
              </w:rPr>
              <w:t>授奖组织所在国家（地区）</w:t>
            </w:r>
          </w:p>
        </w:tc>
        <w:tc>
          <w:tcPr>
            <w:tcW w:w="1827" w:type="dxa"/>
            <w:vAlign w:val="center"/>
          </w:tcPr>
          <w:p w14:paraId="49C162EF">
            <w:pPr>
              <w:pStyle w:val="4"/>
              <w:jc w:val="center"/>
              <w:rPr>
                <w:rFonts w:hint="eastAsia" w:cs="Segoe UI"/>
                <w:b/>
                <w:bCs/>
                <w:color w:val="333333"/>
                <w:sz w:val="20"/>
                <w:szCs w:val="20"/>
              </w:rPr>
            </w:pPr>
            <w:r>
              <w:rPr>
                <w:rFonts w:hint="eastAsia" w:cs="Segoe UI"/>
                <w:b/>
                <w:bCs/>
                <w:color w:val="333333"/>
                <w:sz w:val="20"/>
                <w:szCs w:val="20"/>
              </w:rPr>
              <w:t>专业领域</w:t>
            </w:r>
          </w:p>
          <w:p w14:paraId="4CE865E1">
            <w:pPr>
              <w:pStyle w:val="4"/>
              <w:jc w:val="center"/>
              <w:rPr>
                <w:rFonts w:hint="eastAsia" w:eastAsia="宋体"/>
                <w:b/>
                <w:bCs/>
                <w:sz w:val="20"/>
                <w:szCs w:val="20"/>
                <w:lang w:eastAsia="zh-CN"/>
              </w:rPr>
            </w:pPr>
            <w:r>
              <w:rPr>
                <w:rFonts w:hint="eastAsia" w:cs="Segoe UI"/>
                <w:b/>
                <w:bCs/>
                <w:color w:val="333333"/>
                <w:sz w:val="20"/>
                <w:szCs w:val="20"/>
                <w:lang w:eastAsia="zh-CN"/>
              </w:rPr>
              <w:t>（</w:t>
            </w:r>
            <w:r>
              <w:rPr>
                <w:rFonts w:hint="eastAsia" w:cs="Segoe UI"/>
                <w:b/>
                <w:bCs/>
                <w:color w:val="333333"/>
                <w:sz w:val="20"/>
                <w:szCs w:val="20"/>
                <w:lang w:val="en-US" w:eastAsia="zh-CN"/>
              </w:rPr>
              <w:t>见候选项</w:t>
            </w:r>
            <w:r>
              <w:rPr>
                <w:rFonts w:hint="eastAsia" w:cs="Segoe UI"/>
                <w:b/>
                <w:bCs/>
                <w:color w:val="333333"/>
                <w:sz w:val="20"/>
                <w:szCs w:val="20"/>
                <w:lang w:eastAsia="zh-CN"/>
              </w:rPr>
              <w:t>）</w:t>
            </w:r>
          </w:p>
        </w:tc>
        <w:tc>
          <w:tcPr>
            <w:tcW w:w="1827" w:type="dxa"/>
            <w:vAlign w:val="center"/>
          </w:tcPr>
          <w:p w14:paraId="0A995397">
            <w:pPr>
              <w:pStyle w:val="4"/>
              <w:jc w:val="center"/>
              <w:rPr>
                <w:rFonts w:hint="eastAsia"/>
                <w:b/>
                <w:bCs/>
                <w:sz w:val="20"/>
                <w:szCs w:val="20"/>
                <w:lang w:eastAsia="zh-CN"/>
              </w:rPr>
            </w:pPr>
            <w:r>
              <w:rPr>
                <w:rFonts w:hint="eastAsia" w:cs="Segoe UI"/>
                <w:b/>
                <w:bCs/>
                <w:color w:val="333333"/>
                <w:sz w:val="20"/>
                <w:szCs w:val="20"/>
              </w:rPr>
              <w:t>授奖机构</w:t>
            </w:r>
          </w:p>
        </w:tc>
        <w:tc>
          <w:tcPr>
            <w:tcW w:w="1828" w:type="dxa"/>
            <w:vAlign w:val="center"/>
          </w:tcPr>
          <w:p w14:paraId="37287C15">
            <w:pPr>
              <w:pStyle w:val="4"/>
              <w:jc w:val="center"/>
              <w:rPr>
                <w:rFonts w:hint="eastAsia"/>
                <w:b/>
                <w:bCs/>
                <w:sz w:val="20"/>
                <w:szCs w:val="20"/>
                <w:lang w:eastAsia="zh-CN"/>
              </w:rPr>
            </w:pPr>
            <w:r>
              <w:rPr>
                <w:rFonts w:hint="eastAsia" w:cs="Segoe UI"/>
                <w:b/>
                <w:bCs/>
                <w:color w:val="333333"/>
                <w:sz w:val="20"/>
                <w:szCs w:val="20"/>
              </w:rPr>
              <w:t>获奖人姓名</w:t>
            </w:r>
          </w:p>
        </w:tc>
      </w:tr>
      <w:tr w14:paraId="146E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56" w:type="dxa"/>
            <w:vAlign w:val="center"/>
          </w:tcPr>
          <w:p w14:paraId="03D64686">
            <w:pPr>
              <w:pStyle w:val="4"/>
              <w:jc w:val="center"/>
              <w:rPr>
                <w:rFonts w:hint="eastAsia"/>
                <w:sz w:val="20"/>
                <w:szCs w:val="20"/>
                <w:lang w:eastAsia="zh-CN"/>
              </w:rPr>
            </w:pPr>
          </w:p>
        </w:tc>
        <w:tc>
          <w:tcPr>
            <w:tcW w:w="1597" w:type="dxa"/>
            <w:vAlign w:val="center"/>
          </w:tcPr>
          <w:p w14:paraId="4E5C2E4A">
            <w:pPr>
              <w:pStyle w:val="4"/>
              <w:jc w:val="center"/>
              <w:rPr>
                <w:rFonts w:hint="eastAsia"/>
                <w:sz w:val="20"/>
                <w:szCs w:val="20"/>
                <w:lang w:eastAsia="zh-CN"/>
              </w:rPr>
            </w:pPr>
          </w:p>
        </w:tc>
        <w:tc>
          <w:tcPr>
            <w:tcW w:w="1827" w:type="dxa"/>
            <w:vAlign w:val="center"/>
          </w:tcPr>
          <w:p w14:paraId="41689BC8">
            <w:pPr>
              <w:pStyle w:val="4"/>
              <w:jc w:val="center"/>
              <w:rPr>
                <w:rFonts w:hint="eastAsia"/>
                <w:sz w:val="20"/>
                <w:szCs w:val="20"/>
                <w:lang w:eastAsia="zh-CN"/>
              </w:rPr>
            </w:pPr>
          </w:p>
        </w:tc>
        <w:tc>
          <w:tcPr>
            <w:tcW w:w="1827" w:type="dxa"/>
            <w:vAlign w:val="center"/>
          </w:tcPr>
          <w:p w14:paraId="652D2BC2">
            <w:pPr>
              <w:pStyle w:val="4"/>
              <w:jc w:val="center"/>
              <w:rPr>
                <w:rFonts w:hint="eastAsia"/>
                <w:sz w:val="20"/>
                <w:szCs w:val="20"/>
                <w:lang w:eastAsia="zh-CN"/>
              </w:rPr>
            </w:pPr>
          </w:p>
        </w:tc>
        <w:tc>
          <w:tcPr>
            <w:tcW w:w="1828" w:type="dxa"/>
            <w:vAlign w:val="center"/>
          </w:tcPr>
          <w:p w14:paraId="10F4A518">
            <w:pPr>
              <w:pStyle w:val="4"/>
              <w:jc w:val="center"/>
              <w:rPr>
                <w:rFonts w:hint="eastAsia"/>
                <w:sz w:val="20"/>
                <w:szCs w:val="20"/>
                <w:lang w:eastAsia="zh-CN"/>
              </w:rPr>
            </w:pPr>
          </w:p>
        </w:tc>
      </w:tr>
      <w:tr w14:paraId="3393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56" w:type="dxa"/>
            <w:vAlign w:val="center"/>
          </w:tcPr>
          <w:p w14:paraId="65BE06DC">
            <w:pPr>
              <w:pStyle w:val="4"/>
              <w:jc w:val="center"/>
              <w:rPr>
                <w:rFonts w:hint="eastAsia"/>
                <w:sz w:val="20"/>
                <w:szCs w:val="20"/>
                <w:lang w:eastAsia="zh-CN"/>
              </w:rPr>
            </w:pPr>
          </w:p>
        </w:tc>
        <w:tc>
          <w:tcPr>
            <w:tcW w:w="1597" w:type="dxa"/>
            <w:vAlign w:val="center"/>
          </w:tcPr>
          <w:p w14:paraId="461A01EF">
            <w:pPr>
              <w:pStyle w:val="4"/>
              <w:jc w:val="center"/>
              <w:rPr>
                <w:rFonts w:hint="eastAsia"/>
                <w:sz w:val="20"/>
                <w:szCs w:val="20"/>
                <w:lang w:eastAsia="zh-CN"/>
              </w:rPr>
            </w:pPr>
          </w:p>
        </w:tc>
        <w:tc>
          <w:tcPr>
            <w:tcW w:w="1827" w:type="dxa"/>
            <w:vAlign w:val="center"/>
          </w:tcPr>
          <w:p w14:paraId="6EC909C2">
            <w:pPr>
              <w:pStyle w:val="4"/>
              <w:jc w:val="center"/>
              <w:rPr>
                <w:rFonts w:hint="eastAsia"/>
                <w:sz w:val="20"/>
                <w:szCs w:val="20"/>
                <w:lang w:eastAsia="zh-CN"/>
              </w:rPr>
            </w:pPr>
          </w:p>
        </w:tc>
        <w:tc>
          <w:tcPr>
            <w:tcW w:w="1827" w:type="dxa"/>
            <w:vAlign w:val="center"/>
          </w:tcPr>
          <w:p w14:paraId="318852CF">
            <w:pPr>
              <w:pStyle w:val="4"/>
              <w:jc w:val="center"/>
              <w:rPr>
                <w:rFonts w:hint="eastAsia"/>
                <w:sz w:val="20"/>
                <w:szCs w:val="20"/>
                <w:lang w:eastAsia="zh-CN"/>
              </w:rPr>
            </w:pPr>
          </w:p>
        </w:tc>
        <w:tc>
          <w:tcPr>
            <w:tcW w:w="1828" w:type="dxa"/>
            <w:vAlign w:val="center"/>
          </w:tcPr>
          <w:p w14:paraId="55DDA870">
            <w:pPr>
              <w:pStyle w:val="4"/>
              <w:jc w:val="center"/>
              <w:rPr>
                <w:rFonts w:hint="eastAsia"/>
                <w:sz w:val="20"/>
                <w:szCs w:val="20"/>
                <w:lang w:eastAsia="zh-CN"/>
              </w:rPr>
            </w:pPr>
          </w:p>
        </w:tc>
      </w:tr>
      <w:tr w14:paraId="12CB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056" w:type="dxa"/>
            <w:vAlign w:val="center"/>
          </w:tcPr>
          <w:p w14:paraId="44ED589A">
            <w:pPr>
              <w:pStyle w:val="4"/>
              <w:jc w:val="center"/>
              <w:rPr>
                <w:rFonts w:hint="eastAsia"/>
                <w:sz w:val="20"/>
                <w:szCs w:val="20"/>
                <w:lang w:eastAsia="zh-CN"/>
              </w:rPr>
            </w:pPr>
          </w:p>
        </w:tc>
        <w:tc>
          <w:tcPr>
            <w:tcW w:w="1597" w:type="dxa"/>
            <w:vAlign w:val="center"/>
          </w:tcPr>
          <w:p w14:paraId="606CD72C">
            <w:pPr>
              <w:pStyle w:val="4"/>
              <w:jc w:val="center"/>
              <w:rPr>
                <w:rFonts w:hint="eastAsia"/>
                <w:sz w:val="20"/>
                <w:szCs w:val="20"/>
                <w:lang w:eastAsia="zh-CN"/>
              </w:rPr>
            </w:pPr>
          </w:p>
        </w:tc>
        <w:tc>
          <w:tcPr>
            <w:tcW w:w="1827" w:type="dxa"/>
            <w:vAlign w:val="center"/>
          </w:tcPr>
          <w:p w14:paraId="4A879AE9">
            <w:pPr>
              <w:pStyle w:val="4"/>
              <w:jc w:val="center"/>
              <w:rPr>
                <w:rFonts w:hint="eastAsia"/>
                <w:sz w:val="20"/>
                <w:szCs w:val="20"/>
                <w:lang w:eastAsia="zh-CN"/>
              </w:rPr>
            </w:pPr>
          </w:p>
        </w:tc>
        <w:tc>
          <w:tcPr>
            <w:tcW w:w="1827" w:type="dxa"/>
            <w:vAlign w:val="center"/>
          </w:tcPr>
          <w:p w14:paraId="4F4EB403">
            <w:pPr>
              <w:pStyle w:val="4"/>
              <w:jc w:val="center"/>
              <w:rPr>
                <w:rFonts w:hint="eastAsia"/>
                <w:sz w:val="20"/>
                <w:szCs w:val="20"/>
                <w:lang w:eastAsia="zh-CN"/>
              </w:rPr>
            </w:pPr>
          </w:p>
        </w:tc>
        <w:tc>
          <w:tcPr>
            <w:tcW w:w="1828" w:type="dxa"/>
            <w:vAlign w:val="center"/>
          </w:tcPr>
          <w:p w14:paraId="195CA8FD">
            <w:pPr>
              <w:pStyle w:val="4"/>
              <w:jc w:val="center"/>
              <w:rPr>
                <w:rFonts w:hint="eastAsia"/>
                <w:sz w:val="20"/>
                <w:szCs w:val="20"/>
                <w:lang w:eastAsia="zh-CN"/>
              </w:rPr>
            </w:pPr>
          </w:p>
        </w:tc>
      </w:tr>
    </w:tbl>
    <w:p w14:paraId="2CA55555">
      <w:pPr>
        <w:pStyle w:val="4"/>
        <w:jc w:val="center"/>
        <w:rPr>
          <w:rFonts w:hint="eastAsia"/>
          <w:sz w:val="20"/>
          <w:lang w:eastAsia="zh-CN"/>
        </w:rPr>
      </w:pPr>
    </w:p>
    <w:p w14:paraId="465755E4">
      <w:pPr>
        <w:pStyle w:val="4"/>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sz w:val="21"/>
          <w:szCs w:val="21"/>
          <w:lang w:eastAsia="zh-CN"/>
        </w:rPr>
        <w:t>奖励说明：指偏向于技术、产品、设计、研究，以及某一领域或学科类的表彰和嘉奖。如：（大会）最佳论文奖、卡耐基科学奖、IEEE标准新兴技术奖、日本GMARK设计奖、国际分子生态学奖等。</w:t>
      </w:r>
      <w:r>
        <w:rPr>
          <w:rFonts w:hint="eastAsia" w:asciiTheme="minorEastAsia" w:hAnsiTheme="minorEastAsia" w:eastAsiaTheme="minorEastAsia" w:cstheme="minorEastAsia"/>
          <w:b/>
          <w:bCs/>
          <w:color w:val="FF0000"/>
          <w:sz w:val="21"/>
          <w:szCs w:val="21"/>
          <w:lang w:val="en-US" w:eastAsia="zh-CN"/>
        </w:rPr>
        <w:t>仅统计2025年获奖情况。</w:t>
      </w:r>
    </w:p>
    <w:p w14:paraId="12DF01CF">
      <w:pPr>
        <w:pStyle w:val="4"/>
        <w:rPr>
          <w:rFonts w:hint="eastAsia" w:asciiTheme="minorEastAsia" w:hAnsiTheme="minorEastAsia" w:eastAsiaTheme="minorEastAsia" w:cstheme="minorEastAsia"/>
          <w:sz w:val="21"/>
          <w:szCs w:val="21"/>
          <w:lang w:eastAsia="zh-CN"/>
        </w:rPr>
      </w:pPr>
    </w:p>
    <w:p w14:paraId="7F29C273">
      <w:pPr>
        <w:pStyle w:val="4"/>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专业领域候选项（单选）：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66F86728">
      <w:pPr>
        <w:pStyle w:val="4"/>
        <w:rPr>
          <w:rFonts w:hint="eastAsia" w:asciiTheme="minorEastAsia" w:hAnsiTheme="minorEastAsia" w:eastAsiaTheme="minorEastAsia" w:cstheme="minorEastAsia"/>
          <w:sz w:val="21"/>
          <w:szCs w:val="21"/>
          <w:lang w:eastAsia="zh-CN"/>
        </w:rPr>
      </w:pPr>
    </w:p>
    <w:p w14:paraId="1F86D543">
      <w:pPr>
        <w:pStyle w:val="4"/>
        <w:keepNext w:val="0"/>
        <w:keepLines w:val="0"/>
        <w:pageBreakBefore w:val="0"/>
        <w:widowControl w:val="0"/>
        <w:kinsoku/>
        <w:wordWrap/>
        <w:overflowPunct/>
        <w:topLinePunct w:val="0"/>
        <w:autoSpaceDE w:val="0"/>
        <w:autoSpaceDN w:val="0"/>
        <w:bidi w:val="0"/>
        <w:adjustRightInd/>
        <w:snapToGrid/>
        <w:spacing w:after="0" w:afterLines="50"/>
        <w:jc w:val="center"/>
        <w:textAlignment w:val="auto"/>
        <w:rPr>
          <w:rFonts w:hint="eastAsia" w:cs="Segoe UI"/>
          <w:b/>
          <w:bCs/>
          <w:color w:val="333333"/>
          <w:sz w:val="21"/>
          <w:szCs w:val="21"/>
          <w:lang w:eastAsia="zh-CN"/>
        </w:rPr>
      </w:pPr>
      <w:r>
        <w:rPr>
          <w:rFonts w:hint="eastAsia" w:cs="Segoe UI"/>
          <w:b/>
          <w:bCs/>
          <w:color w:val="333333"/>
          <w:sz w:val="21"/>
          <w:szCs w:val="21"/>
          <w:lang w:eastAsia="zh-CN"/>
        </w:rPr>
        <w:t>HZ_05_007  7.获得国外重要学术荣誉情况</w:t>
      </w:r>
    </w:p>
    <w:tbl>
      <w:tblPr>
        <w:tblStyle w:val="13"/>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1894"/>
        <w:gridCol w:w="1894"/>
        <w:gridCol w:w="1894"/>
        <w:gridCol w:w="1895"/>
      </w:tblGrid>
      <w:tr w14:paraId="25B1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94" w:type="dxa"/>
            <w:vAlign w:val="center"/>
          </w:tcPr>
          <w:p w14:paraId="12B01F1E">
            <w:pPr>
              <w:pStyle w:val="4"/>
              <w:jc w:val="center"/>
              <w:rPr>
                <w:rFonts w:hint="eastAsia"/>
                <w:b/>
                <w:bCs/>
                <w:sz w:val="20"/>
                <w:lang w:eastAsia="zh-CN"/>
              </w:rPr>
            </w:pPr>
            <w:r>
              <w:rPr>
                <w:rFonts w:hint="eastAsia" w:cs="Segoe UI"/>
                <w:b/>
                <w:bCs/>
                <w:color w:val="333333"/>
                <w:sz w:val="21"/>
                <w:szCs w:val="21"/>
              </w:rPr>
              <w:t>荣誉名称</w:t>
            </w:r>
          </w:p>
        </w:tc>
        <w:tc>
          <w:tcPr>
            <w:tcW w:w="1894" w:type="dxa"/>
            <w:vAlign w:val="center"/>
          </w:tcPr>
          <w:p w14:paraId="09A68915">
            <w:pPr>
              <w:pStyle w:val="4"/>
              <w:jc w:val="center"/>
              <w:rPr>
                <w:rFonts w:hint="eastAsia"/>
                <w:b/>
                <w:bCs/>
                <w:sz w:val="20"/>
                <w:lang w:eastAsia="zh-CN"/>
              </w:rPr>
            </w:pPr>
            <w:r>
              <w:rPr>
                <w:rFonts w:hint="eastAsia" w:cs="Segoe UI"/>
                <w:b/>
                <w:bCs/>
                <w:color w:val="333333"/>
                <w:sz w:val="21"/>
                <w:szCs w:val="21"/>
                <w:lang w:eastAsia="zh-CN"/>
              </w:rPr>
              <w:t>授誉组织所在国家（地区）</w:t>
            </w:r>
          </w:p>
        </w:tc>
        <w:tc>
          <w:tcPr>
            <w:tcW w:w="1894" w:type="dxa"/>
            <w:vAlign w:val="center"/>
          </w:tcPr>
          <w:p w14:paraId="54E5B388">
            <w:pPr>
              <w:pStyle w:val="4"/>
              <w:jc w:val="center"/>
              <w:rPr>
                <w:rFonts w:hint="eastAsia"/>
                <w:b/>
                <w:bCs/>
                <w:sz w:val="20"/>
                <w:lang w:eastAsia="zh-CN"/>
              </w:rPr>
            </w:pPr>
            <w:r>
              <w:rPr>
                <w:rFonts w:hint="eastAsia" w:cs="Segoe UI"/>
                <w:b/>
                <w:bCs/>
                <w:color w:val="333333"/>
                <w:sz w:val="21"/>
                <w:szCs w:val="21"/>
              </w:rPr>
              <w:t>专业领域</w:t>
            </w:r>
          </w:p>
        </w:tc>
        <w:tc>
          <w:tcPr>
            <w:tcW w:w="1894" w:type="dxa"/>
            <w:vAlign w:val="center"/>
          </w:tcPr>
          <w:p w14:paraId="0B255E7F">
            <w:pPr>
              <w:pStyle w:val="4"/>
              <w:jc w:val="center"/>
              <w:rPr>
                <w:rFonts w:hint="eastAsia"/>
                <w:b/>
                <w:bCs/>
                <w:sz w:val="20"/>
                <w:lang w:eastAsia="zh-CN"/>
              </w:rPr>
            </w:pPr>
            <w:r>
              <w:rPr>
                <w:rFonts w:hint="eastAsia"/>
                <w:b/>
                <w:bCs/>
                <w:sz w:val="20"/>
                <w:lang w:eastAsia="zh-CN"/>
              </w:rPr>
              <w:t>授誉机构</w:t>
            </w:r>
          </w:p>
        </w:tc>
        <w:tc>
          <w:tcPr>
            <w:tcW w:w="1895" w:type="dxa"/>
            <w:vAlign w:val="center"/>
          </w:tcPr>
          <w:p w14:paraId="33A6EBCE">
            <w:pPr>
              <w:pStyle w:val="4"/>
              <w:jc w:val="center"/>
              <w:rPr>
                <w:rFonts w:hint="eastAsia"/>
                <w:b/>
                <w:bCs/>
                <w:sz w:val="20"/>
                <w:lang w:eastAsia="zh-CN"/>
              </w:rPr>
            </w:pPr>
            <w:r>
              <w:rPr>
                <w:rFonts w:hint="eastAsia" w:cs="Segoe UI"/>
                <w:b/>
                <w:bCs/>
                <w:color w:val="333333"/>
                <w:sz w:val="21"/>
                <w:szCs w:val="21"/>
              </w:rPr>
              <w:t>获誉人姓名</w:t>
            </w:r>
          </w:p>
        </w:tc>
      </w:tr>
      <w:tr w14:paraId="6A13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94" w:type="dxa"/>
            <w:vAlign w:val="center"/>
          </w:tcPr>
          <w:p w14:paraId="12F7DB47">
            <w:pPr>
              <w:pStyle w:val="4"/>
              <w:jc w:val="center"/>
              <w:rPr>
                <w:rFonts w:hint="eastAsia"/>
                <w:sz w:val="20"/>
                <w:lang w:eastAsia="zh-CN"/>
              </w:rPr>
            </w:pPr>
          </w:p>
        </w:tc>
        <w:tc>
          <w:tcPr>
            <w:tcW w:w="1894" w:type="dxa"/>
            <w:vAlign w:val="center"/>
          </w:tcPr>
          <w:p w14:paraId="49A3E73E">
            <w:pPr>
              <w:pStyle w:val="4"/>
              <w:jc w:val="center"/>
              <w:rPr>
                <w:rFonts w:hint="eastAsia"/>
                <w:sz w:val="20"/>
                <w:lang w:eastAsia="zh-CN"/>
              </w:rPr>
            </w:pPr>
          </w:p>
        </w:tc>
        <w:tc>
          <w:tcPr>
            <w:tcW w:w="1894" w:type="dxa"/>
            <w:vAlign w:val="center"/>
          </w:tcPr>
          <w:p w14:paraId="2FEB150F">
            <w:pPr>
              <w:pStyle w:val="4"/>
              <w:jc w:val="center"/>
              <w:rPr>
                <w:rFonts w:hint="eastAsia"/>
                <w:sz w:val="20"/>
                <w:lang w:eastAsia="zh-CN"/>
              </w:rPr>
            </w:pPr>
          </w:p>
        </w:tc>
        <w:tc>
          <w:tcPr>
            <w:tcW w:w="1894" w:type="dxa"/>
            <w:vAlign w:val="center"/>
          </w:tcPr>
          <w:p w14:paraId="6893AAA0">
            <w:pPr>
              <w:pStyle w:val="4"/>
              <w:jc w:val="center"/>
              <w:rPr>
                <w:rFonts w:hint="eastAsia"/>
                <w:sz w:val="20"/>
                <w:lang w:eastAsia="zh-CN"/>
              </w:rPr>
            </w:pPr>
          </w:p>
        </w:tc>
        <w:tc>
          <w:tcPr>
            <w:tcW w:w="1895" w:type="dxa"/>
            <w:vAlign w:val="center"/>
          </w:tcPr>
          <w:p w14:paraId="0405B596">
            <w:pPr>
              <w:pStyle w:val="4"/>
              <w:jc w:val="center"/>
              <w:rPr>
                <w:rFonts w:hint="eastAsia"/>
                <w:sz w:val="20"/>
                <w:lang w:eastAsia="zh-CN"/>
              </w:rPr>
            </w:pPr>
          </w:p>
        </w:tc>
      </w:tr>
      <w:tr w14:paraId="2E03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94" w:type="dxa"/>
            <w:vAlign w:val="center"/>
          </w:tcPr>
          <w:p w14:paraId="1C4A34AB">
            <w:pPr>
              <w:pStyle w:val="4"/>
              <w:jc w:val="center"/>
              <w:rPr>
                <w:rFonts w:hint="eastAsia"/>
                <w:sz w:val="20"/>
                <w:lang w:eastAsia="zh-CN"/>
              </w:rPr>
            </w:pPr>
          </w:p>
        </w:tc>
        <w:tc>
          <w:tcPr>
            <w:tcW w:w="1894" w:type="dxa"/>
            <w:vAlign w:val="center"/>
          </w:tcPr>
          <w:p w14:paraId="65D356FD">
            <w:pPr>
              <w:pStyle w:val="4"/>
              <w:jc w:val="center"/>
              <w:rPr>
                <w:rFonts w:hint="eastAsia"/>
                <w:sz w:val="20"/>
                <w:lang w:eastAsia="zh-CN"/>
              </w:rPr>
            </w:pPr>
          </w:p>
        </w:tc>
        <w:tc>
          <w:tcPr>
            <w:tcW w:w="1894" w:type="dxa"/>
            <w:vAlign w:val="center"/>
          </w:tcPr>
          <w:p w14:paraId="77BD2410">
            <w:pPr>
              <w:pStyle w:val="4"/>
              <w:jc w:val="center"/>
              <w:rPr>
                <w:rFonts w:hint="eastAsia"/>
                <w:sz w:val="20"/>
                <w:lang w:eastAsia="zh-CN"/>
              </w:rPr>
            </w:pPr>
          </w:p>
        </w:tc>
        <w:tc>
          <w:tcPr>
            <w:tcW w:w="1894" w:type="dxa"/>
            <w:vAlign w:val="center"/>
          </w:tcPr>
          <w:p w14:paraId="2E1D7931">
            <w:pPr>
              <w:pStyle w:val="4"/>
              <w:jc w:val="center"/>
              <w:rPr>
                <w:rFonts w:hint="eastAsia"/>
                <w:sz w:val="20"/>
                <w:lang w:eastAsia="zh-CN"/>
              </w:rPr>
            </w:pPr>
          </w:p>
        </w:tc>
        <w:tc>
          <w:tcPr>
            <w:tcW w:w="1895" w:type="dxa"/>
            <w:vAlign w:val="center"/>
          </w:tcPr>
          <w:p w14:paraId="3BBF1E8C">
            <w:pPr>
              <w:pStyle w:val="4"/>
              <w:jc w:val="center"/>
              <w:rPr>
                <w:rFonts w:hint="eastAsia"/>
                <w:sz w:val="20"/>
                <w:lang w:eastAsia="zh-CN"/>
              </w:rPr>
            </w:pPr>
          </w:p>
        </w:tc>
      </w:tr>
    </w:tbl>
    <w:p w14:paraId="61184B72">
      <w:pPr>
        <w:pStyle w:val="4"/>
        <w:jc w:val="center"/>
        <w:rPr>
          <w:rFonts w:hint="eastAsia"/>
          <w:sz w:val="20"/>
          <w:lang w:eastAsia="zh-CN"/>
        </w:rPr>
      </w:pPr>
    </w:p>
    <w:p w14:paraId="7FCDD292">
      <w:pPr>
        <w:pStyle w:val="4"/>
        <w:jc w:val="left"/>
        <w:rPr>
          <w:rFonts w:hint="eastAsia" w:asciiTheme="minorEastAsia" w:hAnsiTheme="minorEastAsia" w:eastAsiaTheme="minorEastAsia" w:cstheme="minorEastAsia"/>
          <w:color w:val="333333"/>
          <w:sz w:val="21"/>
          <w:szCs w:val="21"/>
          <w:shd w:val="clear" w:color="auto" w:fill="FFFFFF"/>
          <w:lang w:eastAsia="zh-CN"/>
        </w:rPr>
      </w:pPr>
      <w:r>
        <w:rPr>
          <w:rFonts w:hint="eastAsia" w:asciiTheme="minorEastAsia" w:hAnsiTheme="minorEastAsia" w:eastAsiaTheme="minorEastAsia" w:cstheme="minorEastAsia"/>
          <w:color w:val="333333"/>
          <w:sz w:val="21"/>
          <w:szCs w:val="21"/>
          <w:shd w:val="clear" w:color="auto" w:fill="FFFFFF"/>
          <w:lang w:eastAsia="zh-CN"/>
        </w:rPr>
        <w:t>荣誉说明：指个人或团体所获得的的“称号”“头衔”等荣誉。如：科睿唯安“高被引科学家”、全球前2%顶尖科学家、英国皇家工程院院士、IEEE会士、35岁以下科技创新35人、德国“洪堡学者”</w:t>
      </w:r>
    </w:p>
    <w:p w14:paraId="30B9ACFE">
      <w:pPr>
        <w:pStyle w:val="4"/>
        <w:rPr>
          <w:rFonts w:hint="default"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color w:val="333333"/>
          <w:sz w:val="21"/>
          <w:szCs w:val="21"/>
          <w:shd w:val="clear" w:color="auto" w:fill="FFFFFF"/>
          <w:lang w:eastAsia="zh-CN"/>
        </w:rPr>
        <w:t>等。</w:t>
      </w:r>
      <w:r>
        <w:rPr>
          <w:rFonts w:hint="eastAsia" w:asciiTheme="minorEastAsia" w:hAnsiTheme="minorEastAsia" w:eastAsiaTheme="minorEastAsia" w:cstheme="minorEastAsia"/>
          <w:b/>
          <w:bCs/>
          <w:color w:val="FF0000"/>
          <w:sz w:val="21"/>
          <w:szCs w:val="21"/>
          <w:lang w:val="en-US" w:eastAsia="zh-CN"/>
        </w:rPr>
        <w:t>仅统计2025年获得学术荣誉情况。</w:t>
      </w:r>
    </w:p>
    <w:p w14:paraId="3F6B1F9D">
      <w:pPr>
        <w:pStyle w:val="4"/>
        <w:jc w:val="left"/>
        <w:rPr>
          <w:rFonts w:hint="eastAsia" w:asciiTheme="minorEastAsia" w:hAnsiTheme="minorEastAsia" w:eastAsiaTheme="minorEastAsia" w:cstheme="minorEastAsia"/>
          <w:color w:val="333333"/>
          <w:sz w:val="21"/>
          <w:szCs w:val="21"/>
          <w:shd w:val="clear" w:color="auto" w:fill="FFFFFF"/>
          <w:lang w:eastAsia="zh-CN"/>
        </w:rPr>
      </w:pPr>
    </w:p>
    <w:p w14:paraId="157BA723">
      <w:pPr>
        <w:pStyle w:val="4"/>
        <w:jc w:val="left"/>
        <w:rPr>
          <w:rFonts w:hint="eastAsia" w:asciiTheme="minorEastAsia" w:hAnsiTheme="minorEastAsia" w:eastAsiaTheme="minorEastAsia" w:cstheme="minorEastAsia"/>
          <w:color w:val="333333"/>
          <w:sz w:val="21"/>
          <w:szCs w:val="21"/>
          <w:shd w:val="clear" w:color="auto" w:fill="FFFFFF"/>
          <w:lang w:val="en-US" w:eastAsia="zh-CN"/>
        </w:rPr>
      </w:pPr>
      <w:r>
        <w:rPr>
          <w:rFonts w:hint="eastAsia" w:asciiTheme="minorEastAsia" w:hAnsiTheme="minorEastAsia" w:eastAsiaTheme="minorEastAsia" w:cstheme="minorEastAsia"/>
          <w:color w:val="333333"/>
          <w:sz w:val="21"/>
          <w:szCs w:val="21"/>
          <w:shd w:val="clear" w:color="auto" w:fill="FFFFFF"/>
          <w:lang w:val="en-US" w:eastAsia="zh-CN"/>
        </w:rPr>
        <w:t>专业领域候选项（单选）：大数据、集成电路、信息通信、生命科学与生物技术、医药与卫生健康、先进制造、新材料、能源、资源、环境、海洋、农业、交通、地质与地球观测导航、现代服务、公共安全、航空航天、防灾减灾、人工智能、材料、新能源、量子技术、智能传</w:t>
      </w:r>
      <w:bookmarkStart w:id="26" w:name="_GoBack"/>
      <w:bookmarkEnd w:id="26"/>
      <w:r>
        <w:rPr>
          <w:rFonts w:hint="eastAsia" w:asciiTheme="minorEastAsia" w:hAnsiTheme="minorEastAsia" w:eastAsiaTheme="minorEastAsia" w:cstheme="minorEastAsia"/>
          <w:color w:val="333333"/>
          <w:sz w:val="21"/>
          <w:szCs w:val="21"/>
          <w:shd w:val="clear" w:color="auto" w:fill="FFFFFF"/>
          <w:lang w:val="en-US" w:eastAsia="zh-CN"/>
        </w:rPr>
        <w:t>感器、高端仪器、矿产资源、地球科学、前沿交叉、工程与技术、其他技术领域（名称___________）。</w:t>
      </w:r>
    </w:p>
    <w:p w14:paraId="1B2DD39C">
      <w:pPr>
        <w:pStyle w:val="4"/>
        <w:keepNext w:val="0"/>
        <w:keepLines w:val="0"/>
        <w:pageBreakBefore w:val="0"/>
        <w:widowControl w:val="0"/>
        <w:kinsoku/>
        <w:wordWrap/>
        <w:overflowPunct/>
        <w:topLinePunct w:val="0"/>
        <w:autoSpaceDE w:val="0"/>
        <w:autoSpaceDN w:val="0"/>
        <w:bidi w:val="0"/>
        <w:adjustRightInd/>
        <w:snapToGrid/>
        <w:spacing w:after="0" w:afterLines="50"/>
        <w:jc w:val="left"/>
        <w:textAlignment w:val="auto"/>
        <w:rPr>
          <w:rFonts w:hint="default" w:asciiTheme="minorEastAsia" w:hAnsiTheme="minorEastAsia" w:eastAsiaTheme="minorEastAsia" w:cstheme="minorEastAsia"/>
          <w:color w:val="333333"/>
          <w:sz w:val="21"/>
          <w:szCs w:val="21"/>
          <w:shd w:val="clear" w:color="auto" w:fill="FFFFFF"/>
          <w:lang w:val="en-US" w:eastAsia="zh-CN"/>
        </w:rPr>
      </w:pPr>
    </w:p>
    <w:p w14:paraId="50FBCF9A">
      <w:pPr>
        <w:pStyle w:val="4"/>
        <w:keepNext w:val="0"/>
        <w:keepLines w:val="0"/>
        <w:pageBreakBefore w:val="0"/>
        <w:widowControl w:val="0"/>
        <w:kinsoku/>
        <w:wordWrap/>
        <w:overflowPunct/>
        <w:topLinePunct w:val="0"/>
        <w:autoSpaceDE w:val="0"/>
        <w:autoSpaceDN w:val="0"/>
        <w:bidi w:val="0"/>
        <w:adjustRightInd/>
        <w:snapToGrid/>
        <w:spacing w:after="0" w:afterLines="50"/>
        <w:jc w:val="center"/>
        <w:textAlignment w:val="auto"/>
        <w:rPr>
          <w:rFonts w:hint="eastAsia" w:cs="Segoe UI"/>
          <w:b/>
          <w:bCs/>
          <w:color w:val="333333"/>
          <w:sz w:val="21"/>
          <w:szCs w:val="21"/>
          <w:lang w:eastAsia="zh-CN"/>
        </w:rPr>
      </w:pPr>
      <w:r>
        <w:rPr>
          <w:rFonts w:hint="eastAsia" w:cs="Segoe UI"/>
          <w:b/>
          <w:bCs/>
          <w:color w:val="333333"/>
          <w:sz w:val="21"/>
          <w:szCs w:val="21"/>
          <w:lang w:eastAsia="zh-CN"/>
        </w:rPr>
        <w:t>HZ_05_008  8.设立面向全球的国际科技奖励情况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1581"/>
        <w:gridCol w:w="1581"/>
        <w:gridCol w:w="1540"/>
        <w:gridCol w:w="1581"/>
        <w:gridCol w:w="1582"/>
      </w:tblGrid>
      <w:tr w14:paraId="10A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81" w:type="dxa"/>
            <w:vAlign w:val="center"/>
          </w:tcPr>
          <w:p w14:paraId="3BD48659">
            <w:pPr>
              <w:pStyle w:val="4"/>
              <w:jc w:val="center"/>
              <w:rPr>
                <w:rFonts w:hint="eastAsia"/>
                <w:b/>
                <w:bCs/>
                <w:sz w:val="20"/>
                <w:lang w:eastAsia="zh-CN"/>
              </w:rPr>
            </w:pPr>
            <w:r>
              <w:rPr>
                <w:rFonts w:hint="eastAsia" w:cs="Segoe UI"/>
                <w:b/>
                <w:bCs/>
                <w:color w:val="333333"/>
                <w:sz w:val="21"/>
                <w:szCs w:val="21"/>
              </w:rPr>
              <w:t>奖励名称</w:t>
            </w:r>
          </w:p>
        </w:tc>
        <w:tc>
          <w:tcPr>
            <w:tcW w:w="1581" w:type="dxa"/>
            <w:vAlign w:val="center"/>
          </w:tcPr>
          <w:p w14:paraId="6332C6F1">
            <w:pPr>
              <w:pStyle w:val="4"/>
              <w:jc w:val="center"/>
              <w:rPr>
                <w:rFonts w:hint="eastAsia"/>
                <w:b/>
                <w:bCs/>
                <w:sz w:val="20"/>
                <w:lang w:eastAsia="zh-CN"/>
              </w:rPr>
            </w:pPr>
            <w:r>
              <w:rPr>
                <w:rFonts w:hint="eastAsia" w:cs="Segoe UI"/>
                <w:b/>
                <w:bCs/>
                <w:color w:val="333333"/>
                <w:sz w:val="21"/>
                <w:szCs w:val="21"/>
              </w:rPr>
              <w:t>专业领域</w:t>
            </w:r>
          </w:p>
        </w:tc>
        <w:tc>
          <w:tcPr>
            <w:tcW w:w="1581" w:type="dxa"/>
            <w:vAlign w:val="center"/>
          </w:tcPr>
          <w:p w14:paraId="2E06F7C0">
            <w:pPr>
              <w:pStyle w:val="4"/>
              <w:jc w:val="center"/>
              <w:rPr>
                <w:rFonts w:hint="eastAsia"/>
                <w:b/>
                <w:bCs/>
                <w:sz w:val="20"/>
                <w:lang w:eastAsia="zh-CN"/>
              </w:rPr>
            </w:pPr>
            <w:r>
              <w:rPr>
                <w:rFonts w:hint="eastAsia" w:cs="Segoe UI"/>
                <w:b/>
                <w:bCs/>
                <w:color w:val="333333"/>
                <w:sz w:val="21"/>
                <w:szCs w:val="21"/>
              </w:rPr>
              <w:t>设立</w:t>
            </w:r>
            <w:r>
              <w:rPr>
                <w:rFonts w:hint="eastAsia" w:cs="Segoe UI"/>
                <w:b/>
                <w:bCs/>
                <w:color w:val="333333"/>
                <w:sz w:val="21"/>
                <w:szCs w:val="21"/>
                <w:lang w:eastAsia="zh-CN"/>
              </w:rPr>
              <w:t>年份</w:t>
            </w:r>
          </w:p>
        </w:tc>
        <w:tc>
          <w:tcPr>
            <w:tcW w:w="1540" w:type="dxa"/>
            <w:vAlign w:val="center"/>
          </w:tcPr>
          <w:p w14:paraId="5C5B3F50">
            <w:pPr>
              <w:pStyle w:val="4"/>
              <w:jc w:val="center"/>
              <w:rPr>
                <w:rFonts w:hint="eastAsia" w:cs="Segoe UI"/>
                <w:b/>
                <w:bCs/>
                <w:color w:val="333333"/>
                <w:sz w:val="21"/>
                <w:szCs w:val="21"/>
              </w:rPr>
            </w:pPr>
            <w:r>
              <w:rPr>
                <w:rFonts w:hint="eastAsia" w:cs="Segoe UI"/>
                <w:b/>
                <w:bCs/>
                <w:color w:val="333333"/>
                <w:sz w:val="21"/>
                <w:szCs w:val="21"/>
                <w:lang w:eastAsia="zh-CN"/>
              </w:rPr>
              <w:t>设立</w:t>
            </w:r>
            <w:r>
              <w:rPr>
                <w:rFonts w:hint="eastAsia" w:cs="Segoe UI"/>
                <w:b/>
                <w:bCs/>
                <w:color w:val="333333"/>
                <w:sz w:val="21"/>
                <w:szCs w:val="21"/>
              </w:rPr>
              <w:t>机构</w:t>
            </w:r>
          </w:p>
        </w:tc>
        <w:tc>
          <w:tcPr>
            <w:tcW w:w="1581" w:type="dxa"/>
            <w:vAlign w:val="center"/>
          </w:tcPr>
          <w:p w14:paraId="3398D39A">
            <w:pPr>
              <w:pStyle w:val="4"/>
              <w:jc w:val="center"/>
              <w:rPr>
                <w:rFonts w:hint="eastAsia"/>
                <w:b/>
                <w:bCs/>
                <w:sz w:val="20"/>
                <w:lang w:eastAsia="zh-CN"/>
              </w:rPr>
            </w:pPr>
            <w:r>
              <w:rPr>
                <w:rFonts w:hint="eastAsia" w:cs="Segoe UI"/>
                <w:b/>
                <w:bCs/>
                <w:color w:val="333333"/>
                <w:sz w:val="21"/>
                <w:szCs w:val="21"/>
              </w:rPr>
              <w:t>评审机构</w:t>
            </w:r>
          </w:p>
        </w:tc>
        <w:tc>
          <w:tcPr>
            <w:tcW w:w="1582" w:type="dxa"/>
            <w:vAlign w:val="center"/>
          </w:tcPr>
          <w:p w14:paraId="08FA983C">
            <w:pPr>
              <w:pStyle w:val="4"/>
              <w:jc w:val="center"/>
              <w:rPr>
                <w:rFonts w:hint="eastAsia"/>
                <w:b/>
                <w:bCs/>
                <w:sz w:val="20"/>
                <w:lang w:eastAsia="zh-CN"/>
              </w:rPr>
            </w:pPr>
            <w:r>
              <w:rPr>
                <w:rFonts w:hint="eastAsia" w:cs="Segoe UI"/>
                <w:b/>
                <w:bCs/>
                <w:color w:val="333333"/>
                <w:sz w:val="21"/>
                <w:szCs w:val="21"/>
              </w:rPr>
              <w:t>奖励频次</w:t>
            </w:r>
          </w:p>
        </w:tc>
      </w:tr>
      <w:tr w14:paraId="760A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81" w:type="dxa"/>
            <w:vAlign w:val="center"/>
          </w:tcPr>
          <w:p w14:paraId="2209CAAA">
            <w:pPr>
              <w:pStyle w:val="4"/>
              <w:jc w:val="center"/>
              <w:rPr>
                <w:rFonts w:hint="eastAsia"/>
                <w:sz w:val="20"/>
                <w:lang w:eastAsia="zh-CN"/>
              </w:rPr>
            </w:pPr>
          </w:p>
        </w:tc>
        <w:tc>
          <w:tcPr>
            <w:tcW w:w="1581" w:type="dxa"/>
            <w:vAlign w:val="center"/>
          </w:tcPr>
          <w:p w14:paraId="6CB094DA">
            <w:pPr>
              <w:pStyle w:val="4"/>
              <w:jc w:val="center"/>
              <w:rPr>
                <w:rFonts w:hint="eastAsia"/>
                <w:sz w:val="20"/>
                <w:lang w:eastAsia="zh-CN"/>
              </w:rPr>
            </w:pPr>
          </w:p>
        </w:tc>
        <w:tc>
          <w:tcPr>
            <w:tcW w:w="1581" w:type="dxa"/>
            <w:vAlign w:val="center"/>
          </w:tcPr>
          <w:p w14:paraId="4D4B58C5">
            <w:pPr>
              <w:pStyle w:val="4"/>
              <w:jc w:val="center"/>
              <w:rPr>
                <w:rFonts w:hint="eastAsia"/>
                <w:sz w:val="20"/>
                <w:lang w:eastAsia="zh-CN"/>
              </w:rPr>
            </w:pPr>
          </w:p>
        </w:tc>
        <w:tc>
          <w:tcPr>
            <w:tcW w:w="1540" w:type="dxa"/>
            <w:vAlign w:val="center"/>
          </w:tcPr>
          <w:p w14:paraId="5E9954DB">
            <w:pPr>
              <w:pStyle w:val="4"/>
              <w:jc w:val="center"/>
              <w:rPr>
                <w:rFonts w:hint="eastAsia"/>
                <w:sz w:val="20"/>
                <w:lang w:eastAsia="zh-CN"/>
              </w:rPr>
            </w:pPr>
          </w:p>
        </w:tc>
        <w:tc>
          <w:tcPr>
            <w:tcW w:w="1581" w:type="dxa"/>
            <w:vAlign w:val="center"/>
          </w:tcPr>
          <w:p w14:paraId="3B5946DA">
            <w:pPr>
              <w:pStyle w:val="4"/>
              <w:jc w:val="center"/>
              <w:rPr>
                <w:rFonts w:hint="eastAsia"/>
                <w:sz w:val="20"/>
                <w:lang w:eastAsia="zh-CN"/>
              </w:rPr>
            </w:pPr>
          </w:p>
        </w:tc>
        <w:tc>
          <w:tcPr>
            <w:tcW w:w="1582" w:type="dxa"/>
            <w:vAlign w:val="center"/>
          </w:tcPr>
          <w:p w14:paraId="6AFFE53F">
            <w:pPr>
              <w:pStyle w:val="4"/>
              <w:jc w:val="center"/>
              <w:rPr>
                <w:rFonts w:hint="eastAsia"/>
                <w:sz w:val="20"/>
                <w:lang w:eastAsia="zh-CN"/>
              </w:rPr>
            </w:pPr>
          </w:p>
        </w:tc>
      </w:tr>
      <w:tr w14:paraId="7EFD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81" w:type="dxa"/>
            <w:vAlign w:val="center"/>
          </w:tcPr>
          <w:p w14:paraId="0D52E836">
            <w:pPr>
              <w:pStyle w:val="4"/>
              <w:jc w:val="center"/>
              <w:rPr>
                <w:rFonts w:hint="eastAsia"/>
                <w:sz w:val="20"/>
                <w:lang w:eastAsia="zh-CN"/>
              </w:rPr>
            </w:pPr>
          </w:p>
        </w:tc>
        <w:tc>
          <w:tcPr>
            <w:tcW w:w="1581" w:type="dxa"/>
            <w:vAlign w:val="center"/>
          </w:tcPr>
          <w:p w14:paraId="40A31D49">
            <w:pPr>
              <w:pStyle w:val="4"/>
              <w:jc w:val="center"/>
              <w:rPr>
                <w:rFonts w:hint="eastAsia"/>
                <w:sz w:val="20"/>
                <w:lang w:eastAsia="zh-CN"/>
              </w:rPr>
            </w:pPr>
          </w:p>
        </w:tc>
        <w:tc>
          <w:tcPr>
            <w:tcW w:w="1581" w:type="dxa"/>
            <w:vAlign w:val="center"/>
          </w:tcPr>
          <w:p w14:paraId="4CA73FCD">
            <w:pPr>
              <w:pStyle w:val="4"/>
              <w:jc w:val="center"/>
              <w:rPr>
                <w:rFonts w:hint="eastAsia"/>
                <w:sz w:val="20"/>
                <w:lang w:eastAsia="zh-CN"/>
              </w:rPr>
            </w:pPr>
          </w:p>
        </w:tc>
        <w:tc>
          <w:tcPr>
            <w:tcW w:w="1540" w:type="dxa"/>
            <w:vAlign w:val="center"/>
          </w:tcPr>
          <w:p w14:paraId="474783D9">
            <w:pPr>
              <w:pStyle w:val="4"/>
              <w:jc w:val="center"/>
              <w:rPr>
                <w:rFonts w:hint="eastAsia"/>
                <w:sz w:val="20"/>
                <w:lang w:eastAsia="zh-CN"/>
              </w:rPr>
            </w:pPr>
          </w:p>
        </w:tc>
        <w:tc>
          <w:tcPr>
            <w:tcW w:w="1581" w:type="dxa"/>
            <w:vAlign w:val="center"/>
          </w:tcPr>
          <w:p w14:paraId="1D99F6A6">
            <w:pPr>
              <w:pStyle w:val="4"/>
              <w:jc w:val="center"/>
              <w:rPr>
                <w:rFonts w:hint="eastAsia"/>
                <w:sz w:val="20"/>
                <w:lang w:eastAsia="zh-CN"/>
              </w:rPr>
            </w:pPr>
          </w:p>
        </w:tc>
        <w:tc>
          <w:tcPr>
            <w:tcW w:w="1582" w:type="dxa"/>
            <w:vAlign w:val="center"/>
          </w:tcPr>
          <w:p w14:paraId="3697F77A">
            <w:pPr>
              <w:pStyle w:val="4"/>
              <w:jc w:val="center"/>
              <w:rPr>
                <w:rFonts w:hint="eastAsia"/>
                <w:sz w:val="20"/>
                <w:lang w:eastAsia="zh-CN"/>
              </w:rPr>
            </w:pPr>
          </w:p>
        </w:tc>
      </w:tr>
    </w:tbl>
    <w:p w14:paraId="69C17A98">
      <w:pPr>
        <w:pStyle w:val="4"/>
        <w:jc w:val="left"/>
        <w:rPr>
          <w:rFonts w:hint="eastAsia"/>
          <w:sz w:val="20"/>
          <w:lang w:eastAsia="zh-CN"/>
        </w:rPr>
      </w:pPr>
      <w:r>
        <w:rPr>
          <w:rFonts w:hint="eastAsia"/>
          <w:sz w:val="20"/>
          <w:lang w:eastAsia="zh-CN"/>
        </w:rPr>
        <w:t>奖励说明：指偏向于技术、产品、设计、研究，以及某一领域或学科类的表彰和嘉奖。如：（大会）最佳论文奖、卡耐基科学奖、IEEE标准新兴技术奖、日本GMARK设计奖、国际分子生态学奖等。</w:t>
      </w:r>
    </w:p>
    <w:p w14:paraId="59385E6F">
      <w:pPr>
        <w:pStyle w:val="4"/>
        <w:jc w:val="left"/>
        <w:rPr>
          <w:rFonts w:hint="eastAsia"/>
          <w:sz w:val="20"/>
          <w:lang w:eastAsia="zh-CN"/>
        </w:rPr>
      </w:pPr>
    </w:p>
    <w:p w14:paraId="5C01FCA9">
      <w:pPr>
        <w:pStyle w:val="4"/>
        <w:jc w:val="left"/>
        <w:rPr>
          <w:rFonts w:hint="eastAsia" w:asciiTheme="minorEastAsia" w:hAnsiTheme="minorEastAsia" w:eastAsiaTheme="minorEastAsia" w:cstheme="minorEastAsia"/>
          <w:color w:val="333333"/>
          <w:sz w:val="21"/>
          <w:szCs w:val="21"/>
          <w:shd w:val="clear" w:color="auto" w:fill="FFFFFF"/>
          <w:lang w:val="en-US" w:eastAsia="zh-CN"/>
        </w:rPr>
      </w:pPr>
      <w:r>
        <w:rPr>
          <w:rFonts w:hint="eastAsia" w:asciiTheme="minorEastAsia" w:hAnsiTheme="minorEastAsia" w:eastAsiaTheme="minorEastAsia" w:cstheme="minorEastAsia"/>
          <w:color w:val="333333"/>
          <w:sz w:val="21"/>
          <w:szCs w:val="21"/>
          <w:shd w:val="clear" w:color="auto" w:fill="FFFFFF"/>
          <w:lang w:val="en-US" w:eastAsia="zh-CN"/>
        </w:rPr>
        <w:t>专业领域候选项（单选）：大数据、集成电路、信息通信、生命科学与生物技术、医药与卫生健康、先进制造、新材料、能源、资源、环境、海洋、农业、交通、地质与地球观测导航、现代服务、公共安全、航空航天、防灾减灾、人工智能、材料、新能源、量子技术、智能传感器、高端仪器、矿产资源、地球科学、前沿交叉、工程与技术、其他技术领域（名称___________）。</w:t>
      </w:r>
    </w:p>
    <w:p w14:paraId="7BA994F8">
      <w:pPr>
        <w:pStyle w:val="4"/>
        <w:jc w:val="left"/>
        <w:rPr>
          <w:rFonts w:hint="eastAsia"/>
          <w:sz w:val="20"/>
          <w:lang w:eastAsia="zh-CN"/>
        </w:rPr>
      </w:pPr>
    </w:p>
    <w:p w14:paraId="3E8903FE">
      <w:pPr>
        <w:pStyle w:val="4"/>
        <w:jc w:val="center"/>
        <w:rPr>
          <w:rFonts w:hint="eastAsia"/>
          <w:sz w:val="20"/>
          <w:lang w:eastAsia="zh-CN"/>
        </w:rPr>
      </w:pPr>
    </w:p>
    <w:p w14:paraId="296AFAE5">
      <w:pPr>
        <w:pStyle w:val="4"/>
        <w:keepNext w:val="0"/>
        <w:keepLines w:val="0"/>
        <w:pageBreakBefore w:val="0"/>
        <w:widowControl w:val="0"/>
        <w:kinsoku/>
        <w:wordWrap/>
        <w:overflowPunct/>
        <w:topLinePunct w:val="0"/>
        <w:autoSpaceDE w:val="0"/>
        <w:autoSpaceDN w:val="0"/>
        <w:bidi w:val="0"/>
        <w:adjustRightInd/>
        <w:snapToGrid/>
        <w:spacing w:after="0" w:afterLines="50"/>
        <w:jc w:val="center"/>
        <w:textAlignment w:val="auto"/>
        <w:rPr>
          <w:rFonts w:hint="eastAsia"/>
          <w:b/>
          <w:bCs/>
          <w:sz w:val="21"/>
          <w:szCs w:val="32"/>
          <w:lang w:eastAsia="zh-CN"/>
        </w:rPr>
      </w:pPr>
      <w:r>
        <w:rPr>
          <w:b/>
          <w:bCs/>
          <w:sz w:val="21"/>
          <w:szCs w:val="32"/>
          <w:lang w:eastAsia="zh-CN"/>
        </w:rPr>
        <w:t>HZ_05_009  9.国际科技合作对国外合作伙伴的收益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6"/>
      </w:tblGrid>
      <w:tr w14:paraId="140C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9446" w:type="dxa"/>
          </w:tcPr>
          <w:p w14:paraId="0827F1F2">
            <w:pPr>
              <w:pStyle w:val="4"/>
              <w:jc w:val="both"/>
              <w:rPr>
                <w:rFonts w:hint="eastAsia"/>
                <w:b/>
                <w:bCs/>
                <w:sz w:val="21"/>
                <w:szCs w:val="32"/>
                <w:lang w:eastAsia="zh-CN"/>
              </w:rPr>
            </w:pPr>
            <w:r>
              <w:rPr>
                <w:rFonts w:hint="eastAsia"/>
                <w:b/>
                <w:bCs/>
                <w:sz w:val="21"/>
                <w:szCs w:val="32"/>
                <w:lang w:eastAsia="zh-CN"/>
              </w:rPr>
              <w:t>（字数不限）</w:t>
            </w:r>
          </w:p>
          <w:p w14:paraId="7F7980B7">
            <w:pPr>
              <w:pStyle w:val="4"/>
              <w:jc w:val="both"/>
              <w:rPr>
                <w:rFonts w:hint="eastAsia"/>
                <w:b/>
                <w:bCs/>
                <w:sz w:val="21"/>
                <w:szCs w:val="32"/>
                <w:lang w:eastAsia="zh-CN"/>
              </w:rPr>
            </w:pPr>
          </w:p>
          <w:p w14:paraId="734BE856">
            <w:pPr>
              <w:pStyle w:val="4"/>
              <w:jc w:val="both"/>
              <w:rPr>
                <w:rFonts w:hint="eastAsia"/>
                <w:b/>
                <w:bCs/>
                <w:sz w:val="21"/>
                <w:szCs w:val="32"/>
                <w:lang w:eastAsia="zh-CN"/>
              </w:rPr>
            </w:pPr>
          </w:p>
          <w:p w14:paraId="421D0ED2">
            <w:pPr>
              <w:pStyle w:val="4"/>
              <w:jc w:val="both"/>
              <w:rPr>
                <w:rFonts w:hint="eastAsia"/>
                <w:b/>
                <w:bCs/>
                <w:sz w:val="21"/>
                <w:szCs w:val="32"/>
                <w:lang w:eastAsia="zh-CN"/>
              </w:rPr>
            </w:pPr>
          </w:p>
          <w:p w14:paraId="6FCE7790">
            <w:pPr>
              <w:pStyle w:val="4"/>
              <w:jc w:val="both"/>
              <w:rPr>
                <w:rFonts w:hint="eastAsia"/>
                <w:b/>
                <w:bCs/>
                <w:sz w:val="21"/>
                <w:szCs w:val="32"/>
                <w:lang w:eastAsia="zh-CN"/>
              </w:rPr>
            </w:pPr>
          </w:p>
          <w:p w14:paraId="5ECDB104">
            <w:pPr>
              <w:pStyle w:val="4"/>
              <w:jc w:val="both"/>
              <w:rPr>
                <w:rFonts w:hint="eastAsia"/>
                <w:b/>
                <w:bCs/>
                <w:sz w:val="21"/>
                <w:szCs w:val="32"/>
                <w:lang w:eastAsia="zh-CN"/>
              </w:rPr>
            </w:pPr>
          </w:p>
        </w:tc>
      </w:tr>
    </w:tbl>
    <w:p w14:paraId="4D2A9604">
      <w:pPr>
        <w:pStyle w:val="4"/>
        <w:jc w:val="center"/>
        <w:rPr>
          <w:rFonts w:hint="eastAsia"/>
          <w:b/>
          <w:bCs/>
          <w:sz w:val="21"/>
          <w:szCs w:val="32"/>
          <w:lang w:eastAsia="zh-CN"/>
        </w:rPr>
      </w:pPr>
    </w:p>
    <w:p w14:paraId="75C9E6A6">
      <w:pPr>
        <w:pStyle w:val="4"/>
        <w:jc w:val="center"/>
        <w:rPr>
          <w:rFonts w:hint="eastAsia"/>
          <w:sz w:val="20"/>
          <w:lang w:eastAsia="zh-CN"/>
        </w:rPr>
      </w:pPr>
    </w:p>
    <w:p w14:paraId="3B6DA349">
      <w:pPr>
        <w:pStyle w:val="3"/>
        <w:spacing w:before="162"/>
        <w:ind w:left="1024"/>
        <w:jc w:val="left"/>
        <w:rPr>
          <w:rFonts w:hint="eastAsia" w:ascii="宋体" w:hAnsi="宋体" w:eastAsia="宋体"/>
          <w:lang w:eastAsia="zh-CN"/>
        </w:rPr>
      </w:pPr>
      <w:bookmarkStart w:id="25" w:name="（六）意见和建议"/>
      <w:bookmarkEnd w:id="25"/>
      <w:r>
        <w:rPr>
          <w:rFonts w:hint="eastAsia" w:ascii="宋体" w:hAnsi="宋体" w:eastAsia="宋体"/>
          <w:w w:val="95"/>
          <w:lang w:eastAsia="zh-CN"/>
        </w:rPr>
        <w:t>（六）意见和建议</w:t>
      </w:r>
    </w:p>
    <w:p w14:paraId="781E0D45">
      <w:pPr>
        <w:pStyle w:val="4"/>
        <w:spacing w:before="8"/>
        <w:rPr>
          <w:rFonts w:hint="eastAsia"/>
          <w:b/>
          <w:sz w:val="24"/>
          <w:lang w:eastAsia="zh-CN"/>
        </w:rPr>
      </w:pPr>
    </w:p>
    <w:p w14:paraId="33F00388">
      <w:pPr>
        <w:ind w:right="535"/>
        <w:jc w:val="center"/>
        <w:rPr>
          <w:rFonts w:hint="eastAsia"/>
          <w:b/>
          <w:sz w:val="24"/>
          <w:lang w:eastAsia="zh-CN"/>
        </w:rPr>
      </w:pPr>
      <w:r>
        <w:rPr>
          <w:b/>
          <w:sz w:val="24"/>
          <w:lang w:eastAsia="zh-CN"/>
        </w:rPr>
        <w:t>HZ_06_001</w:t>
      </w:r>
      <w:r>
        <w:rPr>
          <w:b/>
          <w:spacing w:val="58"/>
          <w:sz w:val="24"/>
          <w:lang w:eastAsia="zh-CN"/>
        </w:rPr>
        <w:t xml:space="preserve"> </w:t>
      </w:r>
      <w:r>
        <w:rPr>
          <w:b/>
          <w:sz w:val="24"/>
          <w:lang w:eastAsia="zh-CN"/>
        </w:rPr>
        <w:t>开展国际合作存在哪些障碍或问题</w:t>
      </w:r>
      <w:r>
        <w:rPr>
          <w:rFonts w:hint="eastAsia"/>
          <w:b/>
          <w:sz w:val="24"/>
          <w:lang w:eastAsia="zh-CN"/>
        </w:rPr>
        <w:t>（</w:t>
      </w:r>
      <w:r>
        <w:rPr>
          <w:rFonts w:hint="eastAsia"/>
          <w:b/>
          <w:color w:val="FF0000"/>
          <w:sz w:val="24"/>
          <w:lang w:eastAsia="zh-CN"/>
        </w:rPr>
        <w:t>可用颜色标记，限选</w:t>
      </w:r>
      <w:r>
        <w:rPr>
          <w:b/>
          <w:color w:val="FF0000"/>
          <w:sz w:val="24"/>
          <w:lang w:eastAsia="zh-CN"/>
        </w:rPr>
        <w:t xml:space="preserve"> 5 个。</w:t>
      </w:r>
      <w:r>
        <w:rPr>
          <w:rFonts w:hint="eastAsia"/>
          <w:b/>
          <w:sz w:val="24"/>
          <w:lang w:eastAsia="zh-CN"/>
        </w:rPr>
        <w:t>）</w:t>
      </w:r>
    </w:p>
    <w:p w14:paraId="19C44ECD">
      <w:pPr>
        <w:pStyle w:val="4"/>
        <w:ind w:left="346"/>
        <w:rPr>
          <w:rFonts w:hint="eastAsia"/>
          <w:sz w:val="20"/>
        </w:rPr>
      </w:pPr>
      <w:r>
        <w:rPr>
          <w:sz w:val="20"/>
        </w:rPr>
        <w:pict>
          <v:shape id="docshape18" o:spid="_x0000_s2083" o:spt="202" type="#_x0000_t202" style="height:404.5pt;width:426.1pt;" filled="f" coordsize="21600,21600">
            <v:path/>
            <v:fill on="f" focussize="0,0"/>
            <v:stroke weight="0.48pt" joinstyle="miter"/>
            <v:imagedata o:title=""/>
            <o:lock v:ext="edit"/>
            <v:textbox inset="0mm,0mm,0mm,0mm">
              <w:txbxContent>
                <w:p w14:paraId="416C3616">
                  <w:pPr>
                    <w:numPr>
                      <w:ilvl w:val="0"/>
                      <w:numId w:val="10"/>
                    </w:numPr>
                    <w:tabs>
                      <w:tab w:val="left" w:pos="612"/>
                      <w:tab w:val="left" w:pos="613"/>
                    </w:tabs>
                    <w:spacing w:before="3"/>
                    <w:rPr>
                      <w:rFonts w:hint="eastAsia"/>
                      <w:sz w:val="18"/>
                    </w:rPr>
                  </w:pPr>
                  <w:r>
                    <w:rPr>
                      <w:sz w:val="18"/>
                    </w:rPr>
                    <w:t>两国外交局势变动</w:t>
                  </w:r>
                </w:p>
                <w:p w14:paraId="6F63AE66">
                  <w:pPr>
                    <w:numPr>
                      <w:ilvl w:val="0"/>
                      <w:numId w:val="10"/>
                    </w:numPr>
                    <w:tabs>
                      <w:tab w:val="left" w:pos="605"/>
                      <w:tab w:val="left" w:pos="606"/>
                    </w:tabs>
                    <w:spacing w:before="117"/>
                    <w:ind w:left="605" w:hanging="502"/>
                    <w:rPr>
                      <w:rFonts w:hint="eastAsia"/>
                      <w:sz w:val="18"/>
                      <w:lang w:eastAsia="zh-CN"/>
                    </w:rPr>
                  </w:pPr>
                  <w:r>
                    <w:rPr>
                      <w:sz w:val="18"/>
                      <w:lang w:eastAsia="zh-CN"/>
                    </w:rPr>
                    <w:t>国际汇率变化较大，对技术引进有影响</w:t>
                  </w:r>
                </w:p>
                <w:p w14:paraId="5E267909">
                  <w:pPr>
                    <w:numPr>
                      <w:ilvl w:val="0"/>
                      <w:numId w:val="10"/>
                    </w:numPr>
                    <w:tabs>
                      <w:tab w:val="left" w:pos="605"/>
                      <w:tab w:val="left" w:pos="606"/>
                    </w:tabs>
                    <w:spacing w:before="120"/>
                    <w:ind w:left="605" w:hanging="502"/>
                    <w:rPr>
                      <w:rFonts w:hint="eastAsia"/>
                      <w:sz w:val="18"/>
                      <w:lang w:eastAsia="zh-CN"/>
                    </w:rPr>
                  </w:pPr>
                  <w:r>
                    <w:rPr>
                      <w:sz w:val="18"/>
                      <w:lang w:eastAsia="zh-CN"/>
                    </w:rPr>
                    <w:t>因风俗习惯、文化背景、技术和环境条件差异带来的合作困难</w:t>
                  </w:r>
                </w:p>
                <w:p w14:paraId="04FE4363">
                  <w:pPr>
                    <w:numPr>
                      <w:ilvl w:val="0"/>
                      <w:numId w:val="10"/>
                    </w:numPr>
                    <w:tabs>
                      <w:tab w:val="left" w:pos="605"/>
                      <w:tab w:val="left" w:pos="606"/>
                    </w:tabs>
                    <w:spacing w:before="120"/>
                    <w:ind w:left="605" w:hanging="502"/>
                    <w:rPr>
                      <w:rFonts w:hint="eastAsia"/>
                      <w:sz w:val="18"/>
                    </w:rPr>
                  </w:pPr>
                  <w:r>
                    <w:rPr>
                      <w:sz w:val="18"/>
                    </w:rPr>
                    <w:t>外方限制我方技术引进</w:t>
                  </w:r>
                </w:p>
                <w:p w14:paraId="296BDCC5">
                  <w:pPr>
                    <w:numPr>
                      <w:ilvl w:val="0"/>
                      <w:numId w:val="10"/>
                    </w:numPr>
                    <w:tabs>
                      <w:tab w:val="left" w:pos="605"/>
                      <w:tab w:val="left" w:pos="606"/>
                    </w:tabs>
                    <w:spacing w:before="120"/>
                    <w:ind w:left="605" w:hanging="502"/>
                    <w:rPr>
                      <w:rFonts w:hint="eastAsia"/>
                      <w:sz w:val="18"/>
                    </w:rPr>
                  </w:pPr>
                  <w:r>
                    <w:rPr>
                      <w:sz w:val="18"/>
                    </w:rPr>
                    <w:t>双方沟通协调不顺畅</w:t>
                  </w:r>
                </w:p>
                <w:p w14:paraId="2A014710">
                  <w:pPr>
                    <w:numPr>
                      <w:ilvl w:val="0"/>
                      <w:numId w:val="10"/>
                    </w:numPr>
                    <w:tabs>
                      <w:tab w:val="left" w:pos="605"/>
                      <w:tab w:val="left" w:pos="606"/>
                    </w:tabs>
                    <w:spacing w:before="120"/>
                    <w:ind w:left="605" w:hanging="502"/>
                    <w:rPr>
                      <w:rFonts w:hint="eastAsia"/>
                      <w:sz w:val="18"/>
                    </w:rPr>
                  </w:pPr>
                  <w:r>
                    <w:rPr>
                      <w:sz w:val="18"/>
                    </w:rPr>
                    <w:t>国际合作经费不足</w:t>
                  </w:r>
                </w:p>
                <w:p w14:paraId="0E0FEDF5">
                  <w:pPr>
                    <w:numPr>
                      <w:ilvl w:val="0"/>
                      <w:numId w:val="10"/>
                    </w:numPr>
                    <w:tabs>
                      <w:tab w:val="left" w:pos="605"/>
                      <w:tab w:val="left" w:pos="606"/>
                    </w:tabs>
                    <w:spacing w:before="119"/>
                    <w:ind w:left="605" w:hanging="502"/>
                    <w:rPr>
                      <w:rFonts w:hint="eastAsia"/>
                      <w:sz w:val="18"/>
                      <w:lang w:eastAsia="zh-CN"/>
                    </w:rPr>
                  </w:pPr>
                  <w:r>
                    <w:rPr>
                      <w:sz w:val="18"/>
                      <w:lang w:eastAsia="zh-CN"/>
                    </w:rPr>
                    <w:t>经费使用不能满足国际合作需求</w:t>
                  </w:r>
                </w:p>
                <w:p w14:paraId="14288BE0">
                  <w:pPr>
                    <w:numPr>
                      <w:ilvl w:val="0"/>
                      <w:numId w:val="10"/>
                    </w:numPr>
                    <w:tabs>
                      <w:tab w:val="left" w:pos="605"/>
                      <w:tab w:val="left" w:pos="606"/>
                    </w:tabs>
                    <w:spacing w:before="120"/>
                    <w:ind w:left="605" w:hanging="502"/>
                    <w:rPr>
                      <w:rFonts w:hint="eastAsia"/>
                      <w:sz w:val="18"/>
                    </w:rPr>
                  </w:pPr>
                  <w:r>
                    <w:rPr>
                      <w:sz w:val="18"/>
                    </w:rPr>
                    <w:t>中方配套经费不落实</w:t>
                  </w:r>
                </w:p>
                <w:p w14:paraId="728AC8DE">
                  <w:pPr>
                    <w:numPr>
                      <w:ilvl w:val="0"/>
                      <w:numId w:val="10"/>
                    </w:numPr>
                    <w:tabs>
                      <w:tab w:val="left" w:pos="605"/>
                      <w:tab w:val="left" w:pos="606"/>
                    </w:tabs>
                    <w:spacing w:before="120"/>
                    <w:ind w:left="605" w:hanging="502"/>
                    <w:rPr>
                      <w:rFonts w:hint="eastAsia"/>
                      <w:sz w:val="18"/>
                    </w:rPr>
                  </w:pPr>
                  <w:r>
                    <w:rPr>
                      <w:sz w:val="18"/>
                    </w:rPr>
                    <w:t>外方合作者人员变动</w:t>
                  </w:r>
                </w:p>
                <w:p w14:paraId="5148EB34">
                  <w:pPr>
                    <w:numPr>
                      <w:ilvl w:val="0"/>
                      <w:numId w:val="10"/>
                    </w:numPr>
                    <w:tabs>
                      <w:tab w:val="left" w:pos="605"/>
                      <w:tab w:val="left" w:pos="606"/>
                    </w:tabs>
                    <w:spacing w:before="117"/>
                    <w:ind w:left="605" w:hanging="502"/>
                    <w:rPr>
                      <w:rFonts w:hint="eastAsia"/>
                      <w:sz w:val="18"/>
                      <w:lang w:eastAsia="zh-CN"/>
                    </w:rPr>
                  </w:pPr>
                  <w:r>
                    <w:rPr>
                      <w:sz w:val="18"/>
                      <w:lang w:eastAsia="zh-CN"/>
                    </w:rPr>
                    <w:t>外方合作者缺乏主动性、积极性</w:t>
                  </w:r>
                </w:p>
                <w:p w14:paraId="7573FBC9">
                  <w:pPr>
                    <w:numPr>
                      <w:ilvl w:val="0"/>
                      <w:numId w:val="10"/>
                    </w:numPr>
                    <w:tabs>
                      <w:tab w:val="left" w:pos="605"/>
                      <w:tab w:val="left" w:pos="606"/>
                    </w:tabs>
                    <w:spacing w:before="120"/>
                    <w:ind w:left="605" w:hanging="502"/>
                    <w:rPr>
                      <w:rFonts w:hint="eastAsia"/>
                      <w:sz w:val="18"/>
                    </w:rPr>
                  </w:pPr>
                  <w:r>
                    <w:rPr>
                      <w:sz w:val="18"/>
                    </w:rPr>
                    <w:t>外方经费投入不足</w:t>
                  </w:r>
                </w:p>
                <w:p w14:paraId="7D8F3C4F">
                  <w:pPr>
                    <w:numPr>
                      <w:ilvl w:val="0"/>
                      <w:numId w:val="10"/>
                    </w:numPr>
                    <w:tabs>
                      <w:tab w:val="left" w:pos="605"/>
                      <w:tab w:val="left" w:pos="606"/>
                    </w:tabs>
                    <w:spacing w:before="120"/>
                    <w:ind w:left="605" w:hanging="502"/>
                    <w:rPr>
                      <w:rFonts w:hint="eastAsia"/>
                      <w:sz w:val="18"/>
                      <w:lang w:eastAsia="zh-CN"/>
                    </w:rPr>
                  </w:pPr>
                  <w:r>
                    <w:rPr>
                      <w:sz w:val="18"/>
                      <w:lang w:eastAsia="zh-CN"/>
                    </w:rPr>
                    <w:t>知识产权归属和分享存在问题</w:t>
                  </w:r>
                </w:p>
                <w:p w14:paraId="7B09B149">
                  <w:pPr>
                    <w:numPr>
                      <w:ilvl w:val="0"/>
                      <w:numId w:val="10"/>
                    </w:numPr>
                    <w:tabs>
                      <w:tab w:val="left" w:pos="605"/>
                      <w:tab w:val="left" w:pos="606"/>
                    </w:tabs>
                    <w:spacing w:before="120"/>
                    <w:ind w:left="605" w:hanging="502"/>
                    <w:rPr>
                      <w:rFonts w:hint="eastAsia"/>
                      <w:sz w:val="18"/>
                      <w:lang w:eastAsia="zh-CN"/>
                    </w:rPr>
                  </w:pPr>
                  <w:r>
                    <w:rPr>
                      <w:sz w:val="18"/>
                      <w:lang w:eastAsia="zh-CN"/>
                    </w:rPr>
                    <w:t>对合作国别的相关法律、政策、市场、经费使用政策等不了解</w:t>
                  </w:r>
                </w:p>
                <w:p w14:paraId="3DE330D6">
                  <w:pPr>
                    <w:numPr>
                      <w:ilvl w:val="0"/>
                      <w:numId w:val="10"/>
                    </w:numPr>
                    <w:tabs>
                      <w:tab w:val="left" w:pos="605"/>
                      <w:tab w:val="left" w:pos="606"/>
                    </w:tabs>
                    <w:spacing w:before="119"/>
                    <w:ind w:left="605" w:hanging="502"/>
                    <w:rPr>
                      <w:rFonts w:hint="eastAsia"/>
                      <w:sz w:val="18"/>
                    </w:rPr>
                  </w:pPr>
                  <w:r>
                    <w:rPr>
                      <w:sz w:val="18"/>
                    </w:rPr>
                    <w:t>缺乏国际化人才</w:t>
                  </w:r>
                </w:p>
                <w:p w14:paraId="4FD54A32">
                  <w:pPr>
                    <w:numPr>
                      <w:ilvl w:val="0"/>
                      <w:numId w:val="10"/>
                    </w:numPr>
                    <w:tabs>
                      <w:tab w:val="left" w:pos="612"/>
                      <w:tab w:val="left" w:pos="613"/>
                    </w:tabs>
                    <w:spacing w:before="159"/>
                    <w:rPr>
                      <w:rFonts w:hint="eastAsia"/>
                      <w:sz w:val="18"/>
                    </w:rPr>
                  </w:pPr>
                  <w:r>
                    <w:rPr>
                      <w:sz w:val="18"/>
                    </w:rPr>
                    <w:t>引入的国际化人才流失</w:t>
                  </w:r>
                </w:p>
                <w:p w14:paraId="448C52CE">
                  <w:pPr>
                    <w:numPr>
                      <w:ilvl w:val="0"/>
                      <w:numId w:val="10"/>
                    </w:numPr>
                    <w:tabs>
                      <w:tab w:val="left" w:pos="605"/>
                      <w:tab w:val="left" w:pos="606"/>
                    </w:tabs>
                    <w:spacing w:before="43"/>
                    <w:ind w:left="605" w:hanging="502"/>
                    <w:rPr>
                      <w:rFonts w:hint="eastAsia"/>
                      <w:sz w:val="18"/>
                    </w:rPr>
                  </w:pPr>
                  <w:r>
                    <w:rPr>
                      <w:sz w:val="18"/>
                    </w:rPr>
                    <w:t>科研外事管理政策的限制</w:t>
                  </w:r>
                </w:p>
                <w:p w14:paraId="56517F3A">
                  <w:pPr>
                    <w:numPr>
                      <w:ilvl w:val="0"/>
                      <w:numId w:val="10"/>
                    </w:numPr>
                    <w:tabs>
                      <w:tab w:val="left" w:pos="605"/>
                      <w:tab w:val="left" w:pos="606"/>
                    </w:tabs>
                    <w:spacing w:before="119"/>
                    <w:ind w:left="605" w:hanging="502"/>
                    <w:rPr>
                      <w:rFonts w:hint="eastAsia"/>
                      <w:sz w:val="18"/>
                      <w:lang w:eastAsia="zh-CN"/>
                    </w:rPr>
                  </w:pPr>
                  <w:r>
                    <w:rPr>
                      <w:sz w:val="18"/>
                      <w:lang w:eastAsia="zh-CN"/>
                    </w:rPr>
                    <w:t>国家层面协调推动技术标准互认不够</w:t>
                  </w:r>
                </w:p>
                <w:p w14:paraId="0F8ABE79">
                  <w:pPr>
                    <w:numPr>
                      <w:ilvl w:val="0"/>
                      <w:numId w:val="10"/>
                    </w:numPr>
                    <w:tabs>
                      <w:tab w:val="left" w:pos="605"/>
                      <w:tab w:val="left" w:pos="606"/>
                    </w:tabs>
                    <w:spacing w:before="120"/>
                    <w:ind w:left="605" w:hanging="502"/>
                    <w:rPr>
                      <w:rFonts w:hint="eastAsia"/>
                      <w:sz w:val="18"/>
                      <w:lang w:eastAsia="zh-CN"/>
                    </w:rPr>
                  </w:pPr>
                  <w:r>
                    <w:rPr>
                      <w:sz w:val="18"/>
                      <w:lang w:eastAsia="zh-CN"/>
                    </w:rPr>
                    <w:t>合作双方互信问题较大、合作成本高</w:t>
                  </w:r>
                </w:p>
                <w:p w14:paraId="58B9D8BC">
                  <w:pPr>
                    <w:numPr>
                      <w:ilvl w:val="0"/>
                      <w:numId w:val="10"/>
                    </w:numPr>
                    <w:tabs>
                      <w:tab w:val="left" w:pos="605"/>
                      <w:tab w:val="left" w:pos="606"/>
                    </w:tabs>
                    <w:spacing w:before="120"/>
                    <w:ind w:left="605" w:hanging="502"/>
                    <w:rPr>
                      <w:rFonts w:hint="eastAsia"/>
                      <w:sz w:val="18"/>
                      <w:lang w:eastAsia="zh-CN"/>
                    </w:rPr>
                  </w:pPr>
                  <w:r>
                    <w:rPr>
                      <w:sz w:val="18"/>
                      <w:lang w:eastAsia="zh-CN"/>
                    </w:rPr>
                    <w:t>国外政府信息不透明，合作风险大</w:t>
                  </w:r>
                </w:p>
                <w:p w14:paraId="6CBC87A6">
                  <w:pPr>
                    <w:numPr>
                      <w:ilvl w:val="0"/>
                      <w:numId w:val="10"/>
                    </w:numPr>
                    <w:tabs>
                      <w:tab w:val="left" w:pos="605"/>
                      <w:tab w:val="left" w:pos="606"/>
                    </w:tabs>
                    <w:spacing w:before="117"/>
                    <w:ind w:left="605" w:hanging="502"/>
                    <w:rPr>
                      <w:rFonts w:hint="eastAsia"/>
                      <w:sz w:val="18"/>
                      <w:lang w:eastAsia="zh-CN"/>
                    </w:rPr>
                  </w:pPr>
                  <w:r>
                    <w:rPr>
                      <w:sz w:val="18"/>
                      <w:lang w:eastAsia="zh-CN"/>
                    </w:rPr>
                    <w:t>我国政府在风险防控方面政策支持不够</w:t>
                  </w:r>
                </w:p>
                <w:p w14:paraId="17ACE5F7">
                  <w:pPr>
                    <w:numPr>
                      <w:ilvl w:val="0"/>
                      <w:numId w:val="10"/>
                    </w:numPr>
                    <w:tabs>
                      <w:tab w:val="left" w:pos="605"/>
                      <w:tab w:val="left" w:pos="606"/>
                    </w:tabs>
                    <w:spacing w:before="120"/>
                    <w:ind w:left="605" w:hanging="502"/>
                    <w:rPr>
                      <w:rFonts w:hint="eastAsia"/>
                      <w:sz w:val="18"/>
                      <w:lang w:eastAsia="zh-CN"/>
                    </w:rPr>
                  </w:pPr>
                  <w:r>
                    <w:rPr>
                      <w:sz w:val="18"/>
                      <w:lang w:eastAsia="zh-CN"/>
                    </w:rPr>
                    <w:t>国际合作实施情况好的项目没有给予持续支持</w:t>
                  </w:r>
                </w:p>
                <w:p w14:paraId="5EFEF58B">
                  <w:pPr>
                    <w:numPr>
                      <w:ilvl w:val="0"/>
                      <w:numId w:val="10"/>
                    </w:numPr>
                    <w:tabs>
                      <w:tab w:val="left" w:pos="605"/>
                      <w:tab w:val="left" w:pos="606"/>
                    </w:tabs>
                    <w:spacing w:before="120"/>
                    <w:ind w:left="605" w:hanging="502"/>
                    <w:rPr>
                      <w:rFonts w:hint="eastAsia"/>
                      <w:sz w:val="18"/>
                      <w:lang w:eastAsia="zh-CN"/>
                    </w:rPr>
                  </w:pPr>
                  <w:r>
                    <w:rPr>
                      <w:sz w:val="18"/>
                      <w:lang w:eastAsia="zh-CN"/>
                    </w:rPr>
                    <w:t>我国驻外使领馆提供支持不够</w:t>
                  </w:r>
                </w:p>
                <w:p w14:paraId="761EB3E7">
                  <w:pPr>
                    <w:tabs>
                      <w:tab w:val="left" w:pos="612"/>
                      <w:tab w:val="left" w:pos="2008"/>
                    </w:tabs>
                    <w:spacing w:before="120"/>
                    <w:ind w:left="104"/>
                    <w:rPr>
                      <w:rFonts w:ascii="Times New Roman" w:hAnsi="Times New Roman" w:eastAsia="Times New Roman"/>
                      <w:sz w:val="18"/>
                    </w:rPr>
                  </w:pPr>
                  <w:r>
                    <w:rPr>
                      <w:sz w:val="18"/>
                    </w:rPr>
                    <w:t>□</w:t>
                  </w:r>
                  <w:r>
                    <w:rPr>
                      <w:sz w:val="18"/>
                    </w:rPr>
                    <w:tab/>
                  </w:r>
                  <w:r>
                    <w:rPr>
                      <w:sz w:val="18"/>
                    </w:rPr>
                    <w:t>其他</w:t>
                  </w:r>
                  <w:r>
                    <w:rPr>
                      <w:spacing w:val="1"/>
                      <w:sz w:val="18"/>
                    </w:rPr>
                    <w:t xml:space="preserve"> </w:t>
                  </w:r>
                  <w:r>
                    <w:rPr>
                      <w:rFonts w:ascii="Times New Roman" w:hAnsi="Times New Roman" w:eastAsia="Times New Roman"/>
                      <w:sz w:val="18"/>
                      <w:u w:val="single"/>
                    </w:rPr>
                    <w:t xml:space="preserve"> </w:t>
                  </w:r>
                  <w:r>
                    <w:rPr>
                      <w:rFonts w:ascii="Times New Roman" w:hAnsi="Times New Roman" w:eastAsia="Times New Roman"/>
                      <w:sz w:val="18"/>
                      <w:u w:val="single"/>
                    </w:rPr>
                    <w:tab/>
                  </w:r>
                </w:p>
              </w:txbxContent>
            </v:textbox>
            <w10:wrap type="none"/>
            <w10:anchorlock/>
          </v:shape>
        </w:pict>
      </w:r>
    </w:p>
    <w:p w14:paraId="1B0FD283">
      <w:pPr>
        <w:rPr>
          <w:rFonts w:hint="eastAsia"/>
          <w:sz w:val="20"/>
        </w:rPr>
        <w:sectPr>
          <w:pgSz w:w="11910" w:h="16840"/>
          <w:pgMar w:top="1420" w:right="1340" w:bottom="1380" w:left="1340" w:header="0" w:footer="1120" w:gutter="0"/>
          <w:pgNumType w:fmt="decimal"/>
          <w:cols w:space="720" w:num="1"/>
        </w:sectPr>
      </w:pPr>
    </w:p>
    <w:p w14:paraId="490B9C5E">
      <w:pPr>
        <w:ind w:left="536" w:right="535"/>
        <w:jc w:val="center"/>
        <w:rPr>
          <w:rFonts w:hint="eastAsia"/>
          <w:sz w:val="24"/>
          <w:lang w:eastAsia="zh-CN"/>
        </w:rPr>
      </w:pPr>
      <w:r>
        <w:rPr>
          <w:sz w:val="24"/>
          <w:lang w:eastAsia="zh-CN"/>
        </w:rPr>
        <w:t>HZ_06_002</w:t>
      </w:r>
      <w:r>
        <w:rPr>
          <w:spacing w:val="56"/>
          <w:sz w:val="24"/>
          <w:lang w:eastAsia="zh-CN"/>
        </w:rPr>
        <w:t xml:space="preserve"> </w:t>
      </w:r>
      <w:r>
        <w:rPr>
          <w:sz w:val="24"/>
          <w:lang w:eastAsia="zh-CN"/>
        </w:rPr>
        <w:t>开展“一带一路”科技创新合作存在哪些障碍或问题</w:t>
      </w:r>
    </w:p>
    <w:p w14:paraId="5D7AA580">
      <w:pPr>
        <w:ind w:left="536" w:right="535"/>
        <w:jc w:val="center"/>
        <w:rPr>
          <w:rFonts w:hint="eastAsia"/>
          <w:b/>
          <w:bCs/>
          <w:sz w:val="24"/>
          <w:lang w:eastAsia="zh-CN"/>
        </w:rPr>
      </w:pPr>
      <w:r>
        <w:rPr>
          <w:rFonts w:hint="eastAsia"/>
          <w:b/>
          <w:bCs/>
          <w:sz w:val="24"/>
          <w:lang w:eastAsia="zh-CN"/>
        </w:rPr>
        <w:t>（</w:t>
      </w:r>
      <w:r>
        <w:rPr>
          <w:rFonts w:hint="eastAsia"/>
          <w:b/>
          <w:bCs/>
          <w:color w:val="FF0000"/>
          <w:sz w:val="24"/>
          <w:lang w:eastAsia="zh-CN"/>
        </w:rPr>
        <w:t>可用颜色标记，限选</w:t>
      </w:r>
      <w:r>
        <w:rPr>
          <w:b/>
          <w:bCs/>
          <w:color w:val="FF0000"/>
          <w:sz w:val="24"/>
          <w:lang w:eastAsia="zh-CN"/>
        </w:rPr>
        <w:t xml:space="preserve"> 5 个。</w:t>
      </w:r>
      <w:r>
        <w:rPr>
          <w:rFonts w:hint="eastAsia"/>
          <w:b/>
          <w:bCs/>
          <w:sz w:val="24"/>
          <w:lang w:eastAsia="zh-CN"/>
        </w:rPr>
        <w:t>）</w:t>
      </w:r>
    </w:p>
    <w:p w14:paraId="452C1A28">
      <w:pPr>
        <w:spacing w:before="63"/>
        <w:ind w:left="536" w:right="535"/>
        <w:jc w:val="center"/>
        <w:rPr>
          <w:rFonts w:hint="eastAsia"/>
          <w:sz w:val="24"/>
          <w:lang w:eastAsia="zh-CN"/>
        </w:rPr>
      </w:pPr>
    </w:p>
    <w:p w14:paraId="47F457A2">
      <w:pPr>
        <w:pStyle w:val="4"/>
        <w:spacing w:before="8"/>
        <w:rPr>
          <w:rFonts w:hint="eastAsia"/>
          <w:sz w:val="22"/>
          <w:lang w:eastAsia="zh-CN"/>
        </w:rPr>
      </w:pPr>
      <w:r>
        <w:rPr>
          <w:rFonts w:hint="eastAsia"/>
        </w:rPr>
        <w:pict>
          <v:group id="docshapegroup19" o:spid="_x0000_s2068" o:spt="203" style="position:absolute;left:0pt;margin-left:83.25pt;margin-top:15.75pt;height:304pt;width:428.7pt;mso-position-horizontal-relative:page;mso-wrap-distance-bottom:0pt;mso-wrap-distance-top:0pt;z-index:-251653120;mso-width-relative:page;mso-height-relative:page;" coordorigin="1665,315" coordsize="8574,6080">
            <o:lock v:ext="edit"/>
            <v:shape id="docshape20" o:spid="_x0000_s2070" o:spt="202" type="#_x0000_t202" style="position:absolute;left:1670;top:1031;height:5358;width:8564;" filled="f" coordsize="21600,21600">
              <v:path/>
              <v:fill on="f" focussize="0,0"/>
              <v:stroke weight="0.48pt" joinstyle="miter"/>
              <v:imagedata o:title=""/>
              <o:lock v:ext="edit"/>
              <v:textbox inset="0mm,0mm,0mm,0mm">
                <w:txbxContent>
                  <w:p w14:paraId="014FF0CF">
                    <w:pPr>
                      <w:numPr>
                        <w:ilvl w:val="0"/>
                        <w:numId w:val="11"/>
                      </w:numPr>
                      <w:tabs>
                        <w:tab w:val="left" w:pos="523"/>
                        <w:tab w:val="left" w:pos="524"/>
                      </w:tabs>
                      <w:spacing w:before="166"/>
                      <w:ind w:hanging="421"/>
                      <w:rPr>
                        <w:rFonts w:hint="eastAsia"/>
                        <w:sz w:val="18"/>
                        <w:lang w:eastAsia="zh-CN"/>
                      </w:rPr>
                    </w:pPr>
                    <w:r>
                      <w:rPr>
                        <w:spacing w:val="-1"/>
                        <w:sz w:val="18"/>
                        <w:lang w:eastAsia="zh-CN"/>
                      </w:rPr>
                      <w:t>相关合作国家对</w:t>
                    </w:r>
                    <w:r>
                      <w:rPr>
                        <w:rFonts w:ascii="Times New Roman" w:hAnsi="Times New Roman" w:eastAsia="Times New Roman"/>
                        <w:sz w:val="18"/>
                        <w:lang w:eastAsia="zh-CN"/>
                      </w:rPr>
                      <w:t>“</w:t>
                    </w:r>
                    <w:r>
                      <w:rPr>
                        <w:sz w:val="18"/>
                        <w:lang w:eastAsia="zh-CN"/>
                      </w:rPr>
                      <w:t>一带一路</w:t>
                    </w:r>
                    <w:r>
                      <w:rPr>
                        <w:rFonts w:ascii="Times New Roman" w:hAnsi="Times New Roman" w:eastAsia="Times New Roman"/>
                        <w:sz w:val="18"/>
                        <w:lang w:eastAsia="zh-CN"/>
                      </w:rPr>
                      <w:t>”</w:t>
                    </w:r>
                    <w:r>
                      <w:rPr>
                        <w:sz w:val="18"/>
                        <w:lang w:eastAsia="zh-CN"/>
                      </w:rPr>
                      <w:t>倡议仍存疑虑、合作成本高</w:t>
                    </w:r>
                  </w:p>
                  <w:p w14:paraId="72D5D484">
                    <w:pPr>
                      <w:numPr>
                        <w:ilvl w:val="0"/>
                        <w:numId w:val="11"/>
                      </w:numPr>
                      <w:tabs>
                        <w:tab w:val="left" w:pos="523"/>
                        <w:tab w:val="left" w:pos="524"/>
                      </w:tabs>
                      <w:spacing w:before="119"/>
                      <w:ind w:hanging="421"/>
                      <w:rPr>
                        <w:rFonts w:hint="eastAsia"/>
                        <w:sz w:val="18"/>
                        <w:lang w:eastAsia="zh-CN"/>
                      </w:rPr>
                    </w:pPr>
                    <w:r>
                      <w:rPr>
                        <w:sz w:val="18"/>
                        <w:lang w:eastAsia="zh-CN"/>
                      </w:rPr>
                      <w:t>大国暗中掣肘，外交局势变动</w:t>
                    </w:r>
                  </w:p>
                  <w:p w14:paraId="1046C950">
                    <w:pPr>
                      <w:numPr>
                        <w:ilvl w:val="0"/>
                        <w:numId w:val="11"/>
                      </w:numPr>
                      <w:tabs>
                        <w:tab w:val="left" w:pos="523"/>
                        <w:tab w:val="left" w:pos="524"/>
                      </w:tabs>
                      <w:spacing w:before="118"/>
                      <w:ind w:hanging="421"/>
                      <w:rPr>
                        <w:rFonts w:hint="eastAsia"/>
                        <w:sz w:val="18"/>
                        <w:lang w:eastAsia="zh-CN"/>
                      </w:rPr>
                    </w:pPr>
                    <w:r>
                      <w:rPr>
                        <w:sz w:val="18"/>
                        <w:lang w:eastAsia="zh-CN"/>
                      </w:rPr>
                      <w:t>因风俗习惯、文化背景、技术和环境条件差异带来的合作困难</w:t>
                    </w:r>
                  </w:p>
                  <w:p w14:paraId="06A5BCBC">
                    <w:pPr>
                      <w:numPr>
                        <w:ilvl w:val="0"/>
                        <w:numId w:val="11"/>
                      </w:numPr>
                      <w:tabs>
                        <w:tab w:val="left" w:pos="523"/>
                        <w:tab w:val="left" w:pos="524"/>
                      </w:tabs>
                      <w:spacing w:before="120"/>
                      <w:ind w:hanging="421"/>
                      <w:rPr>
                        <w:rFonts w:hint="eastAsia"/>
                        <w:sz w:val="18"/>
                        <w:lang w:eastAsia="zh-CN"/>
                      </w:rPr>
                    </w:pPr>
                    <w:r>
                      <w:rPr>
                        <w:sz w:val="18"/>
                        <w:lang w:eastAsia="zh-CN"/>
                      </w:rPr>
                      <w:t>对合作国家的相关法律、政策、市场、经费使用政策等不了解</w:t>
                    </w:r>
                  </w:p>
                  <w:p w14:paraId="1F463464">
                    <w:pPr>
                      <w:numPr>
                        <w:ilvl w:val="0"/>
                        <w:numId w:val="11"/>
                      </w:numPr>
                      <w:tabs>
                        <w:tab w:val="left" w:pos="523"/>
                        <w:tab w:val="left" w:pos="524"/>
                      </w:tabs>
                      <w:spacing w:before="119"/>
                      <w:ind w:hanging="421"/>
                      <w:rPr>
                        <w:rFonts w:hint="eastAsia"/>
                        <w:sz w:val="18"/>
                      </w:rPr>
                    </w:pPr>
                    <w:r>
                      <w:rPr>
                        <w:sz w:val="18"/>
                      </w:rPr>
                      <w:t>缺乏国际化人才</w:t>
                    </w:r>
                  </w:p>
                  <w:p w14:paraId="6354ADBA">
                    <w:pPr>
                      <w:numPr>
                        <w:ilvl w:val="0"/>
                        <w:numId w:val="11"/>
                      </w:numPr>
                      <w:tabs>
                        <w:tab w:val="left" w:pos="523"/>
                        <w:tab w:val="left" w:pos="524"/>
                      </w:tabs>
                      <w:spacing w:before="120"/>
                      <w:ind w:hanging="421"/>
                      <w:rPr>
                        <w:rFonts w:hint="eastAsia"/>
                        <w:sz w:val="18"/>
                        <w:lang w:eastAsia="zh-CN"/>
                      </w:rPr>
                    </w:pPr>
                    <w:r>
                      <w:rPr>
                        <w:sz w:val="18"/>
                        <w:lang w:eastAsia="zh-CN"/>
                      </w:rPr>
                      <w:t>国外政府信息不透明，合作风险大</w:t>
                    </w:r>
                  </w:p>
                  <w:p w14:paraId="4299AAC3">
                    <w:pPr>
                      <w:numPr>
                        <w:ilvl w:val="0"/>
                        <w:numId w:val="11"/>
                      </w:numPr>
                      <w:tabs>
                        <w:tab w:val="left" w:pos="523"/>
                        <w:tab w:val="left" w:pos="524"/>
                      </w:tabs>
                      <w:spacing w:before="120"/>
                      <w:ind w:hanging="421"/>
                      <w:rPr>
                        <w:rFonts w:hint="eastAsia"/>
                        <w:sz w:val="18"/>
                        <w:lang w:eastAsia="zh-CN"/>
                      </w:rPr>
                    </w:pPr>
                    <w:r>
                      <w:rPr>
                        <w:sz w:val="18"/>
                        <w:lang w:eastAsia="zh-CN"/>
                      </w:rPr>
                      <w:t>我国政府在风险防控方面政策支持不够</w:t>
                    </w:r>
                  </w:p>
                  <w:p w14:paraId="1C38CDCA">
                    <w:pPr>
                      <w:numPr>
                        <w:ilvl w:val="0"/>
                        <w:numId w:val="11"/>
                      </w:numPr>
                      <w:tabs>
                        <w:tab w:val="left" w:pos="523"/>
                        <w:tab w:val="left" w:pos="524"/>
                      </w:tabs>
                      <w:spacing w:before="120"/>
                      <w:ind w:hanging="421"/>
                      <w:rPr>
                        <w:rFonts w:hint="eastAsia"/>
                        <w:sz w:val="18"/>
                        <w:lang w:eastAsia="zh-CN"/>
                      </w:rPr>
                    </w:pPr>
                    <w:r>
                      <w:rPr>
                        <w:spacing w:val="-1"/>
                        <w:sz w:val="18"/>
                        <w:lang w:eastAsia="zh-CN"/>
                      </w:rPr>
                      <w:t>中国企业</w:t>
                    </w:r>
                    <w:r>
                      <w:rPr>
                        <w:rFonts w:ascii="Times New Roman" w:hAnsi="Times New Roman" w:eastAsia="Times New Roman"/>
                        <w:sz w:val="18"/>
                        <w:lang w:eastAsia="zh-CN"/>
                      </w:rPr>
                      <w:t>“</w:t>
                    </w:r>
                    <w:r>
                      <w:rPr>
                        <w:sz w:val="18"/>
                        <w:lang w:eastAsia="zh-CN"/>
                      </w:rPr>
                      <w:t>走出去</w:t>
                    </w:r>
                    <w:r>
                      <w:rPr>
                        <w:rFonts w:ascii="Times New Roman" w:hAnsi="Times New Roman" w:eastAsia="Times New Roman"/>
                        <w:sz w:val="18"/>
                        <w:lang w:eastAsia="zh-CN"/>
                      </w:rPr>
                      <w:t>”</w:t>
                    </w:r>
                    <w:r>
                      <w:rPr>
                        <w:sz w:val="18"/>
                        <w:lang w:eastAsia="zh-CN"/>
                      </w:rPr>
                      <w:t>的能力不足</w:t>
                    </w:r>
                  </w:p>
                  <w:p w14:paraId="4A3B74C8">
                    <w:pPr>
                      <w:numPr>
                        <w:ilvl w:val="0"/>
                        <w:numId w:val="11"/>
                      </w:numPr>
                      <w:tabs>
                        <w:tab w:val="left" w:pos="523"/>
                        <w:tab w:val="left" w:pos="524"/>
                      </w:tabs>
                      <w:spacing w:before="119"/>
                      <w:ind w:hanging="421"/>
                      <w:rPr>
                        <w:rFonts w:hint="eastAsia"/>
                        <w:sz w:val="18"/>
                        <w:lang w:eastAsia="zh-CN"/>
                      </w:rPr>
                    </w:pPr>
                    <w:r>
                      <w:rPr>
                        <w:sz w:val="18"/>
                        <w:lang w:eastAsia="zh-CN"/>
                      </w:rPr>
                      <w:t>知识产权保护、归属和分享存在问题</w:t>
                    </w:r>
                  </w:p>
                  <w:p w14:paraId="65FBF18C">
                    <w:pPr>
                      <w:numPr>
                        <w:ilvl w:val="0"/>
                        <w:numId w:val="11"/>
                      </w:numPr>
                      <w:tabs>
                        <w:tab w:val="left" w:pos="523"/>
                        <w:tab w:val="left" w:pos="524"/>
                      </w:tabs>
                      <w:spacing w:before="120"/>
                      <w:ind w:hanging="421"/>
                      <w:rPr>
                        <w:rFonts w:hint="eastAsia"/>
                        <w:sz w:val="18"/>
                        <w:lang w:eastAsia="zh-CN"/>
                      </w:rPr>
                    </w:pPr>
                    <w:r>
                      <w:rPr>
                        <w:spacing w:val="-1"/>
                        <w:sz w:val="18"/>
                        <w:lang w:eastAsia="zh-CN"/>
                      </w:rPr>
                      <w:t>缺乏跨地域、跨部门的全国</w:t>
                    </w:r>
                    <w:r>
                      <w:rPr>
                        <w:rFonts w:ascii="Times New Roman" w:hAnsi="Times New Roman" w:eastAsia="Times New Roman"/>
                        <w:sz w:val="18"/>
                        <w:lang w:eastAsia="zh-CN"/>
                      </w:rPr>
                      <w:t>“</w:t>
                    </w:r>
                    <w:r>
                      <w:rPr>
                        <w:sz w:val="18"/>
                        <w:lang w:eastAsia="zh-CN"/>
                      </w:rPr>
                      <w:t>一带一路</w:t>
                    </w:r>
                    <w:r>
                      <w:rPr>
                        <w:rFonts w:ascii="Times New Roman" w:hAnsi="Times New Roman" w:eastAsia="Times New Roman"/>
                        <w:sz w:val="18"/>
                        <w:lang w:eastAsia="zh-CN"/>
                      </w:rPr>
                      <w:t>”</w:t>
                    </w:r>
                    <w:r>
                      <w:rPr>
                        <w:sz w:val="18"/>
                        <w:lang w:eastAsia="zh-CN"/>
                      </w:rPr>
                      <w:t>协调机制</w:t>
                    </w:r>
                  </w:p>
                  <w:p w14:paraId="0D6E8059">
                    <w:pPr>
                      <w:numPr>
                        <w:ilvl w:val="0"/>
                        <w:numId w:val="11"/>
                      </w:numPr>
                      <w:tabs>
                        <w:tab w:val="left" w:pos="523"/>
                        <w:tab w:val="left" w:pos="524"/>
                      </w:tabs>
                      <w:spacing w:before="118"/>
                      <w:ind w:hanging="421"/>
                      <w:rPr>
                        <w:rFonts w:hint="eastAsia"/>
                        <w:sz w:val="18"/>
                        <w:lang w:eastAsia="zh-CN"/>
                      </w:rPr>
                    </w:pPr>
                    <w:r>
                      <w:rPr>
                        <w:rFonts w:ascii="Times New Roman" w:hAnsi="Times New Roman" w:eastAsia="Times New Roman"/>
                        <w:sz w:val="18"/>
                        <w:lang w:eastAsia="zh-CN"/>
                      </w:rPr>
                      <w:t>“</w:t>
                    </w:r>
                    <w:r>
                      <w:rPr>
                        <w:sz w:val="18"/>
                        <w:lang w:eastAsia="zh-CN"/>
                      </w:rPr>
                      <w:t>一带一路</w:t>
                    </w:r>
                    <w:r>
                      <w:rPr>
                        <w:rFonts w:ascii="Times New Roman" w:hAnsi="Times New Roman" w:eastAsia="Times New Roman"/>
                        <w:sz w:val="18"/>
                        <w:lang w:eastAsia="zh-CN"/>
                      </w:rPr>
                      <w:t>”</w:t>
                    </w:r>
                    <w:r>
                      <w:rPr>
                        <w:sz w:val="18"/>
                        <w:lang w:eastAsia="zh-CN"/>
                      </w:rPr>
                      <w:t>合作经费不足</w:t>
                    </w:r>
                  </w:p>
                  <w:p w14:paraId="633E8CCE">
                    <w:pPr>
                      <w:numPr>
                        <w:ilvl w:val="0"/>
                        <w:numId w:val="11"/>
                      </w:numPr>
                      <w:tabs>
                        <w:tab w:val="left" w:pos="523"/>
                        <w:tab w:val="left" w:pos="524"/>
                      </w:tabs>
                      <w:spacing w:before="119"/>
                      <w:ind w:hanging="421"/>
                      <w:rPr>
                        <w:rFonts w:hint="eastAsia"/>
                        <w:sz w:val="18"/>
                        <w:lang w:eastAsia="zh-CN"/>
                      </w:rPr>
                    </w:pPr>
                    <w:r>
                      <w:rPr>
                        <w:spacing w:val="-1"/>
                        <w:sz w:val="18"/>
                        <w:lang w:eastAsia="zh-CN"/>
                      </w:rPr>
                      <w:t>外方限制我方产能</w:t>
                    </w:r>
                    <w:r>
                      <w:rPr>
                        <w:rFonts w:ascii="Times New Roman" w:hAnsi="Times New Roman" w:eastAsia="Times New Roman"/>
                        <w:sz w:val="18"/>
                        <w:lang w:eastAsia="zh-CN"/>
                      </w:rPr>
                      <w:t>“</w:t>
                    </w:r>
                    <w:r>
                      <w:rPr>
                        <w:sz w:val="18"/>
                        <w:lang w:eastAsia="zh-CN"/>
                      </w:rPr>
                      <w:t>走出去</w:t>
                    </w:r>
                    <w:r>
                      <w:rPr>
                        <w:rFonts w:ascii="Times New Roman" w:hAnsi="Times New Roman" w:eastAsia="Times New Roman"/>
                        <w:sz w:val="18"/>
                        <w:lang w:eastAsia="zh-CN"/>
                      </w:rPr>
                      <w:t>”</w:t>
                    </w:r>
                  </w:p>
                  <w:p w14:paraId="71AC96B2">
                    <w:pPr>
                      <w:numPr>
                        <w:ilvl w:val="0"/>
                        <w:numId w:val="11"/>
                      </w:numPr>
                      <w:tabs>
                        <w:tab w:val="left" w:pos="523"/>
                        <w:tab w:val="left" w:pos="524"/>
                      </w:tabs>
                      <w:spacing w:before="120"/>
                      <w:ind w:hanging="421"/>
                      <w:rPr>
                        <w:rFonts w:hint="eastAsia"/>
                        <w:sz w:val="18"/>
                      </w:rPr>
                    </w:pPr>
                    <w:r>
                      <w:rPr>
                        <w:sz w:val="18"/>
                      </w:rPr>
                      <w:t>外方限制我方技术引进</w:t>
                    </w:r>
                  </w:p>
                  <w:p w14:paraId="051E1F08">
                    <w:pPr>
                      <w:spacing w:before="4"/>
                      <w:rPr>
                        <w:rFonts w:hint="eastAsia"/>
                        <w:sz w:val="16"/>
                      </w:rPr>
                    </w:pPr>
                  </w:p>
                  <w:p w14:paraId="6F992CD3">
                    <w:pPr>
                      <w:numPr>
                        <w:ilvl w:val="0"/>
                        <w:numId w:val="11"/>
                      </w:numPr>
                      <w:tabs>
                        <w:tab w:val="left" w:pos="524"/>
                      </w:tabs>
                      <w:ind w:hanging="421"/>
                      <w:rPr>
                        <w:rFonts w:hint="eastAsia"/>
                        <w:sz w:val="24"/>
                      </w:rPr>
                    </w:pPr>
                    <w:r>
                      <w:rPr>
                        <w:sz w:val="18"/>
                      </w:rPr>
                      <w:t>其他</w:t>
                    </w:r>
                    <w:r>
                      <w:rPr>
                        <w:rFonts w:hint="eastAsia"/>
                        <w:sz w:val="18"/>
                        <w:u w:val="single"/>
                        <w:lang w:eastAsia="zh-CN"/>
                      </w:rPr>
                      <w:t xml:space="preserve"> </w:t>
                    </w:r>
                    <w:r>
                      <w:rPr>
                        <w:sz w:val="18"/>
                        <w:u w:val="single"/>
                        <w:lang w:eastAsia="zh-CN"/>
                      </w:rPr>
                      <w:t xml:space="preserve">                                </w:t>
                    </w:r>
                  </w:p>
                </w:txbxContent>
              </v:textbox>
            </v:shape>
            <v:shape id="docshape21" o:spid="_x0000_s2069" o:spt="202" type="#_x0000_t202" style="position:absolute;left:1670;top:319;height:712;width:8564;" filled="f" coordsize="21600,21600">
              <v:path/>
              <v:fill on="f" focussize="0,0"/>
              <v:stroke weight="0.48pt" joinstyle="miter"/>
              <v:imagedata o:title=""/>
              <o:lock v:ext="edit"/>
              <v:textbox inset="0mm,0mm,0mm,0mm">
                <w:txbxContent>
                  <w:p w14:paraId="23686BCB">
                    <w:pPr>
                      <w:spacing w:before="6"/>
                      <w:rPr>
                        <w:rFonts w:hint="eastAsia"/>
                        <w:sz w:val="18"/>
                      </w:rPr>
                    </w:pPr>
                  </w:p>
                  <w:p w14:paraId="77FC03D7">
                    <w:pPr>
                      <w:ind w:left="103"/>
                      <w:rPr>
                        <w:rFonts w:hint="eastAsia"/>
                        <w:sz w:val="18"/>
                        <w:lang w:eastAsia="zh-CN"/>
                      </w:rPr>
                    </w:pPr>
                    <w:r>
                      <w:rPr>
                        <w:spacing w:val="-1"/>
                        <w:sz w:val="18"/>
                        <w:lang w:eastAsia="zh-CN"/>
                      </w:rPr>
                      <w:t>开展</w:t>
                    </w:r>
                    <w:r>
                      <w:rPr>
                        <w:rFonts w:ascii="Times New Roman" w:hAnsi="Times New Roman" w:eastAsia="Times New Roman"/>
                        <w:sz w:val="18"/>
                        <w:lang w:eastAsia="zh-CN"/>
                      </w:rPr>
                      <w:t>“</w:t>
                    </w:r>
                    <w:r>
                      <w:rPr>
                        <w:sz w:val="18"/>
                        <w:lang w:eastAsia="zh-CN"/>
                      </w:rPr>
                      <w:t>一带一路</w:t>
                    </w:r>
                    <w:r>
                      <w:rPr>
                        <w:rFonts w:ascii="Times New Roman" w:hAnsi="Times New Roman" w:eastAsia="Times New Roman"/>
                        <w:sz w:val="18"/>
                        <w:lang w:eastAsia="zh-CN"/>
                      </w:rPr>
                      <w:t>”</w:t>
                    </w:r>
                    <w:r>
                      <w:rPr>
                        <w:sz w:val="18"/>
                        <w:lang w:eastAsia="zh-CN"/>
                      </w:rPr>
                      <w:t>科技创新合作存在哪些障碍或问题</w:t>
                    </w:r>
                  </w:p>
                </w:txbxContent>
              </v:textbox>
            </v:shape>
            <w10:wrap type="topAndBottom"/>
          </v:group>
        </w:pict>
      </w:r>
    </w:p>
    <w:p w14:paraId="03D2B94C">
      <w:pPr>
        <w:pStyle w:val="4"/>
        <w:spacing w:before="9"/>
        <w:rPr>
          <w:rFonts w:hint="eastAsia"/>
          <w:sz w:val="18"/>
          <w:lang w:eastAsia="zh-CN"/>
        </w:rPr>
      </w:pPr>
    </w:p>
    <w:p w14:paraId="461B4B1C">
      <w:pPr>
        <w:spacing w:before="74"/>
        <w:ind w:left="536" w:right="535"/>
        <w:jc w:val="center"/>
        <w:rPr>
          <w:rFonts w:hint="eastAsia"/>
          <w:sz w:val="24"/>
          <w:lang w:eastAsia="zh-CN"/>
        </w:rPr>
      </w:pPr>
      <w:r>
        <w:rPr>
          <w:sz w:val="24"/>
          <w:lang w:eastAsia="zh-CN"/>
        </w:rPr>
        <w:t>HZ_06_003</w:t>
      </w:r>
      <w:r>
        <w:rPr>
          <w:spacing w:val="58"/>
          <w:sz w:val="24"/>
          <w:lang w:eastAsia="zh-CN"/>
        </w:rPr>
        <w:t xml:space="preserve"> </w:t>
      </w:r>
      <w:r>
        <w:rPr>
          <w:sz w:val="24"/>
          <w:lang w:eastAsia="zh-CN"/>
        </w:rPr>
        <w:t>对我国开展国际科技合作及年度调研的意见和建议</w:t>
      </w:r>
    </w:p>
    <w:p w14:paraId="201D5B59">
      <w:pPr>
        <w:pStyle w:val="4"/>
        <w:spacing w:before="8"/>
        <w:rPr>
          <w:rFonts w:hint="eastAsia"/>
          <w:sz w:val="18"/>
          <w:lang w:eastAsia="zh-CN"/>
        </w:rPr>
      </w:pPr>
      <w:r>
        <w:rPr>
          <w:sz w:val="24"/>
          <w:lang w:eastAsia="zh-CN"/>
        </w:rPr>
        <mc:AlternateContent>
          <mc:Choice Requires="wps">
            <w:drawing>
              <wp:anchor distT="45720" distB="45720" distL="114300" distR="114300" simplePos="0" relativeHeight="251660288" behindDoc="0" locked="0" layoutInCell="1" allowOverlap="1">
                <wp:simplePos x="0" y="0"/>
                <wp:positionH relativeFrom="column">
                  <wp:posOffset>266700</wp:posOffset>
                </wp:positionH>
                <wp:positionV relativeFrom="paragraph">
                  <wp:posOffset>203200</wp:posOffset>
                </wp:positionV>
                <wp:extent cx="5422900" cy="2552700"/>
                <wp:effectExtent l="0" t="0" r="25400" b="190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22900" cy="2552700"/>
                        </a:xfrm>
                        <a:prstGeom prst="rect">
                          <a:avLst/>
                        </a:prstGeom>
                        <a:solidFill>
                          <a:srgbClr val="FFFFFF"/>
                        </a:solidFill>
                        <a:ln w="9525">
                          <a:solidFill>
                            <a:srgbClr val="000000"/>
                          </a:solidFill>
                          <a:miter lim="800000"/>
                        </a:ln>
                      </wps:spPr>
                      <wps:txbx>
                        <w:txbxContent>
                          <w:p w14:paraId="2D874281">
                            <w:pPr>
                              <w:ind w:left="104"/>
                              <w:rPr>
                                <w:rFonts w:hint="eastAsia"/>
                                <w:sz w:val="21"/>
                                <w:lang w:eastAsia="zh-CN"/>
                              </w:rPr>
                            </w:pPr>
                            <w:r>
                              <w:rPr>
                                <w:sz w:val="21"/>
                                <w:lang w:eastAsia="zh-CN"/>
                              </w:rPr>
                              <w:t>对我国开展国际科技合作及年度调研的意见和建议（字数不限）</w:t>
                            </w:r>
                            <w:r>
                              <w:rPr>
                                <w:rFonts w:hint="eastAsia"/>
                                <w:sz w:val="21"/>
                                <w:lang w:eastAsia="zh-CN"/>
                              </w:rPr>
                              <w:t>：</w:t>
                            </w:r>
                          </w:p>
                          <w:p w14:paraId="390F19CB">
                            <w:pPr>
                              <w:rPr>
                                <w:rFonts w:hint="eastAsia"/>
                                <w:lang w:eastAsia="zh-CN"/>
                              </w:rPr>
                            </w:pPr>
                          </w:p>
                          <w:p w14:paraId="135D4CCD">
                            <w:pPr>
                              <w:rPr>
                                <w:rFonts w:hint="eastAsia"/>
                                <w:lang w:eastAsia="zh-CN"/>
                              </w:rPr>
                            </w:pPr>
                          </w:p>
                          <w:p w14:paraId="7D5815F5">
                            <w:pPr>
                              <w:rPr>
                                <w:rFonts w:hint="eastAsia"/>
                                <w:lang w:eastAsia="zh-CN"/>
                              </w:rPr>
                            </w:pPr>
                          </w:p>
                          <w:p w14:paraId="374F4EC4">
                            <w:pPr>
                              <w:rPr>
                                <w:rFonts w:hint="eastAsia"/>
                                <w:lang w:eastAsia="zh-CN"/>
                              </w:rPr>
                            </w:pPr>
                          </w:p>
                          <w:p w14:paraId="788D8B4B">
                            <w:pPr>
                              <w:rPr>
                                <w:rFonts w:hint="eastAsia"/>
                                <w:lang w:eastAsia="zh-CN"/>
                              </w:rPr>
                            </w:pPr>
                          </w:p>
                          <w:p w14:paraId="6925B122">
                            <w:pPr>
                              <w:rPr>
                                <w:rFonts w:hint="eastAsia"/>
                                <w:lang w:eastAsia="zh-CN"/>
                              </w:rPr>
                            </w:pPr>
                          </w:p>
                          <w:p w14:paraId="66094CFA">
                            <w:pPr>
                              <w:rPr>
                                <w:rFonts w:hint="eastAsia"/>
                                <w:lang w:eastAsia="zh-CN"/>
                              </w:rPr>
                            </w:pPr>
                          </w:p>
                          <w:p w14:paraId="0DDAF4AE">
                            <w:pPr>
                              <w:rPr>
                                <w:rFonts w:hint="eastAsia"/>
                                <w:lang w:eastAsia="zh-CN"/>
                              </w:rPr>
                            </w:pPr>
                          </w:p>
                          <w:p w14:paraId="23E9733B">
                            <w:pPr>
                              <w:rPr>
                                <w:rFonts w:hint="eastAsia"/>
                                <w:lang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pt;margin-top:16pt;height:201pt;width:427pt;mso-wrap-distance-bottom:3.6pt;mso-wrap-distance-left:9pt;mso-wrap-distance-right:9pt;mso-wrap-distance-top:3.6pt;z-index:251660288;mso-width-relative:page;mso-height-relative:page;" fillcolor="#FFFFFF" filled="t" stroked="t" coordsize="21600,21600" o:gfxdata="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BaV7tgAAAAJAQAADwAAAAAAAAABACAAAAAiAAAAZHJzL2Rv&#10;d25yZXYueG1sUEsBAhQAFAAAAAgAh07iQPNgoEY6AgAAfgQAAA4AAAAAAAAAAQAgAAAAJwEAAGRy&#10;cy9lMm9Eb2MueG1sUEsFBgAAAAAGAAYAWQEAANMFAAAAAA==&#10;">
                <v:fill on="t" focussize="0,0"/>
                <v:stroke color="#000000" miterlimit="8" joinstyle="miter"/>
                <v:imagedata o:title=""/>
                <o:lock v:ext="edit" aspectratio="f"/>
                <v:textbox>
                  <w:txbxContent>
                    <w:p w14:paraId="2D874281">
                      <w:pPr>
                        <w:ind w:left="104"/>
                        <w:rPr>
                          <w:rFonts w:hint="eastAsia"/>
                          <w:sz w:val="21"/>
                          <w:lang w:eastAsia="zh-CN"/>
                        </w:rPr>
                      </w:pPr>
                      <w:r>
                        <w:rPr>
                          <w:sz w:val="21"/>
                          <w:lang w:eastAsia="zh-CN"/>
                        </w:rPr>
                        <w:t>对我国开展国际科技合作及年度调研的意见和建议（字数不限）</w:t>
                      </w:r>
                      <w:r>
                        <w:rPr>
                          <w:rFonts w:hint="eastAsia"/>
                          <w:sz w:val="21"/>
                          <w:lang w:eastAsia="zh-CN"/>
                        </w:rPr>
                        <w:t>：</w:t>
                      </w:r>
                    </w:p>
                    <w:p w14:paraId="390F19CB">
                      <w:pPr>
                        <w:rPr>
                          <w:rFonts w:hint="eastAsia"/>
                          <w:lang w:eastAsia="zh-CN"/>
                        </w:rPr>
                      </w:pPr>
                    </w:p>
                    <w:p w14:paraId="135D4CCD">
                      <w:pPr>
                        <w:rPr>
                          <w:rFonts w:hint="eastAsia"/>
                          <w:lang w:eastAsia="zh-CN"/>
                        </w:rPr>
                      </w:pPr>
                    </w:p>
                    <w:p w14:paraId="7D5815F5">
                      <w:pPr>
                        <w:rPr>
                          <w:rFonts w:hint="eastAsia"/>
                          <w:lang w:eastAsia="zh-CN"/>
                        </w:rPr>
                      </w:pPr>
                    </w:p>
                    <w:p w14:paraId="374F4EC4">
                      <w:pPr>
                        <w:rPr>
                          <w:rFonts w:hint="eastAsia"/>
                          <w:lang w:eastAsia="zh-CN"/>
                        </w:rPr>
                      </w:pPr>
                    </w:p>
                    <w:p w14:paraId="788D8B4B">
                      <w:pPr>
                        <w:rPr>
                          <w:rFonts w:hint="eastAsia"/>
                          <w:lang w:eastAsia="zh-CN"/>
                        </w:rPr>
                      </w:pPr>
                    </w:p>
                    <w:p w14:paraId="6925B122">
                      <w:pPr>
                        <w:rPr>
                          <w:rFonts w:hint="eastAsia"/>
                          <w:lang w:eastAsia="zh-CN"/>
                        </w:rPr>
                      </w:pPr>
                    </w:p>
                    <w:p w14:paraId="66094CFA">
                      <w:pPr>
                        <w:rPr>
                          <w:rFonts w:hint="eastAsia"/>
                          <w:lang w:eastAsia="zh-CN"/>
                        </w:rPr>
                      </w:pPr>
                    </w:p>
                    <w:p w14:paraId="0DDAF4AE">
                      <w:pPr>
                        <w:rPr>
                          <w:rFonts w:hint="eastAsia"/>
                          <w:lang w:eastAsia="zh-CN"/>
                        </w:rPr>
                      </w:pPr>
                    </w:p>
                    <w:p w14:paraId="23E9733B">
                      <w:pPr>
                        <w:rPr>
                          <w:rFonts w:hint="eastAsia"/>
                          <w:lang w:eastAsia="zh-CN"/>
                        </w:rPr>
                      </w:pPr>
                    </w:p>
                  </w:txbxContent>
                </v:textbox>
                <w10:wrap type="square"/>
              </v:shape>
            </w:pict>
          </mc:Fallback>
        </mc:AlternateContent>
      </w:r>
    </w:p>
    <w:p w14:paraId="21462792">
      <w:pPr>
        <w:spacing w:before="74"/>
        <w:ind w:left="536" w:right="535"/>
        <w:jc w:val="center"/>
        <w:rPr>
          <w:rFonts w:hint="eastAsia"/>
          <w:sz w:val="24"/>
          <w:lang w:eastAsia="zh-CN"/>
        </w:rPr>
      </w:pPr>
    </w:p>
    <w:p w14:paraId="1B68D565">
      <w:pPr>
        <w:spacing w:before="74"/>
        <w:ind w:left="536" w:right="535"/>
        <w:jc w:val="center"/>
        <w:rPr>
          <w:rFonts w:hint="eastAsia"/>
          <w:sz w:val="24"/>
          <w:lang w:eastAsia="zh-CN"/>
        </w:rPr>
      </w:pPr>
    </w:p>
    <w:p w14:paraId="1FCF56DD">
      <w:pPr>
        <w:spacing w:before="74"/>
        <w:ind w:left="536" w:right="535"/>
        <w:jc w:val="center"/>
        <w:rPr>
          <w:rFonts w:hint="eastAsia"/>
          <w:sz w:val="24"/>
          <w:lang w:eastAsia="zh-CN"/>
        </w:rPr>
      </w:pPr>
    </w:p>
    <w:p w14:paraId="70442796">
      <w:pPr>
        <w:spacing w:before="74"/>
        <w:ind w:left="536" w:right="535"/>
        <w:jc w:val="center"/>
        <w:rPr>
          <w:rFonts w:hint="eastAsia"/>
          <w:sz w:val="24"/>
          <w:lang w:eastAsia="zh-CN"/>
        </w:rPr>
      </w:pPr>
    </w:p>
    <w:p w14:paraId="01AF9464">
      <w:pPr>
        <w:spacing w:before="74" w:after="120" w:afterLines="50"/>
        <w:ind w:left="539" w:right="533"/>
        <w:jc w:val="center"/>
        <w:rPr>
          <w:rFonts w:hint="eastAsia"/>
          <w:sz w:val="24"/>
          <w:lang w:eastAsia="zh-CN"/>
        </w:rPr>
      </w:pPr>
      <w:r>
        <w:rPr>
          <w:sz w:val="24"/>
          <w:lang w:eastAsia="zh-CN"/>
        </w:rPr>
        <w:t>HZ_06_004</w:t>
      </w:r>
      <w:r>
        <w:rPr>
          <w:spacing w:val="57"/>
          <w:sz w:val="24"/>
          <w:lang w:eastAsia="zh-CN"/>
        </w:rPr>
        <w:t xml:space="preserve"> </w:t>
      </w:r>
      <w:r>
        <w:rPr>
          <w:sz w:val="24"/>
          <w:lang w:eastAsia="zh-CN"/>
        </w:rPr>
        <w:t>对“一带一路”科技创新合作的意见与建议</w:t>
      </w:r>
    </w:p>
    <w:tbl>
      <w:tblPr>
        <w:tblStyle w:val="13"/>
        <w:tblW w:w="0" w:type="auto"/>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0"/>
      </w:tblGrid>
      <w:tr w14:paraId="168F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6" w:type="dxa"/>
          </w:tcPr>
          <w:p w14:paraId="47DC6D36">
            <w:pPr>
              <w:ind w:left="104"/>
              <w:rPr>
                <w:rFonts w:hint="eastAsia"/>
                <w:spacing w:val="-1"/>
                <w:sz w:val="21"/>
                <w:lang w:eastAsia="zh-CN"/>
              </w:rPr>
            </w:pPr>
            <w:r>
              <w:rPr>
                <w:spacing w:val="-2"/>
                <w:sz w:val="21"/>
                <w:lang w:eastAsia="zh-CN"/>
              </w:rPr>
              <w:t>请结合实际情况，简要描述开展“一带一路</w:t>
            </w:r>
            <w:r>
              <w:rPr>
                <w:spacing w:val="-1"/>
                <w:sz w:val="21"/>
                <w:lang w:eastAsia="zh-CN"/>
              </w:rPr>
              <w:t>”科技创新合作存在哪些障碍或问题，并提出针对性的意见与建议。</w:t>
            </w:r>
            <w:r>
              <w:rPr>
                <w:sz w:val="21"/>
                <w:lang w:eastAsia="zh-CN"/>
              </w:rPr>
              <w:t>（字数不限）</w:t>
            </w:r>
          </w:p>
          <w:p w14:paraId="6E5682E3">
            <w:pPr>
              <w:ind w:left="104"/>
              <w:rPr>
                <w:rFonts w:hint="eastAsia"/>
                <w:spacing w:val="-1"/>
                <w:sz w:val="21"/>
                <w:lang w:eastAsia="zh-CN"/>
              </w:rPr>
            </w:pPr>
          </w:p>
          <w:p w14:paraId="07E8403F">
            <w:pPr>
              <w:ind w:left="104"/>
              <w:rPr>
                <w:rFonts w:hint="eastAsia"/>
                <w:spacing w:val="-1"/>
                <w:sz w:val="21"/>
                <w:lang w:eastAsia="zh-CN"/>
              </w:rPr>
            </w:pPr>
          </w:p>
          <w:p w14:paraId="73F55513">
            <w:pPr>
              <w:ind w:left="104"/>
              <w:rPr>
                <w:rFonts w:hint="eastAsia"/>
                <w:spacing w:val="-1"/>
                <w:sz w:val="21"/>
                <w:lang w:eastAsia="zh-CN"/>
              </w:rPr>
            </w:pPr>
          </w:p>
          <w:p w14:paraId="25CDAFD7">
            <w:pPr>
              <w:ind w:left="104"/>
              <w:rPr>
                <w:rFonts w:hint="eastAsia"/>
                <w:spacing w:val="-1"/>
                <w:sz w:val="21"/>
                <w:lang w:eastAsia="zh-CN"/>
              </w:rPr>
            </w:pPr>
          </w:p>
          <w:p w14:paraId="5EDFA159">
            <w:pPr>
              <w:ind w:left="104"/>
              <w:rPr>
                <w:rFonts w:hint="eastAsia"/>
                <w:spacing w:val="-1"/>
                <w:sz w:val="21"/>
                <w:lang w:eastAsia="zh-CN"/>
              </w:rPr>
            </w:pPr>
          </w:p>
          <w:p w14:paraId="443DAFCB">
            <w:pPr>
              <w:ind w:left="104"/>
              <w:rPr>
                <w:rFonts w:hint="eastAsia"/>
                <w:sz w:val="21"/>
                <w:lang w:eastAsia="zh-CN"/>
              </w:rPr>
            </w:pPr>
          </w:p>
          <w:p w14:paraId="0D8DDE22">
            <w:pPr>
              <w:spacing w:before="74"/>
              <w:ind w:right="535"/>
              <w:jc w:val="center"/>
              <w:rPr>
                <w:rFonts w:hint="eastAsia"/>
                <w:sz w:val="24"/>
                <w:lang w:eastAsia="zh-CN"/>
              </w:rPr>
            </w:pPr>
          </w:p>
        </w:tc>
      </w:tr>
    </w:tbl>
    <w:p w14:paraId="195EF48F">
      <w:pPr>
        <w:pStyle w:val="4"/>
        <w:spacing w:before="3"/>
        <w:rPr>
          <w:rFonts w:hint="eastAsia"/>
          <w:sz w:val="20"/>
          <w:lang w:eastAsia="zh-CN"/>
        </w:rPr>
      </w:pPr>
    </w:p>
    <w:p w14:paraId="6AD8D588">
      <w:pPr>
        <w:pStyle w:val="4"/>
        <w:spacing w:before="3"/>
        <w:rPr>
          <w:rFonts w:hint="eastAsia"/>
          <w:sz w:val="20"/>
          <w:lang w:eastAsia="zh-CN"/>
        </w:rPr>
      </w:pPr>
    </w:p>
    <w:p w14:paraId="1B84BC78">
      <w:pPr>
        <w:spacing w:before="74" w:after="120" w:afterLines="50"/>
        <w:ind w:left="539" w:right="533"/>
        <w:jc w:val="center"/>
        <w:rPr>
          <w:rFonts w:hint="eastAsia"/>
          <w:sz w:val="24"/>
          <w:lang w:eastAsia="zh-CN"/>
        </w:rPr>
      </w:pPr>
      <w:r>
        <w:rPr>
          <w:rFonts w:hint="eastAsia"/>
          <w:sz w:val="24"/>
          <w:lang w:eastAsia="zh-CN"/>
        </w:rPr>
        <w:t>HZ_06_005  5.科技创新能力开放合作的问题与障碍以及相关政策建议</w:t>
      </w:r>
    </w:p>
    <w:tbl>
      <w:tblPr>
        <w:tblStyle w:val="13"/>
        <w:tblW w:w="0" w:type="auto"/>
        <w:tblInd w:w="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0"/>
      </w:tblGrid>
      <w:tr w14:paraId="4A46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9446" w:type="dxa"/>
          </w:tcPr>
          <w:p w14:paraId="4E3EF706">
            <w:pPr>
              <w:pStyle w:val="3"/>
              <w:spacing w:before="44"/>
              <w:ind w:left="0"/>
              <w:jc w:val="both"/>
              <w:rPr>
                <w:rFonts w:hint="eastAsia" w:ascii="宋体" w:hAnsi="宋体" w:eastAsia="宋体"/>
                <w:sz w:val="22"/>
                <w:szCs w:val="22"/>
                <w:lang w:eastAsia="zh-CN"/>
              </w:rPr>
            </w:pPr>
            <w:r>
              <w:rPr>
                <w:rFonts w:hint="eastAsia" w:ascii="宋体" w:hAnsi="宋体" w:eastAsia="宋体"/>
                <w:sz w:val="22"/>
                <w:szCs w:val="22"/>
                <w:lang w:eastAsia="zh-CN"/>
              </w:rPr>
              <w:t>（字数不限）</w:t>
            </w:r>
          </w:p>
          <w:p w14:paraId="60977A31">
            <w:pPr>
              <w:pStyle w:val="3"/>
              <w:spacing w:before="44"/>
              <w:ind w:left="0"/>
              <w:jc w:val="both"/>
              <w:rPr>
                <w:rFonts w:hint="eastAsia" w:ascii="宋体" w:hAnsi="宋体" w:eastAsia="宋体"/>
                <w:highlight w:val="yellow"/>
                <w:lang w:eastAsia="zh-CN"/>
              </w:rPr>
            </w:pPr>
          </w:p>
          <w:p w14:paraId="2E37A1EA">
            <w:pPr>
              <w:pStyle w:val="3"/>
              <w:spacing w:before="44"/>
              <w:ind w:left="0"/>
              <w:jc w:val="both"/>
              <w:rPr>
                <w:rFonts w:hint="eastAsia" w:ascii="宋体" w:hAnsi="宋体" w:eastAsia="宋体"/>
                <w:highlight w:val="yellow"/>
                <w:lang w:eastAsia="zh-CN"/>
              </w:rPr>
            </w:pPr>
          </w:p>
          <w:p w14:paraId="274B4801">
            <w:pPr>
              <w:pStyle w:val="3"/>
              <w:spacing w:before="44"/>
              <w:ind w:left="0"/>
              <w:jc w:val="both"/>
              <w:rPr>
                <w:rFonts w:hint="eastAsia" w:ascii="宋体" w:hAnsi="宋体" w:eastAsia="宋体"/>
                <w:highlight w:val="yellow"/>
                <w:lang w:eastAsia="zh-CN"/>
              </w:rPr>
            </w:pPr>
          </w:p>
          <w:p w14:paraId="0E161879">
            <w:pPr>
              <w:pStyle w:val="3"/>
              <w:spacing w:before="44"/>
              <w:ind w:left="0"/>
              <w:jc w:val="both"/>
              <w:rPr>
                <w:rFonts w:hint="eastAsia" w:ascii="宋体" w:hAnsi="宋体" w:eastAsia="宋体"/>
                <w:highlight w:val="yellow"/>
                <w:lang w:eastAsia="zh-CN"/>
              </w:rPr>
            </w:pPr>
          </w:p>
          <w:p w14:paraId="00B57FBA">
            <w:pPr>
              <w:pStyle w:val="3"/>
              <w:spacing w:before="44"/>
              <w:ind w:left="0"/>
              <w:jc w:val="both"/>
              <w:rPr>
                <w:rFonts w:hint="eastAsia" w:ascii="宋体" w:hAnsi="宋体" w:eastAsia="宋体"/>
                <w:highlight w:val="yellow"/>
                <w:lang w:eastAsia="zh-CN"/>
              </w:rPr>
            </w:pPr>
          </w:p>
          <w:p w14:paraId="4DF1A4AA">
            <w:pPr>
              <w:pStyle w:val="3"/>
              <w:spacing w:before="44"/>
              <w:ind w:left="0"/>
              <w:jc w:val="both"/>
              <w:rPr>
                <w:rFonts w:hint="eastAsia" w:ascii="宋体" w:hAnsi="宋体" w:eastAsia="宋体"/>
                <w:highlight w:val="yellow"/>
                <w:lang w:eastAsia="zh-CN"/>
              </w:rPr>
            </w:pPr>
          </w:p>
        </w:tc>
      </w:tr>
    </w:tbl>
    <w:p w14:paraId="1B276D21">
      <w:pPr>
        <w:pStyle w:val="3"/>
        <w:spacing w:before="44"/>
        <w:rPr>
          <w:rFonts w:hint="eastAsia" w:ascii="宋体" w:hAnsi="宋体" w:eastAsia="宋体"/>
          <w:highlight w:val="yellow"/>
          <w:lang w:eastAsia="zh-CN"/>
        </w:rPr>
      </w:pPr>
    </w:p>
    <w:sectPr>
      <w:pgSz w:w="11910" w:h="16840"/>
      <w:pgMar w:top="1380" w:right="1340" w:bottom="1380" w:left="1340" w:header="0" w:footer="120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F3E440-A5EF-41BF-8392-87DA4E821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88C7369-7BE5-4045-B5CB-C241B668F896}"/>
  </w:font>
  <w:font w:name="方正仿宋_GBK">
    <w:panose1 w:val="02000000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D4E50D79-9C45-4236-A83A-E72997DB0D5C}"/>
  </w:font>
  <w:font w:name="Tahoma">
    <w:panose1 w:val="020B0604030504040204"/>
    <w:charset w:val="00"/>
    <w:family w:val="swiss"/>
    <w:pitch w:val="default"/>
    <w:sig w:usb0="E1002EFF" w:usb1="C000605B" w:usb2="00000029" w:usb3="00000000" w:csb0="200101FF" w:csb1="20280000"/>
    <w:embedRegular r:id="rId4" w:fontKey="{F024BFD9-21E9-49D9-9659-8234BBF98DCF}"/>
  </w:font>
  <w:font w:name="楷体">
    <w:panose1 w:val="02010609060101010101"/>
    <w:charset w:val="86"/>
    <w:family w:val="modern"/>
    <w:pitch w:val="default"/>
    <w:sig w:usb0="800002BF" w:usb1="38CF7CFA" w:usb2="00000016" w:usb3="00000000" w:csb0="00040001" w:csb1="00000000"/>
    <w:embedRegular r:id="rId5" w:fontKey="{053A2D02-0581-4109-B2E6-37DD5F96A546}"/>
  </w:font>
  <w:font w:name="Segoe UI">
    <w:panose1 w:val="020B0502040204020203"/>
    <w:charset w:val="00"/>
    <w:family w:val="swiss"/>
    <w:pitch w:val="default"/>
    <w:sig w:usb0="E4002EFF" w:usb1="C000E47F" w:usb2="00000009" w:usb3="00000000" w:csb0="200001FF" w:csb1="00000000"/>
    <w:embedRegular r:id="rId6" w:fontKey="{6EBF6D3D-5945-459D-A44B-BDB66C0F8A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F30FF">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0274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F0274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BDD90">
    <w:pPr>
      <w:pStyle w:val="4"/>
      <w:spacing w:line="14" w:lineRule="auto"/>
      <w:rPr>
        <w:rFonts w:hint="eastAsia"/>
        <w:sz w:val="12"/>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726E6">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9726E6">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w:rPr>
        <w:rFonts w:hint="eastAsia"/>
      </w:rPr>
      <w:pict>
        <v:shape id="docshape2" o:spid="_x0000_s1025" o:spt="202" type="#_x0000_t202" style="position:absolute;left:0pt;margin-top:0pt;height:12pt;width:16.1pt;mso-position-horizontal:center;mso-position-horizontal-relative:margin;z-index:251663360;mso-width-relative:page;mso-height-relative:page;" filled="f" stroked="f" coordsize="21600,21600">
          <v:path/>
          <v:fill on="f" focussize="0,0"/>
          <v:stroke on="f"/>
          <v:imagedata o:title=""/>
          <o:lock v:ext="edit" aspectratio="f"/>
          <v:textbox inset="0mm,0mm,0mm,0mm">
            <w:txbxContent>
              <w:p w14:paraId="0C218828">
                <w:pPr>
                  <w:rPr>
                    <w:rFonts w:hint="eastAsia"/>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FB57C"/>
    <w:multiLevelType w:val="singleLevel"/>
    <w:tmpl w:val="B7DFB57C"/>
    <w:lvl w:ilvl="0" w:tentative="0">
      <w:start w:val="1"/>
      <w:numFmt w:val="decimal"/>
      <w:lvlText w:val="%1."/>
      <w:lvlJc w:val="left"/>
      <w:pPr>
        <w:tabs>
          <w:tab w:val="left" w:pos="312"/>
        </w:tabs>
      </w:pPr>
    </w:lvl>
  </w:abstractNum>
  <w:abstractNum w:abstractNumId="1">
    <w:nsid w:val="BAD2F4AA"/>
    <w:multiLevelType w:val="singleLevel"/>
    <w:tmpl w:val="BAD2F4AA"/>
    <w:lvl w:ilvl="0" w:tentative="0">
      <w:start w:val="4"/>
      <w:numFmt w:val="chineseCounting"/>
      <w:suff w:val="nothing"/>
      <w:lvlText w:val="（%1）"/>
      <w:lvlJc w:val="left"/>
      <w:rPr>
        <w:rFonts w:hint="eastAsia"/>
      </w:rPr>
    </w:lvl>
  </w:abstractNum>
  <w:abstractNum w:abstractNumId="2">
    <w:nsid w:val="0A43706E"/>
    <w:multiLevelType w:val="multilevel"/>
    <w:tmpl w:val="0A43706E"/>
    <w:lvl w:ilvl="0" w:tentative="0">
      <w:start w:val="0"/>
      <w:numFmt w:val="bullet"/>
      <w:lvlText w:val="□"/>
      <w:lvlJc w:val="left"/>
      <w:pPr>
        <w:ind w:left="413" w:hanging="360"/>
      </w:pPr>
      <w:rPr>
        <w:rFonts w:hint="default" w:ascii="宋体" w:hAnsi="宋体" w:eastAsia="宋体" w:cs="宋体"/>
        <w:b w:val="0"/>
        <w:bCs w:val="0"/>
        <w:i w:val="0"/>
        <w:iCs w:val="0"/>
        <w:w w:val="100"/>
        <w:sz w:val="18"/>
        <w:szCs w:val="18"/>
      </w:rPr>
    </w:lvl>
    <w:lvl w:ilvl="1" w:tentative="0">
      <w:start w:val="0"/>
      <w:numFmt w:val="bullet"/>
      <w:lvlText w:val="•"/>
      <w:lvlJc w:val="left"/>
      <w:pPr>
        <w:ind w:left="1219" w:hanging="360"/>
      </w:pPr>
      <w:rPr>
        <w:rFonts w:hint="default"/>
      </w:rPr>
    </w:lvl>
    <w:lvl w:ilvl="2" w:tentative="0">
      <w:start w:val="0"/>
      <w:numFmt w:val="bullet"/>
      <w:lvlText w:val="•"/>
      <w:lvlJc w:val="left"/>
      <w:pPr>
        <w:ind w:left="2018" w:hanging="360"/>
      </w:pPr>
      <w:rPr>
        <w:rFonts w:hint="default"/>
      </w:rPr>
    </w:lvl>
    <w:lvl w:ilvl="3" w:tentative="0">
      <w:start w:val="0"/>
      <w:numFmt w:val="bullet"/>
      <w:lvlText w:val="•"/>
      <w:lvlJc w:val="left"/>
      <w:pPr>
        <w:ind w:left="2817" w:hanging="360"/>
      </w:pPr>
      <w:rPr>
        <w:rFonts w:hint="default"/>
      </w:rPr>
    </w:lvl>
    <w:lvl w:ilvl="4" w:tentative="0">
      <w:start w:val="0"/>
      <w:numFmt w:val="bullet"/>
      <w:lvlText w:val="•"/>
      <w:lvlJc w:val="left"/>
      <w:pPr>
        <w:ind w:left="3616" w:hanging="360"/>
      </w:pPr>
      <w:rPr>
        <w:rFonts w:hint="default"/>
      </w:rPr>
    </w:lvl>
    <w:lvl w:ilvl="5" w:tentative="0">
      <w:start w:val="0"/>
      <w:numFmt w:val="bullet"/>
      <w:lvlText w:val="•"/>
      <w:lvlJc w:val="left"/>
      <w:pPr>
        <w:ind w:left="4415" w:hanging="360"/>
      </w:pPr>
      <w:rPr>
        <w:rFonts w:hint="default"/>
      </w:rPr>
    </w:lvl>
    <w:lvl w:ilvl="6" w:tentative="0">
      <w:start w:val="0"/>
      <w:numFmt w:val="bullet"/>
      <w:lvlText w:val="•"/>
      <w:lvlJc w:val="left"/>
      <w:pPr>
        <w:ind w:left="5214" w:hanging="360"/>
      </w:pPr>
      <w:rPr>
        <w:rFonts w:hint="default"/>
      </w:rPr>
    </w:lvl>
    <w:lvl w:ilvl="7" w:tentative="0">
      <w:start w:val="0"/>
      <w:numFmt w:val="bullet"/>
      <w:lvlText w:val="•"/>
      <w:lvlJc w:val="left"/>
      <w:pPr>
        <w:ind w:left="6013" w:hanging="360"/>
      </w:pPr>
      <w:rPr>
        <w:rFonts w:hint="default"/>
      </w:rPr>
    </w:lvl>
    <w:lvl w:ilvl="8" w:tentative="0">
      <w:start w:val="0"/>
      <w:numFmt w:val="bullet"/>
      <w:lvlText w:val="•"/>
      <w:lvlJc w:val="left"/>
      <w:pPr>
        <w:ind w:left="6812" w:hanging="360"/>
      </w:pPr>
      <w:rPr>
        <w:rFonts w:hint="default"/>
      </w:rPr>
    </w:lvl>
  </w:abstractNum>
  <w:abstractNum w:abstractNumId="3">
    <w:nsid w:val="28C07659"/>
    <w:multiLevelType w:val="multilevel"/>
    <w:tmpl w:val="28C07659"/>
    <w:lvl w:ilvl="0" w:tentative="0">
      <w:start w:val="0"/>
      <w:numFmt w:val="bullet"/>
      <w:lvlText w:val="□"/>
      <w:lvlJc w:val="left"/>
      <w:pPr>
        <w:ind w:left="413" w:hanging="360"/>
      </w:pPr>
      <w:rPr>
        <w:rFonts w:hint="default" w:ascii="宋体" w:hAnsi="宋体" w:eastAsia="宋体" w:cs="宋体"/>
        <w:b w:val="0"/>
        <w:bCs w:val="0"/>
        <w:i w:val="0"/>
        <w:iCs w:val="0"/>
        <w:w w:val="100"/>
        <w:sz w:val="18"/>
        <w:szCs w:val="18"/>
      </w:rPr>
    </w:lvl>
    <w:lvl w:ilvl="1" w:tentative="0">
      <w:start w:val="0"/>
      <w:numFmt w:val="bullet"/>
      <w:lvlText w:val="•"/>
      <w:lvlJc w:val="left"/>
      <w:pPr>
        <w:ind w:left="1219" w:hanging="360"/>
      </w:pPr>
      <w:rPr>
        <w:rFonts w:hint="default"/>
      </w:rPr>
    </w:lvl>
    <w:lvl w:ilvl="2" w:tentative="0">
      <w:start w:val="0"/>
      <w:numFmt w:val="bullet"/>
      <w:lvlText w:val="•"/>
      <w:lvlJc w:val="left"/>
      <w:pPr>
        <w:ind w:left="2018" w:hanging="360"/>
      </w:pPr>
      <w:rPr>
        <w:rFonts w:hint="default"/>
      </w:rPr>
    </w:lvl>
    <w:lvl w:ilvl="3" w:tentative="0">
      <w:start w:val="0"/>
      <w:numFmt w:val="bullet"/>
      <w:lvlText w:val="•"/>
      <w:lvlJc w:val="left"/>
      <w:pPr>
        <w:ind w:left="2817" w:hanging="360"/>
      </w:pPr>
      <w:rPr>
        <w:rFonts w:hint="default"/>
      </w:rPr>
    </w:lvl>
    <w:lvl w:ilvl="4" w:tentative="0">
      <w:start w:val="0"/>
      <w:numFmt w:val="bullet"/>
      <w:lvlText w:val="•"/>
      <w:lvlJc w:val="left"/>
      <w:pPr>
        <w:ind w:left="3616" w:hanging="360"/>
      </w:pPr>
      <w:rPr>
        <w:rFonts w:hint="default"/>
      </w:rPr>
    </w:lvl>
    <w:lvl w:ilvl="5" w:tentative="0">
      <w:start w:val="0"/>
      <w:numFmt w:val="bullet"/>
      <w:lvlText w:val="•"/>
      <w:lvlJc w:val="left"/>
      <w:pPr>
        <w:ind w:left="4415" w:hanging="360"/>
      </w:pPr>
      <w:rPr>
        <w:rFonts w:hint="default"/>
      </w:rPr>
    </w:lvl>
    <w:lvl w:ilvl="6" w:tentative="0">
      <w:start w:val="0"/>
      <w:numFmt w:val="bullet"/>
      <w:lvlText w:val="•"/>
      <w:lvlJc w:val="left"/>
      <w:pPr>
        <w:ind w:left="5214" w:hanging="360"/>
      </w:pPr>
      <w:rPr>
        <w:rFonts w:hint="default"/>
      </w:rPr>
    </w:lvl>
    <w:lvl w:ilvl="7" w:tentative="0">
      <w:start w:val="0"/>
      <w:numFmt w:val="bullet"/>
      <w:lvlText w:val="•"/>
      <w:lvlJc w:val="left"/>
      <w:pPr>
        <w:ind w:left="6013" w:hanging="360"/>
      </w:pPr>
      <w:rPr>
        <w:rFonts w:hint="default"/>
      </w:rPr>
    </w:lvl>
    <w:lvl w:ilvl="8" w:tentative="0">
      <w:start w:val="0"/>
      <w:numFmt w:val="bullet"/>
      <w:lvlText w:val="•"/>
      <w:lvlJc w:val="left"/>
      <w:pPr>
        <w:ind w:left="6812" w:hanging="360"/>
      </w:pPr>
      <w:rPr>
        <w:rFonts w:hint="default"/>
      </w:rPr>
    </w:lvl>
  </w:abstractNum>
  <w:abstractNum w:abstractNumId="4">
    <w:nsid w:val="2EDB35CB"/>
    <w:multiLevelType w:val="multilevel"/>
    <w:tmpl w:val="2EDB35CB"/>
    <w:lvl w:ilvl="0" w:tentative="0">
      <w:start w:val="0"/>
      <w:numFmt w:val="bullet"/>
      <w:lvlText w:val="□"/>
      <w:lvlJc w:val="left"/>
      <w:pPr>
        <w:ind w:left="413" w:hanging="360"/>
      </w:pPr>
      <w:rPr>
        <w:rFonts w:hint="default" w:ascii="宋体" w:hAnsi="宋体" w:eastAsia="宋体" w:cs="宋体"/>
        <w:w w:val="100"/>
      </w:rPr>
    </w:lvl>
    <w:lvl w:ilvl="1" w:tentative="0">
      <w:start w:val="0"/>
      <w:numFmt w:val="bullet"/>
      <w:lvlText w:val="•"/>
      <w:lvlJc w:val="left"/>
      <w:pPr>
        <w:ind w:left="1219" w:hanging="360"/>
      </w:pPr>
      <w:rPr>
        <w:rFonts w:hint="default"/>
      </w:rPr>
    </w:lvl>
    <w:lvl w:ilvl="2" w:tentative="0">
      <w:start w:val="0"/>
      <w:numFmt w:val="bullet"/>
      <w:lvlText w:val="•"/>
      <w:lvlJc w:val="left"/>
      <w:pPr>
        <w:ind w:left="2018" w:hanging="360"/>
      </w:pPr>
      <w:rPr>
        <w:rFonts w:hint="default"/>
      </w:rPr>
    </w:lvl>
    <w:lvl w:ilvl="3" w:tentative="0">
      <w:start w:val="0"/>
      <w:numFmt w:val="bullet"/>
      <w:lvlText w:val="•"/>
      <w:lvlJc w:val="left"/>
      <w:pPr>
        <w:ind w:left="2817" w:hanging="360"/>
      </w:pPr>
      <w:rPr>
        <w:rFonts w:hint="default"/>
      </w:rPr>
    </w:lvl>
    <w:lvl w:ilvl="4" w:tentative="0">
      <w:start w:val="0"/>
      <w:numFmt w:val="bullet"/>
      <w:lvlText w:val="•"/>
      <w:lvlJc w:val="left"/>
      <w:pPr>
        <w:ind w:left="3616" w:hanging="360"/>
      </w:pPr>
      <w:rPr>
        <w:rFonts w:hint="default"/>
      </w:rPr>
    </w:lvl>
    <w:lvl w:ilvl="5" w:tentative="0">
      <w:start w:val="0"/>
      <w:numFmt w:val="bullet"/>
      <w:lvlText w:val="•"/>
      <w:lvlJc w:val="left"/>
      <w:pPr>
        <w:ind w:left="4415" w:hanging="360"/>
      </w:pPr>
      <w:rPr>
        <w:rFonts w:hint="default"/>
      </w:rPr>
    </w:lvl>
    <w:lvl w:ilvl="6" w:tentative="0">
      <w:start w:val="0"/>
      <w:numFmt w:val="bullet"/>
      <w:lvlText w:val="•"/>
      <w:lvlJc w:val="left"/>
      <w:pPr>
        <w:ind w:left="5214" w:hanging="360"/>
      </w:pPr>
      <w:rPr>
        <w:rFonts w:hint="default"/>
      </w:rPr>
    </w:lvl>
    <w:lvl w:ilvl="7" w:tentative="0">
      <w:start w:val="0"/>
      <w:numFmt w:val="bullet"/>
      <w:lvlText w:val="•"/>
      <w:lvlJc w:val="left"/>
      <w:pPr>
        <w:ind w:left="6013" w:hanging="360"/>
      </w:pPr>
      <w:rPr>
        <w:rFonts w:hint="default"/>
      </w:rPr>
    </w:lvl>
    <w:lvl w:ilvl="8" w:tentative="0">
      <w:start w:val="0"/>
      <w:numFmt w:val="bullet"/>
      <w:lvlText w:val="•"/>
      <w:lvlJc w:val="left"/>
      <w:pPr>
        <w:ind w:left="6812" w:hanging="360"/>
      </w:pPr>
      <w:rPr>
        <w:rFonts w:hint="default"/>
      </w:rPr>
    </w:lvl>
  </w:abstractNum>
  <w:abstractNum w:abstractNumId="5">
    <w:nsid w:val="2F4E55E1"/>
    <w:multiLevelType w:val="singleLevel"/>
    <w:tmpl w:val="2F4E55E1"/>
    <w:lvl w:ilvl="0" w:tentative="0">
      <w:start w:val="6"/>
      <w:numFmt w:val="decimal"/>
      <w:lvlText w:val="%1."/>
      <w:lvlJc w:val="left"/>
      <w:pPr>
        <w:tabs>
          <w:tab w:val="left" w:pos="312"/>
        </w:tabs>
      </w:pPr>
    </w:lvl>
  </w:abstractNum>
  <w:abstractNum w:abstractNumId="6">
    <w:nsid w:val="352E54CE"/>
    <w:multiLevelType w:val="multilevel"/>
    <w:tmpl w:val="352E54CE"/>
    <w:lvl w:ilvl="0" w:tentative="0">
      <w:start w:val="0"/>
      <w:numFmt w:val="bullet"/>
      <w:lvlText w:val="□"/>
      <w:lvlJc w:val="left"/>
      <w:pPr>
        <w:ind w:left="413" w:hanging="360"/>
      </w:pPr>
      <w:rPr>
        <w:rFonts w:hint="default" w:ascii="宋体" w:hAnsi="宋体" w:eastAsia="宋体" w:cs="宋体"/>
        <w:w w:val="100"/>
      </w:rPr>
    </w:lvl>
    <w:lvl w:ilvl="1" w:tentative="0">
      <w:start w:val="0"/>
      <w:numFmt w:val="bullet"/>
      <w:lvlText w:val="•"/>
      <w:lvlJc w:val="left"/>
      <w:pPr>
        <w:ind w:left="1219" w:hanging="360"/>
      </w:pPr>
      <w:rPr>
        <w:rFonts w:hint="default"/>
      </w:rPr>
    </w:lvl>
    <w:lvl w:ilvl="2" w:tentative="0">
      <w:start w:val="0"/>
      <w:numFmt w:val="bullet"/>
      <w:lvlText w:val="•"/>
      <w:lvlJc w:val="left"/>
      <w:pPr>
        <w:ind w:left="2018" w:hanging="360"/>
      </w:pPr>
      <w:rPr>
        <w:rFonts w:hint="default"/>
      </w:rPr>
    </w:lvl>
    <w:lvl w:ilvl="3" w:tentative="0">
      <w:start w:val="0"/>
      <w:numFmt w:val="bullet"/>
      <w:lvlText w:val="•"/>
      <w:lvlJc w:val="left"/>
      <w:pPr>
        <w:ind w:left="2817" w:hanging="360"/>
      </w:pPr>
      <w:rPr>
        <w:rFonts w:hint="default"/>
      </w:rPr>
    </w:lvl>
    <w:lvl w:ilvl="4" w:tentative="0">
      <w:start w:val="0"/>
      <w:numFmt w:val="bullet"/>
      <w:lvlText w:val="•"/>
      <w:lvlJc w:val="left"/>
      <w:pPr>
        <w:ind w:left="3616" w:hanging="360"/>
      </w:pPr>
      <w:rPr>
        <w:rFonts w:hint="default"/>
      </w:rPr>
    </w:lvl>
    <w:lvl w:ilvl="5" w:tentative="0">
      <w:start w:val="0"/>
      <w:numFmt w:val="bullet"/>
      <w:lvlText w:val="•"/>
      <w:lvlJc w:val="left"/>
      <w:pPr>
        <w:ind w:left="4415" w:hanging="360"/>
      </w:pPr>
      <w:rPr>
        <w:rFonts w:hint="default"/>
      </w:rPr>
    </w:lvl>
    <w:lvl w:ilvl="6" w:tentative="0">
      <w:start w:val="0"/>
      <w:numFmt w:val="bullet"/>
      <w:lvlText w:val="•"/>
      <w:lvlJc w:val="left"/>
      <w:pPr>
        <w:ind w:left="5214" w:hanging="360"/>
      </w:pPr>
      <w:rPr>
        <w:rFonts w:hint="default"/>
      </w:rPr>
    </w:lvl>
    <w:lvl w:ilvl="7" w:tentative="0">
      <w:start w:val="0"/>
      <w:numFmt w:val="bullet"/>
      <w:lvlText w:val="•"/>
      <w:lvlJc w:val="left"/>
      <w:pPr>
        <w:ind w:left="6013" w:hanging="360"/>
      </w:pPr>
      <w:rPr>
        <w:rFonts w:hint="default"/>
      </w:rPr>
    </w:lvl>
    <w:lvl w:ilvl="8" w:tentative="0">
      <w:start w:val="0"/>
      <w:numFmt w:val="bullet"/>
      <w:lvlText w:val="•"/>
      <w:lvlJc w:val="left"/>
      <w:pPr>
        <w:ind w:left="6812" w:hanging="360"/>
      </w:pPr>
      <w:rPr>
        <w:rFonts w:hint="default"/>
      </w:rPr>
    </w:lvl>
  </w:abstractNum>
  <w:abstractNum w:abstractNumId="7">
    <w:nsid w:val="3AED4B31"/>
    <w:multiLevelType w:val="multilevel"/>
    <w:tmpl w:val="3AED4B31"/>
    <w:lvl w:ilvl="0" w:tentative="0">
      <w:start w:val="0"/>
      <w:numFmt w:val="bullet"/>
      <w:lvlText w:val="□"/>
      <w:lvlJc w:val="left"/>
      <w:pPr>
        <w:ind w:left="613" w:hanging="509"/>
      </w:pPr>
      <w:rPr>
        <w:rFonts w:hint="default" w:ascii="宋体" w:hAnsi="宋体" w:eastAsia="宋体" w:cs="宋体"/>
        <w:b w:val="0"/>
        <w:bCs w:val="0"/>
        <w:i w:val="0"/>
        <w:iCs w:val="0"/>
        <w:w w:val="100"/>
        <w:sz w:val="18"/>
        <w:szCs w:val="18"/>
      </w:rPr>
    </w:lvl>
    <w:lvl w:ilvl="1" w:tentative="0">
      <w:start w:val="0"/>
      <w:numFmt w:val="bullet"/>
      <w:lvlText w:val="•"/>
      <w:lvlJc w:val="left"/>
      <w:pPr>
        <w:ind w:left="1409" w:hanging="509"/>
      </w:pPr>
      <w:rPr>
        <w:rFonts w:hint="default"/>
      </w:rPr>
    </w:lvl>
    <w:lvl w:ilvl="2" w:tentative="0">
      <w:start w:val="0"/>
      <w:numFmt w:val="bullet"/>
      <w:lvlText w:val="•"/>
      <w:lvlJc w:val="left"/>
      <w:pPr>
        <w:ind w:left="2198" w:hanging="509"/>
      </w:pPr>
      <w:rPr>
        <w:rFonts w:hint="default"/>
      </w:rPr>
    </w:lvl>
    <w:lvl w:ilvl="3" w:tentative="0">
      <w:start w:val="0"/>
      <w:numFmt w:val="bullet"/>
      <w:lvlText w:val="•"/>
      <w:lvlJc w:val="left"/>
      <w:pPr>
        <w:ind w:left="2987" w:hanging="509"/>
      </w:pPr>
      <w:rPr>
        <w:rFonts w:hint="default"/>
      </w:rPr>
    </w:lvl>
    <w:lvl w:ilvl="4" w:tentative="0">
      <w:start w:val="0"/>
      <w:numFmt w:val="bullet"/>
      <w:lvlText w:val="•"/>
      <w:lvlJc w:val="left"/>
      <w:pPr>
        <w:ind w:left="3776" w:hanging="509"/>
      </w:pPr>
      <w:rPr>
        <w:rFonts w:hint="default"/>
      </w:rPr>
    </w:lvl>
    <w:lvl w:ilvl="5" w:tentative="0">
      <w:start w:val="0"/>
      <w:numFmt w:val="bullet"/>
      <w:lvlText w:val="•"/>
      <w:lvlJc w:val="left"/>
      <w:pPr>
        <w:ind w:left="4566" w:hanging="509"/>
      </w:pPr>
      <w:rPr>
        <w:rFonts w:hint="default"/>
      </w:rPr>
    </w:lvl>
    <w:lvl w:ilvl="6" w:tentative="0">
      <w:start w:val="0"/>
      <w:numFmt w:val="bullet"/>
      <w:lvlText w:val="•"/>
      <w:lvlJc w:val="left"/>
      <w:pPr>
        <w:ind w:left="5355" w:hanging="509"/>
      </w:pPr>
      <w:rPr>
        <w:rFonts w:hint="default"/>
      </w:rPr>
    </w:lvl>
    <w:lvl w:ilvl="7" w:tentative="0">
      <w:start w:val="0"/>
      <w:numFmt w:val="bullet"/>
      <w:lvlText w:val="•"/>
      <w:lvlJc w:val="left"/>
      <w:pPr>
        <w:ind w:left="6144" w:hanging="509"/>
      </w:pPr>
      <w:rPr>
        <w:rFonts w:hint="default"/>
      </w:rPr>
    </w:lvl>
    <w:lvl w:ilvl="8" w:tentative="0">
      <w:start w:val="0"/>
      <w:numFmt w:val="bullet"/>
      <w:lvlText w:val="•"/>
      <w:lvlJc w:val="left"/>
      <w:pPr>
        <w:ind w:left="6933" w:hanging="509"/>
      </w:pPr>
      <w:rPr>
        <w:rFonts w:hint="default"/>
      </w:rPr>
    </w:lvl>
  </w:abstractNum>
  <w:abstractNum w:abstractNumId="8">
    <w:nsid w:val="44EFA437"/>
    <w:multiLevelType w:val="singleLevel"/>
    <w:tmpl w:val="44EFA437"/>
    <w:lvl w:ilvl="0" w:tentative="0">
      <w:start w:val="1"/>
      <w:numFmt w:val="decimal"/>
      <w:lvlText w:val="%1."/>
      <w:lvlJc w:val="left"/>
      <w:pPr>
        <w:tabs>
          <w:tab w:val="left" w:pos="312"/>
        </w:tabs>
      </w:pPr>
    </w:lvl>
  </w:abstractNum>
  <w:abstractNum w:abstractNumId="9">
    <w:nsid w:val="5BB43228"/>
    <w:multiLevelType w:val="singleLevel"/>
    <w:tmpl w:val="5BB43228"/>
    <w:lvl w:ilvl="0" w:tentative="0">
      <w:start w:val="1"/>
      <w:numFmt w:val="decimal"/>
      <w:suff w:val="space"/>
      <w:lvlText w:val="%1."/>
      <w:lvlJc w:val="left"/>
    </w:lvl>
  </w:abstractNum>
  <w:abstractNum w:abstractNumId="10">
    <w:nsid w:val="72143FA0"/>
    <w:multiLevelType w:val="multilevel"/>
    <w:tmpl w:val="72143FA0"/>
    <w:lvl w:ilvl="0" w:tentative="0">
      <w:start w:val="0"/>
      <w:numFmt w:val="bullet"/>
      <w:lvlText w:val="□"/>
      <w:lvlJc w:val="left"/>
      <w:pPr>
        <w:ind w:left="523" w:hanging="420"/>
      </w:pPr>
      <w:rPr>
        <w:rFonts w:hint="default" w:ascii="宋体" w:hAnsi="宋体" w:eastAsia="宋体" w:cs="宋体"/>
        <w:w w:val="100"/>
      </w:rPr>
    </w:lvl>
    <w:lvl w:ilvl="1" w:tentative="0">
      <w:start w:val="0"/>
      <w:numFmt w:val="bullet"/>
      <w:lvlText w:val="•"/>
      <w:lvlJc w:val="left"/>
      <w:pPr>
        <w:ind w:left="1323" w:hanging="420"/>
      </w:pPr>
      <w:rPr>
        <w:rFonts w:hint="default"/>
      </w:rPr>
    </w:lvl>
    <w:lvl w:ilvl="2" w:tentative="0">
      <w:start w:val="0"/>
      <w:numFmt w:val="bullet"/>
      <w:lvlText w:val="•"/>
      <w:lvlJc w:val="left"/>
      <w:pPr>
        <w:ind w:left="2126" w:hanging="420"/>
      </w:pPr>
      <w:rPr>
        <w:rFonts w:hint="default"/>
      </w:rPr>
    </w:lvl>
    <w:lvl w:ilvl="3" w:tentative="0">
      <w:start w:val="0"/>
      <w:numFmt w:val="bullet"/>
      <w:lvlText w:val="•"/>
      <w:lvlJc w:val="left"/>
      <w:pPr>
        <w:ind w:left="2930" w:hanging="420"/>
      </w:pPr>
      <w:rPr>
        <w:rFonts w:hint="default"/>
      </w:rPr>
    </w:lvl>
    <w:lvl w:ilvl="4" w:tentative="0">
      <w:start w:val="0"/>
      <w:numFmt w:val="bullet"/>
      <w:lvlText w:val="•"/>
      <w:lvlJc w:val="left"/>
      <w:pPr>
        <w:ind w:left="3733" w:hanging="420"/>
      </w:pPr>
      <w:rPr>
        <w:rFonts w:hint="default"/>
      </w:rPr>
    </w:lvl>
    <w:lvl w:ilvl="5" w:tentative="0">
      <w:start w:val="0"/>
      <w:numFmt w:val="bullet"/>
      <w:lvlText w:val="•"/>
      <w:lvlJc w:val="left"/>
      <w:pPr>
        <w:ind w:left="4537" w:hanging="420"/>
      </w:pPr>
      <w:rPr>
        <w:rFonts w:hint="default"/>
      </w:rPr>
    </w:lvl>
    <w:lvl w:ilvl="6" w:tentative="0">
      <w:start w:val="0"/>
      <w:numFmt w:val="bullet"/>
      <w:lvlText w:val="•"/>
      <w:lvlJc w:val="left"/>
      <w:pPr>
        <w:ind w:left="5340" w:hanging="420"/>
      </w:pPr>
      <w:rPr>
        <w:rFonts w:hint="default"/>
      </w:rPr>
    </w:lvl>
    <w:lvl w:ilvl="7" w:tentative="0">
      <w:start w:val="0"/>
      <w:numFmt w:val="bullet"/>
      <w:lvlText w:val="•"/>
      <w:lvlJc w:val="left"/>
      <w:pPr>
        <w:ind w:left="6144" w:hanging="420"/>
      </w:pPr>
      <w:rPr>
        <w:rFonts w:hint="default"/>
      </w:rPr>
    </w:lvl>
    <w:lvl w:ilvl="8" w:tentative="0">
      <w:start w:val="0"/>
      <w:numFmt w:val="bullet"/>
      <w:lvlText w:val="•"/>
      <w:lvlJc w:val="left"/>
      <w:pPr>
        <w:ind w:left="6947" w:hanging="420"/>
      </w:pPr>
      <w:rPr>
        <w:rFonts w:hint="default"/>
      </w:rPr>
    </w:lvl>
  </w:abstractNum>
  <w:num w:numId="1">
    <w:abstractNumId w:val="8"/>
  </w:num>
  <w:num w:numId="2">
    <w:abstractNumId w:val="5"/>
  </w:num>
  <w:num w:numId="3">
    <w:abstractNumId w:val="0"/>
  </w:num>
  <w:num w:numId="4">
    <w:abstractNumId w:val="9"/>
  </w:num>
  <w:num w:numId="5">
    <w:abstractNumId w:val="1"/>
  </w:num>
  <w:num w:numId="6">
    <w:abstractNumId w:val="6"/>
  </w:num>
  <w:num w:numId="7">
    <w:abstractNumId w:val="4"/>
  </w:num>
  <w:num w:numId="8">
    <w:abstractNumId w:val="3"/>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Q0Njc5OTdkZjg3ZGMyZjNiNDQ3OTgyY2I0M2YzYTcifQ=="/>
  </w:docVars>
  <w:rsids>
    <w:rsidRoot w:val="000A704D"/>
    <w:rsid w:val="000016D2"/>
    <w:rsid w:val="00002453"/>
    <w:rsid w:val="00002C6B"/>
    <w:rsid w:val="000076B4"/>
    <w:rsid w:val="000247D6"/>
    <w:rsid w:val="000253C0"/>
    <w:rsid w:val="000258BC"/>
    <w:rsid w:val="00027B7B"/>
    <w:rsid w:val="00031B2D"/>
    <w:rsid w:val="00031F88"/>
    <w:rsid w:val="0003575A"/>
    <w:rsid w:val="000414BC"/>
    <w:rsid w:val="000445C8"/>
    <w:rsid w:val="00044743"/>
    <w:rsid w:val="00047584"/>
    <w:rsid w:val="00047F83"/>
    <w:rsid w:val="00050015"/>
    <w:rsid w:val="000509C2"/>
    <w:rsid w:val="000535E9"/>
    <w:rsid w:val="000564CC"/>
    <w:rsid w:val="00062668"/>
    <w:rsid w:val="00063F1B"/>
    <w:rsid w:val="00065895"/>
    <w:rsid w:val="00065C29"/>
    <w:rsid w:val="00070541"/>
    <w:rsid w:val="00070B65"/>
    <w:rsid w:val="0007180B"/>
    <w:rsid w:val="00071E8E"/>
    <w:rsid w:val="00073B2F"/>
    <w:rsid w:val="0007607A"/>
    <w:rsid w:val="00082625"/>
    <w:rsid w:val="00082FE3"/>
    <w:rsid w:val="00083F48"/>
    <w:rsid w:val="000859FB"/>
    <w:rsid w:val="00087EC3"/>
    <w:rsid w:val="000904FB"/>
    <w:rsid w:val="00096B06"/>
    <w:rsid w:val="00097575"/>
    <w:rsid w:val="000A1EC8"/>
    <w:rsid w:val="000A37D8"/>
    <w:rsid w:val="000A704D"/>
    <w:rsid w:val="000B0342"/>
    <w:rsid w:val="000B2102"/>
    <w:rsid w:val="000B75CD"/>
    <w:rsid w:val="000C2F04"/>
    <w:rsid w:val="000C3B0F"/>
    <w:rsid w:val="000C4535"/>
    <w:rsid w:val="000C4A36"/>
    <w:rsid w:val="000C50DA"/>
    <w:rsid w:val="000D04B6"/>
    <w:rsid w:val="000D2990"/>
    <w:rsid w:val="000D2EB5"/>
    <w:rsid w:val="000D5DF4"/>
    <w:rsid w:val="000D5F46"/>
    <w:rsid w:val="000D7C80"/>
    <w:rsid w:val="000E0D14"/>
    <w:rsid w:val="000E2A5E"/>
    <w:rsid w:val="000E2F36"/>
    <w:rsid w:val="000E31AC"/>
    <w:rsid w:val="000E40EC"/>
    <w:rsid w:val="000E4DAD"/>
    <w:rsid w:val="00100C29"/>
    <w:rsid w:val="001023AF"/>
    <w:rsid w:val="00112985"/>
    <w:rsid w:val="0011568C"/>
    <w:rsid w:val="00115EC0"/>
    <w:rsid w:val="001171E9"/>
    <w:rsid w:val="00120ADA"/>
    <w:rsid w:val="0012434D"/>
    <w:rsid w:val="00131106"/>
    <w:rsid w:val="001403C6"/>
    <w:rsid w:val="00140DFA"/>
    <w:rsid w:val="0014178F"/>
    <w:rsid w:val="00142BB9"/>
    <w:rsid w:val="00150E15"/>
    <w:rsid w:val="00151DBC"/>
    <w:rsid w:val="00153B78"/>
    <w:rsid w:val="0015692A"/>
    <w:rsid w:val="0015773D"/>
    <w:rsid w:val="00157DDA"/>
    <w:rsid w:val="0016363B"/>
    <w:rsid w:val="001660EC"/>
    <w:rsid w:val="00167421"/>
    <w:rsid w:val="001703B1"/>
    <w:rsid w:val="00171FF1"/>
    <w:rsid w:val="00195D13"/>
    <w:rsid w:val="001A2C8D"/>
    <w:rsid w:val="001A41EB"/>
    <w:rsid w:val="001B1281"/>
    <w:rsid w:val="001B137F"/>
    <w:rsid w:val="001B141D"/>
    <w:rsid w:val="001B21D4"/>
    <w:rsid w:val="001B5C2E"/>
    <w:rsid w:val="001C29A9"/>
    <w:rsid w:val="001C4299"/>
    <w:rsid w:val="001C7837"/>
    <w:rsid w:val="001C7B57"/>
    <w:rsid w:val="001D05DC"/>
    <w:rsid w:val="001D2D6C"/>
    <w:rsid w:val="001D4E2D"/>
    <w:rsid w:val="001E1594"/>
    <w:rsid w:val="001E3D3A"/>
    <w:rsid w:val="001E6123"/>
    <w:rsid w:val="001F50EA"/>
    <w:rsid w:val="001F60B1"/>
    <w:rsid w:val="002076BD"/>
    <w:rsid w:val="00211127"/>
    <w:rsid w:val="00214737"/>
    <w:rsid w:val="00221055"/>
    <w:rsid w:val="0022244D"/>
    <w:rsid w:val="0022394D"/>
    <w:rsid w:val="00237008"/>
    <w:rsid w:val="00237848"/>
    <w:rsid w:val="00240D23"/>
    <w:rsid w:val="002415D5"/>
    <w:rsid w:val="00242B5D"/>
    <w:rsid w:val="00242BF7"/>
    <w:rsid w:val="00252BD7"/>
    <w:rsid w:val="00253D7B"/>
    <w:rsid w:val="00255628"/>
    <w:rsid w:val="00257DE3"/>
    <w:rsid w:val="002618F4"/>
    <w:rsid w:val="00263D40"/>
    <w:rsid w:val="002646DE"/>
    <w:rsid w:val="00265AA7"/>
    <w:rsid w:val="00274CCB"/>
    <w:rsid w:val="00285344"/>
    <w:rsid w:val="00292264"/>
    <w:rsid w:val="002A05B0"/>
    <w:rsid w:val="002A0DF9"/>
    <w:rsid w:val="002A5D91"/>
    <w:rsid w:val="002B12F6"/>
    <w:rsid w:val="002B4D8E"/>
    <w:rsid w:val="002B7B53"/>
    <w:rsid w:val="002C0037"/>
    <w:rsid w:val="002C3B34"/>
    <w:rsid w:val="002D00B0"/>
    <w:rsid w:val="002D363F"/>
    <w:rsid w:val="002D6125"/>
    <w:rsid w:val="002E1B75"/>
    <w:rsid w:val="002E5973"/>
    <w:rsid w:val="002F2A8E"/>
    <w:rsid w:val="002F34F4"/>
    <w:rsid w:val="002F4773"/>
    <w:rsid w:val="002F63E6"/>
    <w:rsid w:val="003023AB"/>
    <w:rsid w:val="00302753"/>
    <w:rsid w:val="00304456"/>
    <w:rsid w:val="00306614"/>
    <w:rsid w:val="00311CA5"/>
    <w:rsid w:val="003137F6"/>
    <w:rsid w:val="00314683"/>
    <w:rsid w:val="00314F1E"/>
    <w:rsid w:val="0032202C"/>
    <w:rsid w:val="003226EC"/>
    <w:rsid w:val="00323BFF"/>
    <w:rsid w:val="00324689"/>
    <w:rsid w:val="00324E20"/>
    <w:rsid w:val="0032517B"/>
    <w:rsid w:val="0032525C"/>
    <w:rsid w:val="003338C4"/>
    <w:rsid w:val="00337E92"/>
    <w:rsid w:val="003411ED"/>
    <w:rsid w:val="00346A44"/>
    <w:rsid w:val="003512B9"/>
    <w:rsid w:val="00353869"/>
    <w:rsid w:val="00354E6A"/>
    <w:rsid w:val="00356F8C"/>
    <w:rsid w:val="003573E1"/>
    <w:rsid w:val="003579E1"/>
    <w:rsid w:val="0036650E"/>
    <w:rsid w:val="00367BA7"/>
    <w:rsid w:val="003738F5"/>
    <w:rsid w:val="00374504"/>
    <w:rsid w:val="00382CA6"/>
    <w:rsid w:val="003847EB"/>
    <w:rsid w:val="00391BE5"/>
    <w:rsid w:val="00392069"/>
    <w:rsid w:val="00393F07"/>
    <w:rsid w:val="00394C53"/>
    <w:rsid w:val="00396075"/>
    <w:rsid w:val="003A33C0"/>
    <w:rsid w:val="003A6224"/>
    <w:rsid w:val="003A6349"/>
    <w:rsid w:val="003A7E5A"/>
    <w:rsid w:val="003B1A19"/>
    <w:rsid w:val="003B2484"/>
    <w:rsid w:val="003B3B46"/>
    <w:rsid w:val="003B79C2"/>
    <w:rsid w:val="003C044C"/>
    <w:rsid w:val="003C104D"/>
    <w:rsid w:val="003C1A34"/>
    <w:rsid w:val="003C2CF1"/>
    <w:rsid w:val="003C3ECC"/>
    <w:rsid w:val="003C4A33"/>
    <w:rsid w:val="003C6A62"/>
    <w:rsid w:val="003D29A4"/>
    <w:rsid w:val="003D3DB5"/>
    <w:rsid w:val="003D43AB"/>
    <w:rsid w:val="003E61EC"/>
    <w:rsid w:val="003E6DD3"/>
    <w:rsid w:val="003F09A3"/>
    <w:rsid w:val="003F7886"/>
    <w:rsid w:val="0040179B"/>
    <w:rsid w:val="004022FE"/>
    <w:rsid w:val="00410836"/>
    <w:rsid w:val="00411C11"/>
    <w:rsid w:val="00411F5B"/>
    <w:rsid w:val="00413A1F"/>
    <w:rsid w:val="004201A3"/>
    <w:rsid w:val="00437B8E"/>
    <w:rsid w:val="0044077C"/>
    <w:rsid w:val="00440FF4"/>
    <w:rsid w:val="0044390E"/>
    <w:rsid w:val="00452CA6"/>
    <w:rsid w:val="004553DA"/>
    <w:rsid w:val="004618A6"/>
    <w:rsid w:val="004637C9"/>
    <w:rsid w:val="00466995"/>
    <w:rsid w:val="00466BE4"/>
    <w:rsid w:val="0047049F"/>
    <w:rsid w:val="00474216"/>
    <w:rsid w:val="00484CF3"/>
    <w:rsid w:val="004963C7"/>
    <w:rsid w:val="0049736B"/>
    <w:rsid w:val="004A10A7"/>
    <w:rsid w:val="004A1626"/>
    <w:rsid w:val="004A2560"/>
    <w:rsid w:val="004A27DB"/>
    <w:rsid w:val="004A6A65"/>
    <w:rsid w:val="004B13DC"/>
    <w:rsid w:val="004B284B"/>
    <w:rsid w:val="004B3FA4"/>
    <w:rsid w:val="004B5CCE"/>
    <w:rsid w:val="004C1D8F"/>
    <w:rsid w:val="004C5A54"/>
    <w:rsid w:val="004C75FB"/>
    <w:rsid w:val="004D59FA"/>
    <w:rsid w:val="004D7149"/>
    <w:rsid w:val="004D7372"/>
    <w:rsid w:val="004E15FE"/>
    <w:rsid w:val="004E3151"/>
    <w:rsid w:val="004E325D"/>
    <w:rsid w:val="004E58F7"/>
    <w:rsid w:val="004E5D94"/>
    <w:rsid w:val="004E6A62"/>
    <w:rsid w:val="004E72C5"/>
    <w:rsid w:val="004F2208"/>
    <w:rsid w:val="00500411"/>
    <w:rsid w:val="00500417"/>
    <w:rsid w:val="005012EA"/>
    <w:rsid w:val="00501E32"/>
    <w:rsid w:val="0050268D"/>
    <w:rsid w:val="00506717"/>
    <w:rsid w:val="00517727"/>
    <w:rsid w:val="00521B8D"/>
    <w:rsid w:val="005222B6"/>
    <w:rsid w:val="00527E9A"/>
    <w:rsid w:val="0053238F"/>
    <w:rsid w:val="00533C06"/>
    <w:rsid w:val="00534639"/>
    <w:rsid w:val="00534786"/>
    <w:rsid w:val="005411AD"/>
    <w:rsid w:val="00542500"/>
    <w:rsid w:val="005447AD"/>
    <w:rsid w:val="00545D75"/>
    <w:rsid w:val="00547CB7"/>
    <w:rsid w:val="0055135C"/>
    <w:rsid w:val="00553C62"/>
    <w:rsid w:val="0055698E"/>
    <w:rsid w:val="005619C3"/>
    <w:rsid w:val="00561BF1"/>
    <w:rsid w:val="0056639C"/>
    <w:rsid w:val="00571A7B"/>
    <w:rsid w:val="00574204"/>
    <w:rsid w:val="00577A31"/>
    <w:rsid w:val="005873B8"/>
    <w:rsid w:val="0059040B"/>
    <w:rsid w:val="00592924"/>
    <w:rsid w:val="005A107E"/>
    <w:rsid w:val="005A25D2"/>
    <w:rsid w:val="005A4839"/>
    <w:rsid w:val="005A4B0F"/>
    <w:rsid w:val="005A6CB8"/>
    <w:rsid w:val="005B1872"/>
    <w:rsid w:val="005B4024"/>
    <w:rsid w:val="005B6E47"/>
    <w:rsid w:val="005C3824"/>
    <w:rsid w:val="005D01BE"/>
    <w:rsid w:val="005D17E8"/>
    <w:rsid w:val="005D2CD5"/>
    <w:rsid w:val="005D6ACD"/>
    <w:rsid w:val="005E42DA"/>
    <w:rsid w:val="005E5E73"/>
    <w:rsid w:val="005F3C58"/>
    <w:rsid w:val="005F5504"/>
    <w:rsid w:val="005F5FB2"/>
    <w:rsid w:val="005F69C9"/>
    <w:rsid w:val="006000EA"/>
    <w:rsid w:val="00602AE1"/>
    <w:rsid w:val="00604DED"/>
    <w:rsid w:val="00604E89"/>
    <w:rsid w:val="0061063F"/>
    <w:rsid w:val="00614161"/>
    <w:rsid w:val="00622049"/>
    <w:rsid w:val="00622F20"/>
    <w:rsid w:val="0063060D"/>
    <w:rsid w:val="00636569"/>
    <w:rsid w:val="00637DD9"/>
    <w:rsid w:val="006407C7"/>
    <w:rsid w:val="00646CD5"/>
    <w:rsid w:val="0065079F"/>
    <w:rsid w:val="006559B4"/>
    <w:rsid w:val="0066235D"/>
    <w:rsid w:val="00672925"/>
    <w:rsid w:val="00672F2E"/>
    <w:rsid w:val="00675290"/>
    <w:rsid w:val="0067549F"/>
    <w:rsid w:val="006755B7"/>
    <w:rsid w:val="00675CB4"/>
    <w:rsid w:val="00675E68"/>
    <w:rsid w:val="006816C7"/>
    <w:rsid w:val="0068221B"/>
    <w:rsid w:val="006871ED"/>
    <w:rsid w:val="00687230"/>
    <w:rsid w:val="006A57CB"/>
    <w:rsid w:val="006A6E9B"/>
    <w:rsid w:val="006B39F0"/>
    <w:rsid w:val="006B3CAE"/>
    <w:rsid w:val="006B5103"/>
    <w:rsid w:val="006C0828"/>
    <w:rsid w:val="006C1B15"/>
    <w:rsid w:val="006C2887"/>
    <w:rsid w:val="006C6337"/>
    <w:rsid w:val="006D07EE"/>
    <w:rsid w:val="006D08C8"/>
    <w:rsid w:val="006D53F8"/>
    <w:rsid w:val="006D5BD1"/>
    <w:rsid w:val="006E0456"/>
    <w:rsid w:val="006E0990"/>
    <w:rsid w:val="006E3819"/>
    <w:rsid w:val="006E7BF9"/>
    <w:rsid w:val="00702389"/>
    <w:rsid w:val="007039BD"/>
    <w:rsid w:val="0070543F"/>
    <w:rsid w:val="00710AC7"/>
    <w:rsid w:val="00713EE7"/>
    <w:rsid w:val="00715501"/>
    <w:rsid w:val="007160EC"/>
    <w:rsid w:val="00716140"/>
    <w:rsid w:val="00723127"/>
    <w:rsid w:val="00733A06"/>
    <w:rsid w:val="007360EF"/>
    <w:rsid w:val="00740678"/>
    <w:rsid w:val="007410E5"/>
    <w:rsid w:val="007431F1"/>
    <w:rsid w:val="007451EF"/>
    <w:rsid w:val="007458E3"/>
    <w:rsid w:val="00746D55"/>
    <w:rsid w:val="00750AFE"/>
    <w:rsid w:val="00752396"/>
    <w:rsid w:val="00757FDD"/>
    <w:rsid w:val="00762ED2"/>
    <w:rsid w:val="00764CCB"/>
    <w:rsid w:val="00780468"/>
    <w:rsid w:val="007821B3"/>
    <w:rsid w:val="0078403E"/>
    <w:rsid w:val="00796AA7"/>
    <w:rsid w:val="007A0B67"/>
    <w:rsid w:val="007A6549"/>
    <w:rsid w:val="007B0A51"/>
    <w:rsid w:val="007B0FC8"/>
    <w:rsid w:val="007B10F9"/>
    <w:rsid w:val="007B51BA"/>
    <w:rsid w:val="007C202D"/>
    <w:rsid w:val="007C3040"/>
    <w:rsid w:val="007C3221"/>
    <w:rsid w:val="007C399B"/>
    <w:rsid w:val="007C54AE"/>
    <w:rsid w:val="007D2EEA"/>
    <w:rsid w:val="007D2FE5"/>
    <w:rsid w:val="007E2998"/>
    <w:rsid w:val="007E30F5"/>
    <w:rsid w:val="007E41B7"/>
    <w:rsid w:val="007F0003"/>
    <w:rsid w:val="007F220B"/>
    <w:rsid w:val="007F4842"/>
    <w:rsid w:val="007F4CFE"/>
    <w:rsid w:val="007F4F11"/>
    <w:rsid w:val="007F57EF"/>
    <w:rsid w:val="008011F8"/>
    <w:rsid w:val="0080130F"/>
    <w:rsid w:val="00807480"/>
    <w:rsid w:val="00810AD3"/>
    <w:rsid w:val="00811B18"/>
    <w:rsid w:val="00820B39"/>
    <w:rsid w:val="00820C50"/>
    <w:rsid w:val="008233E8"/>
    <w:rsid w:val="0082374A"/>
    <w:rsid w:val="0082657A"/>
    <w:rsid w:val="00826B38"/>
    <w:rsid w:val="00834A6B"/>
    <w:rsid w:val="00835E59"/>
    <w:rsid w:val="00841270"/>
    <w:rsid w:val="00842BEF"/>
    <w:rsid w:val="00842E8C"/>
    <w:rsid w:val="00847480"/>
    <w:rsid w:val="00851C50"/>
    <w:rsid w:val="008527BE"/>
    <w:rsid w:val="00857E4A"/>
    <w:rsid w:val="00860E9E"/>
    <w:rsid w:val="00870390"/>
    <w:rsid w:val="0088166F"/>
    <w:rsid w:val="00886A88"/>
    <w:rsid w:val="00887330"/>
    <w:rsid w:val="008902B1"/>
    <w:rsid w:val="00893AF8"/>
    <w:rsid w:val="00894583"/>
    <w:rsid w:val="008A0C1F"/>
    <w:rsid w:val="008A292D"/>
    <w:rsid w:val="008A47BD"/>
    <w:rsid w:val="008A7CAE"/>
    <w:rsid w:val="008B1298"/>
    <w:rsid w:val="008B3E4A"/>
    <w:rsid w:val="008B4B94"/>
    <w:rsid w:val="008B54CE"/>
    <w:rsid w:val="008B6873"/>
    <w:rsid w:val="008B7322"/>
    <w:rsid w:val="008D12CA"/>
    <w:rsid w:val="008D182C"/>
    <w:rsid w:val="008D2634"/>
    <w:rsid w:val="008D455C"/>
    <w:rsid w:val="008D4F35"/>
    <w:rsid w:val="008E393F"/>
    <w:rsid w:val="008E4AC9"/>
    <w:rsid w:val="008F072A"/>
    <w:rsid w:val="008F7B47"/>
    <w:rsid w:val="00901D90"/>
    <w:rsid w:val="00902693"/>
    <w:rsid w:val="00906CB9"/>
    <w:rsid w:val="00913581"/>
    <w:rsid w:val="00913D02"/>
    <w:rsid w:val="00916FA1"/>
    <w:rsid w:val="009203C3"/>
    <w:rsid w:val="00920B17"/>
    <w:rsid w:val="00924B6C"/>
    <w:rsid w:val="00926938"/>
    <w:rsid w:val="00932F55"/>
    <w:rsid w:val="00933AD8"/>
    <w:rsid w:val="0093677D"/>
    <w:rsid w:val="00940894"/>
    <w:rsid w:val="00946E98"/>
    <w:rsid w:val="00951CF8"/>
    <w:rsid w:val="00953152"/>
    <w:rsid w:val="009536D2"/>
    <w:rsid w:val="00956325"/>
    <w:rsid w:val="00956B26"/>
    <w:rsid w:val="009734AA"/>
    <w:rsid w:val="00973FB8"/>
    <w:rsid w:val="00975BD9"/>
    <w:rsid w:val="0097659C"/>
    <w:rsid w:val="00976E73"/>
    <w:rsid w:val="00977D54"/>
    <w:rsid w:val="009804A5"/>
    <w:rsid w:val="009830B8"/>
    <w:rsid w:val="00986441"/>
    <w:rsid w:val="0098703F"/>
    <w:rsid w:val="00991F57"/>
    <w:rsid w:val="009A2BAD"/>
    <w:rsid w:val="009A2CB0"/>
    <w:rsid w:val="009A4D5C"/>
    <w:rsid w:val="009A512B"/>
    <w:rsid w:val="009A7D15"/>
    <w:rsid w:val="009B0B13"/>
    <w:rsid w:val="009B0EB8"/>
    <w:rsid w:val="009B1C9B"/>
    <w:rsid w:val="009B2B51"/>
    <w:rsid w:val="009B694A"/>
    <w:rsid w:val="009B729B"/>
    <w:rsid w:val="009C1205"/>
    <w:rsid w:val="009C1307"/>
    <w:rsid w:val="009C62D8"/>
    <w:rsid w:val="009E69F7"/>
    <w:rsid w:val="009F1DCE"/>
    <w:rsid w:val="009F681E"/>
    <w:rsid w:val="00A05DCE"/>
    <w:rsid w:val="00A060D4"/>
    <w:rsid w:val="00A064F7"/>
    <w:rsid w:val="00A13E60"/>
    <w:rsid w:val="00A26165"/>
    <w:rsid w:val="00A26835"/>
    <w:rsid w:val="00A37B82"/>
    <w:rsid w:val="00A46934"/>
    <w:rsid w:val="00A46C0D"/>
    <w:rsid w:val="00A477A8"/>
    <w:rsid w:val="00A51330"/>
    <w:rsid w:val="00A51F71"/>
    <w:rsid w:val="00A5329D"/>
    <w:rsid w:val="00A5455F"/>
    <w:rsid w:val="00A57D32"/>
    <w:rsid w:val="00A608A3"/>
    <w:rsid w:val="00A620CD"/>
    <w:rsid w:val="00A6240C"/>
    <w:rsid w:val="00A6244D"/>
    <w:rsid w:val="00A62ADE"/>
    <w:rsid w:val="00A62FCF"/>
    <w:rsid w:val="00A6364C"/>
    <w:rsid w:val="00A64CD0"/>
    <w:rsid w:val="00A6568C"/>
    <w:rsid w:val="00A72910"/>
    <w:rsid w:val="00A824C1"/>
    <w:rsid w:val="00A84719"/>
    <w:rsid w:val="00A847C7"/>
    <w:rsid w:val="00A85CD1"/>
    <w:rsid w:val="00A86C67"/>
    <w:rsid w:val="00A90DC2"/>
    <w:rsid w:val="00A95D0F"/>
    <w:rsid w:val="00A96585"/>
    <w:rsid w:val="00A96DBA"/>
    <w:rsid w:val="00AA1A99"/>
    <w:rsid w:val="00AA297F"/>
    <w:rsid w:val="00AA2F85"/>
    <w:rsid w:val="00AA3E4B"/>
    <w:rsid w:val="00AA59A3"/>
    <w:rsid w:val="00AA762D"/>
    <w:rsid w:val="00AA7DEF"/>
    <w:rsid w:val="00AB07F6"/>
    <w:rsid w:val="00AB23F6"/>
    <w:rsid w:val="00AC2003"/>
    <w:rsid w:val="00AD2FC0"/>
    <w:rsid w:val="00AD539D"/>
    <w:rsid w:val="00AD5789"/>
    <w:rsid w:val="00AD6A70"/>
    <w:rsid w:val="00AD7D96"/>
    <w:rsid w:val="00AE038A"/>
    <w:rsid w:val="00AF1EE5"/>
    <w:rsid w:val="00B01B67"/>
    <w:rsid w:val="00B07377"/>
    <w:rsid w:val="00B0760C"/>
    <w:rsid w:val="00B07814"/>
    <w:rsid w:val="00B07B33"/>
    <w:rsid w:val="00B101A5"/>
    <w:rsid w:val="00B11DF0"/>
    <w:rsid w:val="00B12833"/>
    <w:rsid w:val="00B14B2C"/>
    <w:rsid w:val="00B167B5"/>
    <w:rsid w:val="00B212E6"/>
    <w:rsid w:val="00B23C57"/>
    <w:rsid w:val="00B25367"/>
    <w:rsid w:val="00B42090"/>
    <w:rsid w:val="00B42E78"/>
    <w:rsid w:val="00B43585"/>
    <w:rsid w:val="00B44E02"/>
    <w:rsid w:val="00B478FE"/>
    <w:rsid w:val="00B53484"/>
    <w:rsid w:val="00B541B0"/>
    <w:rsid w:val="00B71B75"/>
    <w:rsid w:val="00B7245B"/>
    <w:rsid w:val="00B73122"/>
    <w:rsid w:val="00B75C3E"/>
    <w:rsid w:val="00B76538"/>
    <w:rsid w:val="00B77EE9"/>
    <w:rsid w:val="00B83B91"/>
    <w:rsid w:val="00B90FE4"/>
    <w:rsid w:val="00BA4314"/>
    <w:rsid w:val="00BA530D"/>
    <w:rsid w:val="00BA78C0"/>
    <w:rsid w:val="00BB1E71"/>
    <w:rsid w:val="00BB4821"/>
    <w:rsid w:val="00BB4889"/>
    <w:rsid w:val="00BB744E"/>
    <w:rsid w:val="00BC1692"/>
    <w:rsid w:val="00BC4F37"/>
    <w:rsid w:val="00BC6085"/>
    <w:rsid w:val="00BD20D3"/>
    <w:rsid w:val="00BD55FC"/>
    <w:rsid w:val="00BD5FDC"/>
    <w:rsid w:val="00BD60F6"/>
    <w:rsid w:val="00BF080F"/>
    <w:rsid w:val="00BF2DE6"/>
    <w:rsid w:val="00BF4A17"/>
    <w:rsid w:val="00C0015B"/>
    <w:rsid w:val="00C00420"/>
    <w:rsid w:val="00C00B05"/>
    <w:rsid w:val="00C02EB6"/>
    <w:rsid w:val="00C03175"/>
    <w:rsid w:val="00C03292"/>
    <w:rsid w:val="00C06544"/>
    <w:rsid w:val="00C1337B"/>
    <w:rsid w:val="00C158E2"/>
    <w:rsid w:val="00C1648D"/>
    <w:rsid w:val="00C16D70"/>
    <w:rsid w:val="00C20CEB"/>
    <w:rsid w:val="00C22449"/>
    <w:rsid w:val="00C231A8"/>
    <w:rsid w:val="00C239A9"/>
    <w:rsid w:val="00C24A66"/>
    <w:rsid w:val="00C35DCA"/>
    <w:rsid w:val="00C403D4"/>
    <w:rsid w:val="00C4079E"/>
    <w:rsid w:val="00C410F4"/>
    <w:rsid w:val="00C4565B"/>
    <w:rsid w:val="00C47F17"/>
    <w:rsid w:val="00C52A62"/>
    <w:rsid w:val="00C5315C"/>
    <w:rsid w:val="00C5612D"/>
    <w:rsid w:val="00C60097"/>
    <w:rsid w:val="00C60355"/>
    <w:rsid w:val="00C67511"/>
    <w:rsid w:val="00C73A20"/>
    <w:rsid w:val="00C75C23"/>
    <w:rsid w:val="00C851E5"/>
    <w:rsid w:val="00C87D0E"/>
    <w:rsid w:val="00C905B8"/>
    <w:rsid w:val="00C9797E"/>
    <w:rsid w:val="00CA00B0"/>
    <w:rsid w:val="00CA0641"/>
    <w:rsid w:val="00CB00C3"/>
    <w:rsid w:val="00CB2B26"/>
    <w:rsid w:val="00CD0507"/>
    <w:rsid w:val="00CD0F85"/>
    <w:rsid w:val="00CD1102"/>
    <w:rsid w:val="00CD1D58"/>
    <w:rsid w:val="00CD4149"/>
    <w:rsid w:val="00CD420E"/>
    <w:rsid w:val="00CD5F83"/>
    <w:rsid w:val="00CD7746"/>
    <w:rsid w:val="00CE0846"/>
    <w:rsid w:val="00CE0AC1"/>
    <w:rsid w:val="00CE59E2"/>
    <w:rsid w:val="00CF0B52"/>
    <w:rsid w:val="00CF16BC"/>
    <w:rsid w:val="00CF5582"/>
    <w:rsid w:val="00CF6881"/>
    <w:rsid w:val="00D019C2"/>
    <w:rsid w:val="00D01C57"/>
    <w:rsid w:val="00D0340A"/>
    <w:rsid w:val="00D03E63"/>
    <w:rsid w:val="00D03F2E"/>
    <w:rsid w:val="00D067E8"/>
    <w:rsid w:val="00D11575"/>
    <w:rsid w:val="00D11E8C"/>
    <w:rsid w:val="00D1245D"/>
    <w:rsid w:val="00D15CFF"/>
    <w:rsid w:val="00D20221"/>
    <w:rsid w:val="00D22902"/>
    <w:rsid w:val="00D23C95"/>
    <w:rsid w:val="00D31702"/>
    <w:rsid w:val="00D36047"/>
    <w:rsid w:val="00D431BD"/>
    <w:rsid w:val="00D509E5"/>
    <w:rsid w:val="00D50F12"/>
    <w:rsid w:val="00D5367A"/>
    <w:rsid w:val="00D53F94"/>
    <w:rsid w:val="00D53FC9"/>
    <w:rsid w:val="00D57C44"/>
    <w:rsid w:val="00D64D6C"/>
    <w:rsid w:val="00D653B7"/>
    <w:rsid w:val="00D67A8D"/>
    <w:rsid w:val="00D73D09"/>
    <w:rsid w:val="00D73E4F"/>
    <w:rsid w:val="00D822E7"/>
    <w:rsid w:val="00D84861"/>
    <w:rsid w:val="00D851AF"/>
    <w:rsid w:val="00D85BF9"/>
    <w:rsid w:val="00D86069"/>
    <w:rsid w:val="00D8762E"/>
    <w:rsid w:val="00D937D6"/>
    <w:rsid w:val="00D94704"/>
    <w:rsid w:val="00D97095"/>
    <w:rsid w:val="00DA1A92"/>
    <w:rsid w:val="00DA6BC0"/>
    <w:rsid w:val="00DB0AC7"/>
    <w:rsid w:val="00DB12B7"/>
    <w:rsid w:val="00DB17B4"/>
    <w:rsid w:val="00DC3693"/>
    <w:rsid w:val="00DD3063"/>
    <w:rsid w:val="00DD3ACD"/>
    <w:rsid w:val="00DE0589"/>
    <w:rsid w:val="00DF0C36"/>
    <w:rsid w:val="00DF222F"/>
    <w:rsid w:val="00DF4AED"/>
    <w:rsid w:val="00E0229C"/>
    <w:rsid w:val="00E04FB0"/>
    <w:rsid w:val="00E059E2"/>
    <w:rsid w:val="00E0603A"/>
    <w:rsid w:val="00E06347"/>
    <w:rsid w:val="00E10B7F"/>
    <w:rsid w:val="00E1355D"/>
    <w:rsid w:val="00E154C9"/>
    <w:rsid w:val="00E1579D"/>
    <w:rsid w:val="00E164B1"/>
    <w:rsid w:val="00E21CE8"/>
    <w:rsid w:val="00E261C3"/>
    <w:rsid w:val="00E26625"/>
    <w:rsid w:val="00E30E10"/>
    <w:rsid w:val="00E320FE"/>
    <w:rsid w:val="00E34BB5"/>
    <w:rsid w:val="00E40108"/>
    <w:rsid w:val="00E41F29"/>
    <w:rsid w:val="00E4277B"/>
    <w:rsid w:val="00E47FBC"/>
    <w:rsid w:val="00E52C44"/>
    <w:rsid w:val="00E532CA"/>
    <w:rsid w:val="00E53E7A"/>
    <w:rsid w:val="00E63B0F"/>
    <w:rsid w:val="00E63DCC"/>
    <w:rsid w:val="00E663B3"/>
    <w:rsid w:val="00E66CB1"/>
    <w:rsid w:val="00E70084"/>
    <w:rsid w:val="00E72A15"/>
    <w:rsid w:val="00E7721E"/>
    <w:rsid w:val="00E82B61"/>
    <w:rsid w:val="00E8420A"/>
    <w:rsid w:val="00EA031B"/>
    <w:rsid w:val="00EA4647"/>
    <w:rsid w:val="00EC5559"/>
    <w:rsid w:val="00EC7FA8"/>
    <w:rsid w:val="00ED1CBE"/>
    <w:rsid w:val="00ED328E"/>
    <w:rsid w:val="00EE1F57"/>
    <w:rsid w:val="00EE3C1C"/>
    <w:rsid w:val="00EE497E"/>
    <w:rsid w:val="00EE5B1C"/>
    <w:rsid w:val="00EE5F2F"/>
    <w:rsid w:val="00EF47BC"/>
    <w:rsid w:val="00EF4A90"/>
    <w:rsid w:val="00EF7FF8"/>
    <w:rsid w:val="00F0172F"/>
    <w:rsid w:val="00F05601"/>
    <w:rsid w:val="00F0575A"/>
    <w:rsid w:val="00F065F3"/>
    <w:rsid w:val="00F10C4C"/>
    <w:rsid w:val="00F1167A"/>
    <w:rsid w:val="00F21A9E"/>
    <w:rsid w:val="00F24447"/>
    <w:rsid w:val="00F27675"/>
    <w:rsid w:val="00F30D5E"/>
    <w:rsid w:val="00F3778B"/>
    <w:rsid w:val="00F41169"/>
    <w:rsid w:val="00F41C17"/>
    <w:rsid w:val="00F431EC"/>
    <w:rsid w:val="00F45442"/>
    <w:rsid w:val="00F47260"/>
    <w:rsid w:val="00F51DCE"/>
    <w:rsid w:val="00F52585"/>
    <w:rsid w:val="00F56128"/>
    <w:rsid w:val="00F5731B"/>
    <w:rsid w:val="00F6201D"/>
    <w:rsid w:val="00F7201F"/>
    <w:rsid w:val="00F75A9B"/>
    <w:rsid w:val="00F827FC"/>
    <w:rsid w:val="00F8345A"/>
    <w:rsid w:val="00F86ADA"/>
    <w:rsid w:val="00F902DC"/>
    <w:rsid w:val="00F961E8"/>
    <w:rsid w:val="00F970FD"/>
    <w:rsid w:val="00F973E9"/>
    <w:rsid w:val="00FA3DBD"/>
    <w:rsid w:val="00FA7D69"/>
    <w:rsid w:val="00FB1E3D"/>
    <w:rsid w:val="00FB2A0C"/>
    <w:rsid w:val="00FB3FC5"/>
    <w:rsid w:val="00FB6C33"/>
    <w:rsid w:val="00FC1CEF"/>
    <w:rsid w:val="00FC3076"/>
    <w:rsid w:val="00FC5398"/>
    <w:rsid w:val="00FE060A"/>
    <w:rsid w:val="00FF1911"/>
    <w:rsid w:val="00FF1B39"/>
    <w:rsid w:val="00FF2707"/>
    <w:rsid w:val="00FF524C"/>
    <w:rsid w:val="018E52B1"/>
    <w:rsid w:val="021252B0"/>
    <w:rsid w:val="029C6593"/>
    <w:rsid w:val="02DB0B53"/>
    <w:rsid w:val="03040C21"/>
    <w:rsid w:val="030F3F6B"/>
    <w:rsid w:val="0404043D"/>
    <w:rsid w:val="04722FB1"/>
    <w:rsid w:val="04897D5E"/>
    <w:rsid w:val="04C2712A"/>
    <w:rsid w:val="04C66C1A"/>
    <w:rsid w:val="05793C8D"/>
    <w:rsid w:val="07103309"/>
    <w:rsid w:val="076A5F83"/>
    <w:rsid w:val="078556F2"/>
    <w:rsid w:val="084C7436"/>
    <w:rsid w:val="084F5DBD"/>
    <w:rsid w:val="09242412"/>
    <w:rsid w:val="096864F2"/>
    <w:rsid w:val="0A072C25"/>
    <w:rsid w:val="0A140428"/>
    <w:rsid w:val="0B085D5F"/>
    <w:rsid w:val="0BED706C"/>
    <w:rsid w:val="0C2506CA"/>
    <w:rsid w:val="0C323986"/>
    <w:rsid w:val="0C5E519C"/>
    <w:rsid w:val="0C954ACE"/>
    <w:rsid w:val="0CB961F9"/>
    <w:rsid w:val="0D0A78C0"/>
    <w:rsid w:val="0D817B82"/>
    <w:rsid w:val="0E2C7B12"/>
    <w:rsid w:val="0E413AFC"/>
    <w:rsid w:val="0E543DF2"/>
    <w:rsid w:val="0EAC4150"/>
    <w:rsid w:val="0F4603CF"/>
    <w:rsid w:val="0F5117D6"/>
    <w:rsid w:val="0FF00FEF"/>
    <w:rsid w:val="104D7E60"/>
    <w:rsid w:val="10655129"/>
    <w:rsid w:val="11391A49"/>
    <w:rsid w:val="113F716A"/>
    <w:rsid w:val="119B0372"/>
    <w:rsid w:val="119B0A2D"/>
    <w:rsid w:val="12E34E3B"/>
    <w:rsid w:val="137544D2"/>
    <w:rsid w:val="137E382A"/>
    <w:rsid w:val="142E0338"/>
    <w:rsid w:val="149363ED"/>
    <w:rsid w:val="14DE6977"/>
    <w:rsid w:val="14EB3C0A"/>
    <w:rsid w:val="153A6A04"/>
    <w:rsid w:val="154A11A2"/>
    <w:rsid w:val="168C065D"/>
    <w:rsid w:val="168C1346"/>
    <w:rsid w:val="1726591C"/>
    <w:rsid w:val="17837B7E"/>
    <w:rsid w:val="185008DF"/>
    <w:rsid w:val="189A2440"/>
    <w:rsid w:val="18FC0A05"/>
    <w:rsid w:val="191B532F"/>
    <w:rsid w:val="19626CBB"/>
    <w:rsid w:val="1992356A"/>
    <w:rsid w:val="1A1F3303"/>
    <w:rsid w:val="1B5D7B73"/>
    <w:rsid w:val="1C712259"/>
    <w:rsid w:val="1CB5491E"/>
    <w:rsid w:val="1CCC6940"/>
    <w:rsid w:val="1D04277C"/>
    <w:rsid w:val="1DA30646"/>
    <w:rsid w:val="1E686C52"/>
    <w:rsid w:val="1ED85A70"/>
    <w:rsid w:val="1EEC4337"/>
    <w:rsid w:val="1F0F015E"/>
    <w:rsid w:val="1F327D4A"/>
    <w:rsid w:val="211C233A"/>
    <w:rsid w:val="21C80A7D"/>
    <w:rsid w:val="21DF0EC4"/>
    <w:rsid w:val="22006ABB"/>
    <w:rsid w:val="226D2786"/>
    <w:rsid w:val="22B42350"/>
    <w:rsid w:val="23F96695"/>
    <w:rsid w:val="24045E16"/>
    <w:rsid w:val="243674C1"/>
    <w:rsid w:val="24563F99"/>
    <w:rsid w:val="24BB79C6"/>
    <w:rsid w:val="25225E03"/>
    <w:rsid w:val="25347F18"/>
    <w:rsid w:val="257D7931"/>
    <w:rsid w:val="25C83B07"/>
    <w:rsid w:val="26CC00B6"/>
    <w:rsid w:val="27BB1C41"/>
    <w:rsid w:val="27E46B57"/>
    <w:rsid w:val="27FA1854"/>
    <w:rsid w:val="28426737"/>
    <w:rsid w:val="288517D4"/>
    <w:rsid w:val="29E72052"/>
    <w:rsid w:val="2A027E45"/>
    <w:rsid w:val="2A0E2346"/>
    <w:rsid w:val="2A756869"/>
    <w:rsid w:val="2ABC5A49"/>
    <w:rsid w:val="2B9627AB"/>
    <w:rsid w:val="2BB3300F"/>
    <w:rsid w:val="2BCB5F03"/>
    <w:rsid w:val="2D4367AA"/>
    <w:rsid w:val="2DCD1AB0"/>
    <w:rsid w:val="2E4B1671"/>
    <w:rsid w:val="2E5156E3"/>
    <w:rsid w:val="309754BA"/>
    <w:rsid w:val="30D53BBD"/>
    <w:rsid w:val="30F304E8"/>
    <w:rsid w:val="311961A0"/>
    <w:rsid w:val="314825E1"/>
    <w:rsid w:val="3150690A"/>
    <w:rsid w:val="32695AE9"/>
    <w:rsid w:val="336D2081"/>
    <w:rsid w:val="338120A0"/>
    <w:rsid w:val="345E3ECA"/>
    <w:rsid w:val="348222AE"/>
    <w:rsid w:val="357A5A62"/>
    <w:rsid w:val="35E825E5"/>
    <w:rsid w:val="361C79F7"/>
    <w:rsid w:val="36CC36BB"/>
    <w:rsid w:val="36F2720B"/>
    <w:rsid w:val="37D52996"/>
    <w:rsid w:val="37D746BF"/>
    <w:rsid w:val="37E76254"/>
    <w:rsid w:val="386650CE"/>
    <w:rsid w:val="38B053E9"/>
    <w:rsid w:val="392119CE"/>
    <w:rsid w:val="39A446DE"/>
    <w:rsid w:val="3A130856"/>
    <w:rsid w:val="3A27704C"/>
    <w:rsid w:val="3A824DB6"/>
    <w:rsid w:val="3AD06A61"/>
    <w:rsid w:val="3B0357CB"/>
    <w:rsid w:val="3B64626A"/>
    <w:rsid w:val="3C9E0FE4"/>
    <w:rsid w:val="3CB072FD"/>
    <w:rsid w:val="3D242152"/>
    <w:rsid w:val="3D515E6F"/>
    <w:rsid w:val="3D6F033C"/>
    <w:rsid w:val="3D9074AD"/>
    <w:rsid w:val="3DA375AD"/>
    <w:rsid w:val="3DF2575F"/>
    <w:rsid w:val="3E9C3F6D"/>
    <w:rsid w:val="3EA11583"/>
    <w:rsid w:val="3F087854"/>
    <w:rsid w:val="3F3D37CD"/>
    <w:rsid w:val="3F43263A"/>
    <w:rsid w:val="3F6E0157"/>
    <w:rsid w:val="3F780536"/>
    <w:rsid w:val="3F8663DE"/>
    <w:rsid w:val="40662A84"/>
    <w:rsid w:val="40AC43B2"/>
    <w:rsid w:val="40C854ED"/>
    <w:rsid w:val="40D422F9"/>
    <w:rsid w:val="40E4349F"/>
    <w:rsid w:val="418238EE"/>
    <w:rsid w:val="41C33518"/>
    <w:rsid w:val="4202263F"/>
    <w:rsid w:val="42170EC6"/>
    <w:rsid w:val="425A03C6"/>
    <w:rsid w:val="425F2F15"/>
    <w:rsid w:val="438374A9"/>
    <w:rsid w:val="43887029"/>
    <w:rsid w:val="448D7DEA"/>
    <w:rsid w:val="44F3200D"/>
    <w:rsid w:val="451614E4"/>
    <w:rsid w:val="46416AD6"/>
    <w:rsid w:val="46603AD2"/>
    <w:rsid w:val="466162F1"/>
    <w:rsid w:val="46D71FE6"/>
    <w:rsid w:val="46D76D9D"/>
    <w:rsid w:val="478F16EE"/>
    <w:rsid w:val="47BA6BAE"/>
    <w:rsid w:val="47EA6E30"/>
    <w:rsid w:val="48327ADC"/>
    <w:rsid w:val="493E1E3B"/>
    <w:rsid w:val="494F414D"/>
    <w:rsid w:val="499D6CB1"/>
    <w:rsid w:val="4BFD3E81"/>
    <w:rsid w:val="4C6C6074"/>
    <w:rsid w:val="4CC2421E"/>
    <w:rsid w:val="4CC7713D"/>
    <w:rsid w:val="4E0D2791"/>
    <w:rsid w:val="4E835958"/>
    <w:rsid w:val="4E8D6872"/>
    <w:rsid w:val="4F5C2410"/>
    <w:rsid w:val="501C4F0D"/>
    <w:rsid w:val="50502E09"/>
    <w:rsid w:val="52353665"/>
    <w:rsid w:val="52543BEE"/>
    <w:rsid w:val="537137C2"/>
    <w:rsid w:val="53A93EB3"/>
    <w:rsid w:val="546F2CBB"/>
    <w:rsid w:val="5481288A"/>
    <w:rsid w:val="54B7109A"/>
    <w:rsid w:val="55342CF9"/>
    <w:rsid w:val="5558136E"/>
    <w:rsid w:val="55A21A11"/>
    <w:rsid w:val="55B65754"/>
    <w:rsid w:val="55CC6AD5"/>
    <w:rsid w:val="56270AA1"/>
    <w:rsid w:val="56343EDC"/>
    <w:rsid w:val="57FB4D20"/>
    <w:rsid w:val="59F26452"/>
    <w:rsid w:val="5A044C87"/>
    <w:rsid w:val="5B2F6B87"/>
    <w:rsid w:val="5B970C11"/>
    <w:rsid w:val="5B9C07AF"/>
    <w:rsid w:val="5BA242CD"/>
    <w:rsid w:val="5C8D3485"/>
    <w:rsid w:val="5CCA7A71"/>
    <w:rsid w:val="5D2B49E2"/>
    <w:rsid w:val="5E3D49CC"/>
    <w:rsid w:val="5E583CFE"/>
    <w:rsid w:val="5F0A0F1B"/>
    <w:rsid w:val="5F2A6317"/>
    <w:rsid w:val="5F416C1F"/>
    <w:rsid w:val="5F4C0C3F"/>
    <w:rsid w:val="60562F4F"/>
    <w:rsid w:val="60953FFB"/>
    <w:rsid w:val="6131159B"/>
    <w:rsid w:val="620C7D18"/>
    <w:rsid w:val="62664FD9"/>
    <w:rsid w:val="626F5370"/>
    <w:rsid w:val="633B7DC3"/>
    <w:rsid w:val="63EE20B0"/>
    <w:rsid w:val="63FC0799"/>
    <w:rsid w:val="64151E8A"/>
    <w:rsid w:val="64614088"/>
    <w:rsid w:val="64A15589"/>
    <w:rsid w:val="65004B03"/>
    <w:rsid w:val="65670581"/>
    <w:rsid w:val="65B0017A"/>
    <w:rsid w:val="66E9485F"/>
    <w:rsid w:val="67177398"/>
    <w:rsid w:val="68060525"/>
    <w:rsid w:val="69726A28"/>
    <w:rsid w:val="6A123596"/>
    <w:rsid w:val="6A784034"/>
    <w:rsid w:val="6C6F382E"/>
    <w:rsid w:val="6CB57E24"/>
    <w:rsid w:val="6DD7264F"/>
    <w:rsid w:val="6EAE09E2"/>
    <w:rsid w:val="6ED10F5F"/>
    <w:rsid w:val="6F1379EB"/>
    <w:rsid w:val="6F5A0EEF"/>
    <w:rsid w:val="700E4FBC"/>
    <w:rsid w:val="70494955"/>
    <w:rsid w:val="70542388"/>
    <w:rsid w:val="70CE3BAA"/>
    <w:rsid w:val="712C200D"/>
    <w:rsid w:val="716C4F0F"/>
    <w:rsid w:val="72210599"/>
    <w:rsid w:val="722C6DDA"/>
    <w:rsid w:val="729C2A65"/>
    <w:rsid w:val="72AA5080"/>
    <w:rsid w:val="72DA2A75"/>
    <w:rsid w:val="731358A4"/>
    <w:rsid w:val="73363BE1"/>
    <w:rsid w:val="73D2750D"/>
    <w:rsid w:val="749A65CD"/>
    <w:rsid w:val="75630D65"/>
    <w:rsid w:val="75C44782"/>
    <w:rsid w:val="77681823"/>
    <w:rsid w:val="778E7BEF"/>
    <w:rsid w:val="77BB75B6"/>
    <w:rsid w:val="77E410F3"/>
    <w:rsid w:val="781D693F"/>
    <w:rsid w:val="78BE3585"/>
    <w:rsid w:val="79006A68"/>
    <w:rsid w:val="79142376"/>
    <w:rsid w:val="79DD09BA"/>
    <w:rsid w:val="7A194811"/>
    <w:rsid w:val="7A463DDE"/>
    <w:rsid w:val="7A5F078B"/>
    <w:rsid w:val="7A5F34D7"/>
    <w:rsid w:val="7ABE4C8F"/>
    <w:rsid w:val="7B670D1D"/>
    <w:rsid w:val="7C2B3C5E"/>
    <w:rsid w:val="7D563684"/>
    <w:rsid w:val="7D8C2926"/>
    <w:rsid w:val="7E1D3A7B"/>
    <w:rsid w:val="7E2412AD"/>
    <w:rsid w:val="7F59097C"/>
    <w:rsid w:val="7F8B3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spacing w:before="55"/>
      <w:ind w:left="536" w:right="537"/>
      <w:jc w:val="center"/>
      <w:outlineLvl w:val="0"/>
    </w:pPr>
    <w:rPr>
      <w:rFonts w:ascii="黑体" w:hAnsi="黑体" w:eastAsia="黑体" w:cs="黑体"/>
      <w:b/>
      <w:bCs/>
      <w:sz w:val="32"/>
      <w:szCs w:val="32"/>
    </w:rPr>
  </w:style>
  <w:style w:type="paragraph" w:styleId="3">
    <w:name w:val="heading 2"/>
    <w:basedOn w:val="1"/>
    <w:qFormat/>
    <w:uiPriority w:val="1"/>
    <w:pPr>
      <w:ind w:left="536"/>
      <w:jc w:val="center"/>
      <w:outlineLvl w:val="1"/>
    </w:pPr>
    <w:rPr>
      <w:rFonts w:ascii="黑体" w:hAnsi="黑体" w:eastAsia="黑体" w:cs="黑体"/>
      <w:b/>
      <w:bCs/>
      <w:sz w:val="28"/>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8"/>
      <w:szCs w:val="28"/>
    </w:rPr>
  </w:style>
  <w:style w:type="paragraph" w:styleId="5">
    <w:name w:val="toc 3"/>
    <w:basedOn w:val="1"/>
    <w:qFormat/>
    <w:uiPriority w:val="1"/>
    <w:pPr>
      <w:spacing w:before="160"/>
      <w:ind w:left="882"/>
    </w:pPr>
    <w:rPr>
      <w:sz w:val="24"/>
      <w:szCs w:val="24"/>
    </w:rPr>
  </w:style>
  <w:style w:type="paragraph" w:styleId="6">
    <w:name w:val="footer"/>
    <w:basedOn w:val="1"/>
    <w:link w:val="21"/>
    <w:unhideWhenUsed/>
    <w:qFormat/>
    <w:uiPriority w:val="99"/>
    <w:pPr>
      <w:tabs>
        <w:tab w:val="center" w:pos="4153"/>
        <w:tab w:val="right" w:pos="8306"/>
      </w:tabs>
      <w:snapToGrid w:val="0"/>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1"/>
    <w:pPr>
      <w:spacing w:before="708"/>
      <w:ind w:left="462"/>
    </w:pPr>
    <w:rPr>
      <w:b/>
      <w:bCs/>
      <w:sz w:val="24"/>
      <w:szCs w:val="24"/>
    </w:rPr>
  </w:style>
  <w:style w:type="paragraph" w:styleId="9">
    <w:name w:val="toc 4"/>
    <w:basedOn w:val="1"/>
    <w:qFormat/>
    <w:uiPriority w:val="1"/>
    <w:pPr>
      <w:spacing w:before="158"/>
      <w:ind w:left="1602" w:hanging="301"/>
    </w:pPr>
    <w:rPr>
      <w:sz w:val="24"/>
      <w:szCs w:val="24"/>
    </w:rPr>
  </w:style>
  <w:style w:type="paragraph" w:styleId="10">
    <w:name w:val="toc 2"/>
    <w:basedOn w:val="1"/>
    <w:qFormat/>
    <w:uiPriority w:val="1"/>
    <w:pPr>
      <w:spacing w:before="158"/>
      <w:ind w:left="462"/>
    </w:pPr>
    <w:rPr>
      <w:rFonts w:ascii="黑体" w:hAnsi="黑体" w:eastAsia="黑体" w:cs="黑体"/>
      <w:sz w:val="24"/>
      <w:szCs w:val="24"/>
    </w:rPr>
  </w:style>
  <w:style w:type="paragraph" w:styleId="11">
    <w:name w:val="Title"/>
    <w:basedOn w:val="1"/>
    <w:qFormat/>
    <w:uiPriority w:val="1"/>
    <w:pPr>
      <w:spacing w:before="28"/>
      <w:ind w:left="536" w:right="598"/>
      <w:jc w:val="center"/>
    </w:pPr>
    <w:rPr>
      <w:rFonts w:ascii="黑体" w:hAnsi="黑体" w:eastAsia="黑体" w:cs="黑体"/>
      <w:b/>
      <w:bCs/>
      <w:sz w:val="52"/>
      <w:szCs w:val="5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800080"/>
      <w:u w:val="single"/>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462" w:firstLine="424"/>
    </w:pPr>
  </w:style>
  <w:style w:type="paragraph" w:customStyle="1" w:styleId="19">
    <w:name w:val="Table Paragraph"/>
    <w:basedOn w:val="1"/>
    <w:qFormat/>
    <w:uiPriority w:val="1"/>
  </w:style>
  <w:style w:type="character" w:customStyle="1" w:styleId="20">
    <w:name w:val="页眉 字符"/>
    <w:basedOn w:val="14"/>
    <w:link w:val="7"/>
    <w:qFormat/>
    <w:uiPriority w:val="99"/>
    <w:rPr>
      <w:rFonts w:ascii="宋体" w:hAnsi="宋体" w:eastAsia="宋体" w:cs="宋体"/>
      <w:sz w:val="18"/>
      <w:szCs w:val="18"/>
    </w:rPr>
  </w:style>
  <w:style w:type="character" w:customStyle="1" w:styleId="21">
    <w:name w:val="页脚 字符"/>
    <w:basedOn w:val="14"/>
    <w:link w:val="6"/>
    <w:qFormat/>
    <w:uiPriority w:val="99"/>
    <w:rPr>
      <w:rFonts w:ascii="宋体" w:hAnsi="宋体" w:eastAsia="宋体" w:cs="宋体"/>
      <w:sz w:val="18"/>
      <w:szCs w:val="18"/>
    </w:rPr>
  </w:style>
  <w:style w:type="character" w:customStyle="1" w:styleId="22">
    <w:name w:val="未处理的提及1"/>
    <w:basedOn w:val="14"/>
    <w:semiHidden/>
    <w:unhideWhenUsed/>
    <w:qFormat/>
    <w:uiPriority w:val="99"/>
    <w:rPr>
      <w:color w:val="605E5C"/>
      <w:shd w:val="clear" w:color="auto" w:fill="E1DFDD"/>
    </w:rPr>
  </w:style>
  <w:style w:type="paragraph" w:customStyle="1" w:styleId="23">
    <w:name w:val="Table Text"/>
    <w:basedOn w:val="1"/>
    <w:semiHidden/>
    <w:qFormat/>
    <w:uiPriority w:val="0"/>
    <w:rPr>
      <w:rFonts w:ascii="方正仿宋_GBK" w:hAnsi="方正仿宋_GBK" w:eastAsia="方正仿宋_GBK" w:cs="方正仿宋_GBK"/>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5"/>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84"/>
    <customShpInfo spid="_x0000_s2083"/>
    <customShpInfo spid="_x0000_s2070"/>
    <customShpInfo spid="_x0000_s2069"/>
    <customShpInfo spid="_x0000_s2068"/>
  </customShpExts>
</s:customData>
</file>

<file path=customXml/item2.xml><?xml version="1.0" encoding="utf-8"?>
<contractReview xmlns="http://schemas.wps.cn/vas-ai-hub/contract-review">
  <reviewItems>
    <reviewItem>
      <errorID>00f632b9-683f-4e66-9ab6-2d1c5dde2684</errorID>
      <errorWord>(</errorWord>
      <group>L1_Format</group>
      <groupName>格式问题</groupName>
      <ability>L2_HalfPunc</ability>
      <abilityName>全半角检查</abilityName>
      <candidateList>
        <item>（</item>
      </candidateList>
      <explain>文本全半角错误。</explain>
      <paraID>4AB15BCA</paraID>
      <start>4</start>
      <end>5</end>
      <status>unmodified</status>
      <modifiedWord/>
      <trackRevisions>false</trackRevisions>
    </reviewItem>
    <reviewItem>
      <errorID>839ea506-ffe9-47cd-a048-a3ed1b8afd50</errorID>
      <errorWord>)</errorWord>
      <group>L1_Format</group>
      <groupName>格式问题</groupName>
      <ability>L2_HalfPunc</ability>
      <abilityName>全半角检查</abilityName>
      <candidateList>
        <item>）</item>
      </candidateList>
      <explain>文本全半角错误。</explain>
      <paraID>4AB15BCA</paraID>
      <start>10</start>
      <end>11</end>
      <status>unmodified</status>
      <modifiedWord/>
      <trackRevisions>false</trackRevisions>
    </reviewItem>
    <reviewItem>
      <errorID>6d3b8167-cec2-40b9-b273-afc3c3d1839a</errorID>
      <errorWord>(</errorWord>
      <group>L1_Format</group>
      <groupName>格式问题</groupName>
      <ability>L2_HalfPunc</ability>
      <abilityName>全半角检查</abilityName>
      <candidateList>
        <item>（</item>
      </candidateList>
      <explain>文本全半角错误。</explain>
      <paraID>111B23E3</paraID>
      <start>4</start>
      <end>5</end>
      <status>unmodified</status>
      <modifiedWord/>
      <trackRevisions>false</trackRevisions>
    </reviewItem>
    <reviewItem>
      <errorID>0cae5e2c-7495-4117-abb5-7f2e3988eca2</errorID>
      <errorWord>)</errorWord>
      <group>L1_Format</group>
      <groupName>格式问题</groupName>
      <ability>L2_HalfPunc</ability>
      <abilityName>全半角检查</abilityName>
      <candidateList>
        <item>）</item>
      </candidateList>
      <explain>文本全半角错误。</explain>
      <paraID>111B23E3</paraID>
      <start>10</start>
      <end>11</end>
      <status>unmodified</status>
      <modifiedWord/>
      <trackRevisions>false</trackRevisions>
    </reviewItem>
    <reviewItem>
      <errorID>48be8c80-3334-4730-9dc7-d8a540e78fcc</errorID>
      <errorWord>:</errorWord>
      <group>L1_Format</group>
      <groupName>格式问题</groupName>
      <ability>L2_HalfPunc</ability>
      <abilityName>全半角检查</abilityName>
      <candidateList>
        <item>：</item>
      </candidateList>
      <explain>文本全半角错误。</explain>
      <paraID>188AB18C</paraID>
      <start>2</start>
      <end>3</end>
      <status>unmodified</status>
      <modifiedWord/>
      <trackRevisions>false</trackRevisions>
    </reviewItem>
    <reviewItem>
      <errorID>a05145fa-532e-4d2a-9f81-71ddbe77479a</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4E2FECD4</paraID>
      <start>6</start>
      <end>17</end>
      <status>unmodified</status>
      <modifiedWord/>
      <trackRevisions>false</trackRevisions>
    </reviewItem>
    <reviewItem>
      <errorID>a318290d-a4c9-4a38-a1b5-2d31628b0238</errorID>
      <errorWord>主要合作领域为主</errorWord>
      <group>L1_Word</group>
      <groupName>字词问题</groupName>
      <ability>L2_Typo</ability>
      <abilityName>字词错误</abilityName>
      <candidateList>
        <item>合作领域为主</item>
      </candidateList>
      <explain/>
      <paraID>4C9A900C</paraID>
      <start>13</start>
      <end>21</end>
      <status>unmodified</status>
      <modifiedWord/>
      <trackRevisions>false</trackRevisions>
    </reviewItem>
    <reviewItem>
      <errorID>07b30e35-ee19-4137-a050-7fa3ee673520</errorID>
      <errorWord>（</errorWord>
      <group>L1_Punc</group>
      <groupName>标点问题</groupName>
      <ability>L2_Punc</ability>
      <abilityName>标点符号检查</abilityName>
      <candidateList/>
      <explain/>
      <paraID>6FF27BA2</paraID>
      <start>0</start>
      <end>1</end>
      <status>unmodified</status>
      <modifiedWord/>
      <trackRevisions>false</trackRevisions>
    </reviewItem>
    <reviewItem>
      <errorID>9918f4e6-f392-4768-881f-912bf6e4f69c</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2CDF157A</paraID>
      <start>8</start>
      <end>19</end>
      <status>unmodified</status>
      <modifiedWord/>
      <trackRevisions>false</trackRevisions>
    </reviewItem>
    <reviewItem>
      <errorID>5d163918-1bbc-40f6-b4fd-b26748559d5f</errorID>
      <errorWord>主要合作领域为主</errorWord>
      <group>L1_Word</group>
      <groupName>字词问题</groupName>
      <ability>L2_Typo</ability>
      <abilityName>字词错误</abilityName>
      <candidateList>
        <item>合作领域为主</item>
      </candidateList>
      <explain/>
      <paraID>40E1F4CF</paraID>
      <start>15</start>
      <end>23</end>
      <status>unmodified</status>
      <modifiedWord/>
      <trackRevisions>false</trackRevisions>
    </reviewItem>
    <reviewItem>
      <errorID>121cd65d-3484-4989-a988-3bfebb8f099f</errorID>
      <errorWord>主要合作领域为主</errorWord>
      <group>L1_Word</group>
      <groupName>字词问题</groupName>
      <ability>L2_Typo</ability>
      <abilityName>字词错误</abilityName>
      <candidateList>
        <item>合作领域为主</item>
      </candidateList>
      <explain/>
      <paraID>1C9ACFA7</paraID>
      <start>15</start>
      <end>23</end>
      <status>unmodified</status>
      <modifiedWord/>
      <trackRevisions>false</trackRevisions>
    </reviewItem>
    <reviewItem>
      <errorID>ea447614-ce55-4aa5-9a98-f182e7c7403e</errorID>
      <errorWord>(</errorWord>
      <group>L1_Format</group>
      <groupName>格式问题</groupName>
      <ability>L2_HalfPunc</ability>
      <abilityName>全半角检查</abilityName>
      <candidateList>
        <item>（</item>
      </candidateList>
      <explain>文本全半角错误。</explain>
      <paraID> 9266868</paraID>
      <start>6</start>
      <end>7</end>
      <status>unmodified</status>
      <modifiedWord/>
      <trackRevisions>false</trackRevisions>
    </reviewItem>
    <reviewItem>
      <errorID>a358a117-cea8-431e-8866-2a8267dcf3a0</errorID>
      <errorWord>)</errorWord>
      <group>L1_Format</group>
      <groupName>格式问题</groupName>
      <ability>L2_HalfPunc</ability>
      <abilityName>全半角检查</abilityName>
      <candidateList>
        <item>）</item>
      </candidateList>
      <explain>文本全半角错误。</explain>
      <paraID> 9266868</paraID>
      <start>11</start>
      <end>12</end>
      <status>unmodified</status>
      <modifiedWord/>
      <trackRevisions>false</trackRevisions>
    </reviewItem>
    <reviewItem>
      <errorID>c7788f04-60f1-4a1a-b277-4658c603b5e2</errorID>
      <errorWord>主要合作领域为主</errorWord>
      <group>L1_Word</group>
      <groupName>字词问题</groupName>
      <ability>L2_Typo</ability>
      <abilityName>字词错误</abilityName>
      <candidateList>
        <item>合作领域为主</item>
      </candidateList>
      <explain/>
      <paraID>32943AD6</paraID>
      <start>15</start>
      <end>23</end>
      <status>unmodified</status>
      <modifiedWord/>
      <trackRevisions>false</trackRevisions>
    </reviewItem>
    <reviewItem>
      <errorID>6ee60738-14d0-4a7b-8eda-772cd72ce977</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5029EF01</paraID>
      <start>13</start>
      <end>24</end>
      <status>unmodified</status>
      <modifiedWord/>
      <trackRevisions>false</trackRevisions>
    </reviewItem>
    <reviewItem>
      <errorID>f2eb8f25-0ef0-4c97-8a3b-633d369fd735</errorID>
      <errorWord>果</errorWord>
      <group>L1_Word</group>
      <groupName>字词问题</groupName>
      <ability>L2_Typo</ability>
      <abilityName>字词错误</abilityName>
      <candidateList>
        <item>果和</item>
      </candidateList>
      <explain/>
      <paraID> 2F421E2</paraID>
      <start>21</start>
      <end>22</end>
      <status>unmodified</status>
      <modifiedWord/>
      <trackRevisions>false</trackRevisions>
    </reviewItem>
    <reviewItem>
      <errorID>b5ca247e-de2f-4f35-91d7-20288e0c477f</errorID>
      <errorWord>繁琐</errorWord>
      <group>L1_Word</group>
      <groupName>字词问题</groupName>
      <ability>L2_Typo</ability>
      <abilityName>字词错误</abilityName>
      <candidateList>
        <item>烦琐</item>
      </candidateList>
      <explain/>
      <paraID>77DA08A8</paraID>
      <start>92</start>
      <end>94</end>
      <status>unmodified</status>
      <modifiedWord/>
      <trackRevisions>false</trackRevisions>
    </reviewItem>
    <reviewItem>
      <errorID>d4484067-dfd4-4846-92ba-704a4cd98a3c</errorID>
      <errorWord>:</errorWord>
      <group>L1_Format</group>
      <groupName>格式问题</groupName>
      <ability>L2_HalfPunc</ability>
      <abilityName>全半角检查</abilityName>
      <candidateList>
        <item>：</item>
      </candidateList>
      <explain>文本全半角错误。</explain>
      <paraID>76E11B29</paraID>
      <start>19</start>
      <end>20</end>
      <status>unmodified</status>
      <modifiedWord/>
      <trackRevisions>false</trackRevisions>
    </reviewItem>
    <reviewItem>
      <errorID>3a94ccb5-3b8f-4e8f-a4d5-4998347dbfcc</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6BD23F66</paraID>
      <start>19</start>
      <end>30</end>
      <status>unmodified</status>
      <modifiedWord/>
      <trackRevisions>false</trackRevisions>
    </reviewItem>
    <reviewItem>
      <errorID>c4b0c2f0-f17d-41df-b5fb-a9ac5854f332</errorID>
      <errorWord>、以及</errorWord>
      <group>L1_Punc</group>
      <groupName>标点问题</groupName>
      <ability>L2_Punc</ability>
      <abilityName>标点符号检查</abilityName>
      <candidateList>
        <item>，以及</item>
      </candidateList>
      <explain>连接词前后不宜使用顿号，建议使用逗号。</explain>
      <paraID>6BD23F66</paraID>
      <start>81</start>
      <end>84</end>
      <status>unmodified</status>
      <modifiedWord/>
      <trackRevisions>false</trackRevisions>
    </reviewItem>
    <reviewItem>
      <errorID>36411568-f2be-4b68-a1f7-18fea186930d</errorID>
      <errorWord>:</errorWord>
      <group>L1_Format</group>
      <groupName>格式问题</groupName>
      <ability>L2_HalfPunc</ability>
      <abilityName>全半角检查</abilityName>
      <candidateList>
        <item>：</item>
      </candidateList>
      <explain>文本全半角错误。</explain>
      <paraID>7BD72E47</paraID>
      <start>16</start>
      <end>17</end>
      <status>unmodified</status>
      <modifiedWord/>
      <trackRevisions>false</trackRevisions>
    </reviewItem>
    <reviewItem>
      <errorID>9a722a11-d514-41cc-a17c-809790d15500</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23BEE5B1</paraID>
      <start>15</start>
      <end>26</end>
      <status>unmodified</status>
      <modifiedWord/>
      <trackRevisions>false</trackRevisions>
    </reviewItem>
    <reviewItem>
      <errorID>65cc35c2-5dd5-442f-acfe-530bf9d08cde</errorID>
      <errorWord>主要合作领域为主</errorWord>
      <group>L1_Word</group>
      <groupName>字词问题</groupName>
      <ability>L2_Typo</ability>
      <abilityName>字词错误</abilityName>
      <candidateList>
        <item>合作领域为主</item>
      </candidateList>
      <explain/>
      <paraID>29D277ED</paraID>
      <start>15</start>
      <end>23</end>
      <status>unmodified</status>
      <modifiedWord/>
      <trackRevisions>false</trackRevisions>
    </reviewItem>
    <reviewItem>
      <errorID>2140a31f-d016-4987-b10b-aa08a1afdaed</errorID>
      <errorWord>（</errorWord>
      <group>L1_Punc</group>
      <groupName>标点问题</groupName>
      <ability>L2_Punc</ability>
      <abilityName>标点符号检查</abilityName>
      <candidateList/>
      <explain>同一形式括号套用。</explain>
      <paraID>3BD59092</paraID>
      <start>12</start>
      <end>13</end>
      <status>unmodified</status>
      <modifiedWord/>
      <trackRevisions>false</trackRevisions>
    </reviewItem>
    <reviewItem>
      <errorID>aa576f24-cc9b-4256-b5fa-53fb4e6fd3db</errorID>
      <errorWord>）</errorWord>
      <group>L1_Punc</group>
      <groupName>标点问题</groupName>
      <ability>L2_Punc</ability>
      <abilityName>标点符号检查</abilityName>
      <candidateList/>
      <explain>同一形式括号套用。</explain>
      <paraID>3BD59092</paraID>
      <start>18</start>
      <end>19</end>
      <status>unmodified</status>
      <modifiedWord/>
      <trackRevisions>false</trackRevisions>
    </reviewItem>
    <reviewItem>
      <errorID>ea85edbf-7b5d-44f8-97d2-40b925c3e000</errorID>
      <errorWord>（</errorWord>
      <group>L1_Punc</group>
      <groupName>标点问题</groupName>
      <ability>L2_Punc</ability>
      <abilityName>标点符号检查</abilityName>
      <candidateList/>
      <explain>同一形式括号套用。</explain>
      <paraID>3A7DBFB1</paraID>
      <start>12</start>
      <end>13</end>
      <status>unmodified</status>
      <modifiedWord/>
      <trackRevisions>false</trackRevisions>
    </reviewItem>
    <reviewItem>
      <errorID>e075dc22-c9f9-45cb-89a1-e62c0177ae63</errorID>
      <errorWord>）</errorWord>
      <group>L1_Punc</group>
      <groupName>标点问题</groupName>
      <ability>L2_Punc</ability>
      <abilityName>标点符号检查</abilityName>
      <candidateList/>
      <explain>同一形式括号套用。</explain>
      <paraID>3A7DBFB1</paraID>
      <start>18</start>
      <end>19</end>
      <status>unmodified</status>
      <modifiedWord/>
      <trackRevisions>false</trackRevisions>
    </reviewItem>
    <reviewItem>
      <errorID>ff8691eb-d185-411f-8924-708ae7884430</errorID>
      <errorWord>（</errorWord>
      <group>L1_Punc</group>
      <groupName>标点问题</groupName>
      <ability>L2_Punc</ability>
      <abilityName>标点符号检查</abilityName>
      <candidateList/>
      <explain>同一形式括号套用。</explain>
      <paraID>6764804B</paraID>
      <start>12</start>
      <end>13</end>
      <status>unmodified</status>
      <modifiedWord/>
      <trackRevisions>false</trackRevisions>
    </reviewItem>
    <reviewItem>
      <errorID>abb8116c-3322-41c2-928b-16dcee82173d</errorID>
      <errorWord>）</errorWord>
      <group>L1_Punc</group>
      <groupName>标点问题</groupName>
      <ability>L2_Punc</ability>
      <abilityName>标点符号检查</abilityName>
      <candidateList/>
      <explain>同一形式括号套用。</explain>
      <paraID>6764804B</paraID>
      <start>18</start>
      <end>19</end>
      <status>unmodified</status>
      <modifiedWord/>
      <trackRevisions>false</trackRevisions>
    </reviewItem>
    <reviewItem>
      <errorID>0a90072f-c474-4d6a-b149-beebec5d74c5</errorID>
      <errorWord>（</errorWord>
      <group>L1_Punc</group>
      <groupName>标点问题</groupName>
      <ability>L2_Punc</ability>
      <abilityName>标点符号检查</abilityName>
      <candidateList/>
      <explain>同一形式括号套用。</explain>
      <paraID>760BCBBF</paraID>
      <start>12</start>
      <end>13</end>
      <status>unmodified</status>
      <modifiedWord/>
      <trackRevisions>false</trackRevisions>
    </reviewItem>
    <reviewItem>
      <errorID>b1ed08f6-cd7a-4023-a46f-fb8748176140</errorID>
      <errorWord>）</errorWord>
      <group>L1_Punc</group>
      <groupName>标点问题</groupName>
      <ability>L2_Punc</ability>
      <abilityName>标点符号检查</abilityName>
      <candidateList/>
      <explain>同一形式括号套用。</explain>
      <paraID>760BCBBF</paraID>
      <start>18</start>
      <end>19</end>
      <status>unmodified</status>
      <modifiedWord/>
      <trackRevisions>false</trackRevisions>
    </reviewItem>
    <reviewItem>
      <errorID>67106d12-e80a-4274-a236-a3c167c7c784</errorID>
      <errorWord>（</errorWord>
      <group>L1_Punc</group>
      <groupName>标点问题</groupName>
      <ability>L2_Punc</ability>
      <abilityName>标点符号检查</abilityName>
      <candidateList/>
      <explain>同一形式括号套用。</explain>
      <paraID>1D915C4C</paraID>
      <start>12</start>
      <end>13</end>
      <status>unmodified</status>
      <modifiedWord/>
      <trackRevisions>false</trackRevisions>
    </reviewItem>
    <reviewItem>
      <errorID>bd8e273a-3ddc-486e-965c-f0e87a34ebc7</errorID>
      <errorWord>）</errorWord>
      <group>L1_Punc</group>
      <groupName>标点问题</groupName>
      <ability>L2_Punc</ability>
      <abilityName>标点符号检查</abilityName>
      <candidateList/>
      <explain>同一形式括号套用。</explain>
      <paraID>1D915C4C</paraID>
      <start>18</start>
      <end>19</end>
      <status>unmodified</status>
      <modifiedWord/>
      <trackRevisions>false</trackRevisions>
    </reviewItem>
    <reviewItem>
      <errorID>fdbc430a-7077-41a5-8586-0c8b28e29b44</errorID>
      <errorWord>（</errorWord>
      <group>L1_Punc</group>
      <groupName>标点问题</groupName>
      <ability>L2_Punc</ability>
      <abilityName>标点符号检查</abilityName>
      <candidateList/>
      <explain>同一形式括号套用。</explain>
      <paraID>75FD07F6</paraID>
      <start>12</start>
      <end>13</end>
      <status>unmodified</status>
      <modifiedWord/>
      <trackRevisions>false</trackRevisions>
    </reviewItem>
    <reviewItem>
      <errorID>183f3748-7850-44b2-9545-5c40b6a5d616</errorID>
      <errorWord>）</errorWord>
      <group>L1_Punc</group>
      <groupName>标点问题</groupName>
      <ability>L2_Punc</ability>
      <abilityName>标点符号检查</abilityName>
      <candidateList/>
      <explain>同一形式括号套用。</explain>
      <paraID>75FD07F6</paraID>
      <start>18</start>
      <end>19</end>
      <status>unmodified</status>
      <modifiedWord/>
      <trackRevisions>false</trackRevisions>
    </reviewItem>
    <reviewItem>
      <errorID>5d8777e5-6e71-424d-b86b-1d5342e215da</errorID>
      <errorWord>（</errorWord>
      <group>L1_Punc</group>
      <groupName>标点问题</groupName>
      <ability>L2_Punc</ability>
      <abilityName>标点符号检查</abilityName>
      <candidateList/>
      <explain>同一形式括号套用。</explain>
      <paraID>7C8D75B9</paraID>
      <start>12</start>
      <end>13</end>
      <status>unmodified</status>
      <modifiedWord/>
      <trackRevisions>false</trackRevisions>
    </reviewItem>
    <reviewItem>
      <errorID>af4662c6-213b-43a7-89dd-abe0ea8a5a23</errorID>
      <errorWord>）</errorWord>
      <group>L1_Punc</group>
      <groupName>标点问题</groupName>
      <ability>L2_Punc</ability>
      <abilityName>标点符号检查</abilityName>
      <candidateList/>
      <explain>同一形式括号套用。</explain>
      <paraID>7C8D75B9</paraID>
      <start>18</start>
      <end>19</end>
      <status>unmodified</status>
      <modifiedWord/>
      <trackRevisions>false</trackRevisions>
    </reviewItem>
    <reviewItem>
      <errorID>b0c091d1-21f1-4513-8963-6ec2b0a43049</errorID>
      <errorWord>国家发改委</errorWord>
      <group>L1_Knowledge</group>
      <groupName>知识性问题</groupName>
      <ability>L2_Knowledge</ability>
      <abilityName>其他知识</abilityName>
      <candidateList>
        <item>国家发展改革委</item>
      </candidateList>
      <explain/>
      <paraID>72CB9F02</paraID>
      <start>90</start>
      <end>95</end>
      <status>unmodified</status>
      <modifiedWord/>
      <trackRevisions>false</trackRevisions>
    </reviewItem>
    <reviewItem>
      <errorID>e9bd23de-15c0-4abf-801e-0e7c8e5578fb</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 89FFA94</paraID>
      <start>28</start>
      <end>39</end>
      <status>unmodified</status>
      <modifiedWord/>
      <trackRevisions>false</trackRevisions>
    </reviewItem>
    <reviewItem>
      <errorID>29961c97-18dc-4919-8bbf-db731b9fd915</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7C5CB423</paraID>
      <start>34</start>
      <end>45</end>
      <status>unmodified</status>
      <modifiedWord/>
      <trackRevisions>false</trackRevisions>
    </reviewItem>
    <reviewItem>
      <errorID>1a2d7e19-39a1-4a23-ba94-034254a1815e</errorID>
      <errorWord>主要合作领域为主</errorWord>
      <group>L1_Word</group>
      <groupName>字词问题</groupName>
      <ability>L2_Typo</ability>
      <abilityName>字词错误</abilityName>
      <candidateList>
        <item>合作领域为主</item>
      </candidateList>
      <explain/>
      <paraID> B77A1A6</paraID>
      <start>13</start>
      <end>21</end>
      <status>unmodified</status>
      <modifiedWord/>
      <trackRevisions>false</trackRevisions>
    </reviewItem>
    <reviewItem>
      <errorID>cde95740-9154-4872-8ee7-b98aaf3a967d</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307EC510</paraID>
      <start>5</start>
      <end>16</end>
      <status>unmodified</status>
      <modifiedWord/>
      <trackRevisions>false</trackRevisions>
    </reviewItem>
    <reviewItem>
      <errorID>0a95eb05-8021-4104-8540-dbc0d8129287</errorID>
      <errorWord>主要合作领域为主</errorWord>
      <group>L1_Word</group>
      <groupName>字词问题</groupName>
      <ability>L2_Typo</ability>
      <abilityName>字词错误</abilityName>
      <candidateList>
        <item>合作领域为主</item>
      </candidateList>
      <explain/>
      <paraID> A5AC651</paraID>
      <start>13</start>
      <end>21</end>
      <status>unmodified</status>
      <modifiedWord/>
      <trackRevisions>false</trackRevisions>
    </reviewItem>
    <reviewItem>
      <errorID>7167bb5d-6c1d-487d-8c5f-4f58ac48d09c</errorID>
      <errorWord>刊</errorWord>
      <group>L1_Word</group>
      <groupName>字词问题</groupName>
      <ability>L2_Typo</ability>
      <abilityName>字词错误</abilityName>
      <candidateList>
        <item>刊以</item>
      </candidateList>
      <explain/>
      <paraID>295E0F87</paraID>
      <start>2</start>
      <end>3</end>
      <status>unmodified</status>
      <modifiedWord/>
      <trackRevisions>false</trackRevisions>
    </reviewItem>
    <reviewItem>
      <errorID>3760e38b-aad0-4366-a49b-f4b5ab68a153</errorID>
      <errorWord>刊</errorWord>
      <group>L1_Word</group>
      <groupName>字词问题</groupName>
      <ability>L2_Typo</ability>
      <abilityName>字词错误</abilityName>
      <candidateList>
        <item>刊以</item>
      </candidateList>
      <explain/>
      <paraID>5EEA470C</paraID>
      <start>2</start>
      <end>3</end>
      <status>unmodified</status>
      <modifiedWord/>
      <trackRevisions>false</trackRevisions>
    </reviewItem>
    <reviewItem>
      <errorID>80cb1e88-a9f7-4ef9-a564-e1d4d2237530</errorID>
      <errorWord>接受单位</errorWord>
      <group>L1_Word</group>
      <groupName>字词问题</groupName>
      <ability>L2_Typo</ability>
      <abilityName>字词错误</abilityName>
      <candidateList>
        <item>接收单位</item>
      </candidateList>
      <explain>存在发音相同字词的误用。</explain>
      <paraID>5B834920</paraID>
      <start>2</start>
      <end>6</end>
      <status>unmodified</status>
      <modifiedWord/>
      <trackRevisions>false</trackRevisions>
    </reviewItem>
    <reviewItem>
      <errorID>cffc8b8b-0a29-48f4-a389-cee4a322733f</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19068E5A</paraID>
      <start>16</start>
      <end>27</end>
      <status>unmodified</status>
      <modifiedWord/>
      <trackRevisions>false</trackRevisions>
    </reviewItem>
    <reviewItem>
      <errorID>a9a7259b-2ec5-468b-b6ca-dbf040dbb9c5</errorID>
      <errorWord>)</errorWord>
      <group>L1_Format</group>
      <groupName>格式问题</groupName>
      <ability>L2_HalfPunc</ability>
      <abilityName>全半角检查</abilityName>
      <candidateList>
        <item>）</item>
      </candidateList>
      <explain>文本全半角错误。</explain>
      <paraID>49474E67</paraID>
      <start>218</start>
      <end>219</end>
      <status>unmodified</status>
      <modifiedWord/>
      <trackRevisions>false</trackRevisions>
    </reviewItem>
    <reviewItem>
      <errorID>b5e95e18-cd4d-41ed-beae-216092b24e46</errorID>
      <errorWord>国际间</errorWord>
      <group>L1_Word</group>
      <groupName>字词问题</groupName>
      <ability>L2_Typo</ability>
      <abilityName>字词错误</abilityName>
      <candidateList>
        <item>国际</item>
      </candidateList>
      <explain/>
      <paraID> 52A6B25</paraID>
      <start>23</start>
      <end>26</end>
      <status>unmodified</status>
      <modifiedWord/>
      <trackRevisions>false</trackRevisions>
    </reviewItem>
    <reviewItem>
      <errorID>79801dbc-9295-4e9e-a24e-76c6b33d4d87</errorID>
      <errorWord>将他</errorWord>
      <group>L1_Word</group>
      <groupName>字词问题</groupName>
      <ability>L2_Typo</ability>
      <abilityName>字词错误</abilityName>
      <candidateList>
        <item>将</item>
      </candidateList>
      <explain>（jiāng）将要；（jiàng）勇将、上将、游泳健将；（qiāng）请求，将子无怒。</explain>
      <paraID>70C403F7</paraID>
      <start>16</start>
      <end>18</end>
      <status>unmodified</status>
      <modifiedWord/>
      <trackRevisions>false</trackRevisions>
    </reviewItem>
    <reviewItem>
      <errorID>3eb0a52f-68f0-4016-a791-061ae532e0a4</errorID>
      <errorWord>例如由</errorWord>
      <group>L1_Word</group>
      <groupName>字词问题</groupName>
      <ability>L2_Typo</ability>
      <abilityName>字词错误</abilityName>
      <candidateList>
        <item>例如</item>
      </candidateList>
      <explain>〈动〉举例用语，放在所举的例子前面，表示下面就是例子：田径运动的项目很多，～跳高、跳远、百米赛跑等。</explain>
      <paraID>61D1E3D9</paraID>
      <start>139</start>
      <end>142</end>
      <status>unmodified</status>
      <modifiedWord/>
      <trackRevisions>false</trackRevisions>
    </reviewItem>
    <reviewItem>
      <errorID>5b1824cb-705c-4b5d-9211-f5dcbb0b67a9</errorID>
      <errorWord>其它</errorWord>
      <group>L1_Word</group>
      <groupName>字词问题</groupName>
      <ability>L2_Alias</ability>
      <abilityName>也作/曾用词</abilityName>
      <candidateList>
        <item>其他</item>
      </candidateList>
      <explain>词汇[其它]为不规范表述或旧称，其规范书面表述为[其他]。</explain>
      <paraID>65D4C70B</paraID>
      <start>91</start>
      <end>93</end>
      <status>unmodified</status>
      <modifiedWord/>
      <trackRevisions>false</trackRevisions>
    </reviewItem>
    <reviewItem>
      <errorID>eeb9b831-80e0-44a4-925e-ee55ef595ab2</errorID>
      <errorWord>主要合作领域为主</errorWord>
      <group>L1_Word</group>
      <groupName>字词问题</groupName>
      <ability>L2_Typo</ability>
      <abilityName>字词错误</abilityName>
      <candidateList>
        <item>合作领域为主</item>
      </candidateList>
      <explain/>
      <paraID>4C1EEB2D</paraID>
      <start>17</start>
      <end>25</end>
      <status>unmodified</status>
      <modifiedWord/>
      <trackRevisions>false</trackRevisions>
    </reviewItem>
    <reviewItem>
      <errorID>ecf88f2a-9897-45a8-aa54-f7a315d12469</errorID>
      <errorWord>接受单位</errorWord>
      <group>L1_Word</group>
      <groupName>字词问题</groupName>
      <ability>L2_Typo</ability>
      <abilityName>字词错误</abilityName>
      <candidateList>
        <item>接收单位</item>
      </candidateList>
      <explain/>
      <paraID>3EA9E593</paraID>
      <start>6</start>
      <end>10</end>
      <status>unmodified</status>
      <modifiedWord/>
      <trackRevisions>false</trackRevisions>
    </reviewItem>
    <reviewItem>
      <errorID>aa1b91bc-948a-4bb6-a761-e515b31daa41</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2ACE22FE</paraID>
      <start>16</start>
      <end>27</end>
      <status>unmodified</status>
      <modifiedWord/>
      <trackRevisions>false</trackRevisions>
    </reviewItem>
    <reviewItem>
      <errorID>84c74ee6-0cf2-4755-92e5-d524e1d127c1</errorID>
      <errorWord>)</errorWord>
      <group>L1_Format</group>
      <groupName>格式问题</groupName>
      <ability>L2_HalfPunc</ability>
      <abilityName>全半角检查</abilityName>
      <candidateList>
        <item>）</item>
      </candidateList>
      <explain>文本全半角错误。</explain>
      <paraID>261E71BA</paraID>
      <start>217</start>
      <end>218</end>
      <status>unmodified</status>
      <modifiedWord/>
      <trackRevisions>false</trackRevisions>
    </reviewItem>
    <reviewItem>
      <errorID>8dfb70d9-dd81-4b08-8d34-fa299a8bf106</errorID>
      <errorWord>国际间</errorWord>
      <group>L1_Word</group>
      <groupName>字词问题</groupName>
      <ability>L2_Typo</ability>
      <abilityName>字词错误</abilityName>
      <candidateList>
        <item>国际</item>
      </candidateList>
      <explain/>
      <paraID>59A067CD</paraID>
      <start>23</start>
      <end>26</end>
      <status>unmodified</status>
      <modifiedWord/>
      <trackRevisions>false</trackRevisions>
    </reviewItem>
    <reviewItem>
      <errorID>36cbaa02-082d-4ce9-b5ef-79d3f7faa1d2</errorID>
      <errorWord>将他</errorWord>
      <group>L1_Word</group>
      <groupName>字词问题</groupName>
      <ability>L2_Typo</ability>
      <abilityName>字词错误</abilityName>
      <candidateList>
        <item>将</item>
      </candidateList>
      <explain>（jiāng）将要；（jiàng）勇将、上将、游泳健将；（qiāng）请求，将子无怒。</explain>
      <paraID>59AEB152</paraID>
      <start>16</start>
      <end>18</end>
      <status>unmodified</status>
      <modifiedWord/>
      <trackRevisions>false</trackRevisions>
    </reviewItem>
    <reviewItem>
      <errorID>a80872f9-c4da-4530-96cd-65288ba9399c</errorID>
      <errorWord>例如由</errorWord>
      <group>L1_Word</group>
      <groupName>字词问题</groupName>
      <ability>L2_Typo</ability>
      <abilityName>字词错误</abilityName>
      <candidateList>
        <item>例如</item>
      </candidateList>
      <explain>〈动〉举例用语，放在所举的例子前面，表示下面就是例子：田径运动的项目很多，～跳高、跳远、百米赛跑等。</explain>
      <paraID>21E1100F</paraID>
      <start>139</start>
      <end>142</end>
      <status>unmodified</status>
      <modifiedWord/>
      <trackRevisions>false</trackRevisions>
    </reviewItem>
    <reviewItem>
      <errorID>72e897b6-34e0-41b8-9668-f67ebee054ae</errorID>
      <errorWord>其它</errorWord>
      <group>L1_Word</group>
      <groupName>字词问题</groupName>
      <ability>L2_Alias</ability>
      <abilityName>也作/曾用词</abilityName>
      <candidateList>
        <item>其他</item>
      </candidateList>
      <explain>词汇[其它]为不规范表述或旧称，其规范书面表述为[其他]。</explain>
      <paraID>62D1EDEC</paraID>
      <start>92</start>
      <end>94</end>
      <status>unmodified</status>
      <modifiedWord/>
      <trackRevisions>false</trackRevisions>
    </reviewItem>
    <reviewItem>
      <errorID>eeb9b831-80e0-44a4-925e-ee55ef595ab2</errorID>
      <errorWord>主要合作领域为主</errorWord>
      <group>L1_Word</group>
      <groupName>字词问题</groupName>
      <ability>L2_Typo</ability>
      <abilityName>字词错误</abilityName>
      <candidateList>
        <item>合作领域为主</item>
      </candidateList>
      <explain/>
      <paraID>59C51321</paraID>
      <start>17</start>
      <end>25</end>
      <status>unmodified</status>
      <modifiedWord/>
      <trackRevisions>false</trackRevisions>
    </reviewItem>
    <reviewItem>
      <errorID>30cb5487-2bcf-4934-8a42-9b769ba29c18</errorID>
      <errorWord>:</errorWord>
      <group>L1_Format</group>
      <groupName>格式问题</groupName>
      <ability>L2_HalfPunc</ability>
      <abilityName>全半角检查</abilityName>
      <candidateList>
        <item>：</item>
      </candidateList>
      <explain>文本全半角错误。</explain>
      <paraID>177754FA</paraID>
      <start>27</start>
      <end>28</end>
      <status>unmodified</status>
      <modifiedWord/>
      <trackRevisions>false</trackRevisions>
    </reviewItem>
    <reviewItem>
      <errorID>cb3c681f-15d4-42df-bf81-186473dbb48e</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4B5085A0</paraID>
      <start>13</start>
      <end>24</end>
      <status>unmodified</status>
      <modifiedWord/>
      <trackRevisions>false</trackRevisions>
    </reviewItem>
    <reviewItem>
      <errorID>5666f401-c83f-4f31-bddf-e32a6e6e8535</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2F8D75AA</paraID>
      <start>19</start>
      <end>30</end>
      <status>unmodified</status>
      <modifiedWord/>
      <trackRevisions>false</trackRevisions>
    </reviewItem>
    <reviewItem>
      <errorID>6f311357-4748-43a5-8502-474847628ec8</errorID>
      <errorWord>区</errorWord>
      <group>L1_Word</group>
      <groupName>字词问题</groupName>
      <ability>L2_Typo</ability>
      <abilityName>字词错误</abilityName>
      <candidateList>
        <item>期</item>
      </candidateList>
      <explain/>
      <paraID>2F8D75AA</paraID>
      <start>59</start>
      <end>60</end>
      <status>unmodified</status>
      <modifiedWord/>
      <trackRevisions>false</trackRevisions>
    </reviewItem>
    <reviewItem>
      <errorID>ebb280fb-2a29-4532-8d9c-d11df2b77577</errorID>
      <errorWord>(</errorWord>
      <group>L1_Format</group>
      <groupName>格式问题</groupName>
      <ability>L2_HalfPunc</ability>
      <abilityName>全半角检查</abilityName>
      <candidateList>
        <item>（</item>
      </candidateList>
      <explain>文本全半角错误。</explain>
      <paraID>1775AC45</paraID>
      <start>0</start>
      <end>1</end>
      <status>unmodified</status>
      <modifiedWord/>
      <trackRevisions>false</trackRevisions>
    </reviewItem>
    <reviewItem>
      <errorID>da689979-7e4f-47b1-b69f-ca10d6000337</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6F207308</paraID>
      <start>10</start>
      <end>21</end>
      <status>unmodified</status>
      <modifiedWord/>
      <trackRevisions>false</trackRevisions>
    </reviewItem>
    <reviewItem>
      <errorID>181432be-c73c-4509-b6b7-e1be50e10dae</errorID>
      <errorWord>主要合作领域为主</errorWord>
      <group>L1_Word</group>
      <groupName>字词问题</groupName>
      <ability>L2_Typo</ability>
      <abilityName>字词错误</abilityName>
      <candidateList>
        <item>合作领域为主</item>
      </candidateList>
      <explain/>
      <paraID> 9B77DC1</paraID>
      <start>16</start>
      <end>24</end>
      <status>unmodified</status>
      <modifiedWord/>
      <trackRevisions>false</trackRevisions>
    </reviewItem>
    <reviewItem>
      <errorID>a7620259-a59c-4a0f-ae1a-06805dd3d32d</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59D25DB0</paraID>
      <start>10</start>
      <end>21</end>
      <status>unmodified</status>
      <modifiedWord/>
      <trackRevisions>false</trackRevisions>
    </reviewItem>
    <reviewItem>
      <errorID>7907788f-971b-4f18-aaf6-65e7d9b73ea8</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76611C66</paraID>
      <start>7</start>
      <end>18</end>
      <status>unmodified</status>
      <modifiedWord/>
      <trackRevisions>false</trackRevisions>
    </reviewItem>
    <reviewItem>
      <errorID>8671822b-3378-4358-b3d5-d55b47d6ce64</errorID>
      <errorWord>主要合作领域为主</errorWord>
      <group>L1_Word</group>
      <groupName>字词问题</groupName>
      <ability>L2_Typo</ability>
      <abilityName>字词错误</abilityName>
      <candidateList>
        <item>合作领域为主</item>
      </candidateList>
      <explain/>
      <paraID>2E971CBA</paraID>
      <start>13</start>
      <end>21</end>
      <status>unmodified</status>
      <modifiedWord/>
      <trackRevisions>false</trackRevisions>
    </reviewItem>
    <reviewItem>
      <errorID>bce7236a-4cce-4653-88fd-1dc364e1776f</errorID>
      <errorWord>)</errorWord>
      <group>L1_Format</group>
      <groupName>格式问题</groupName>
      <ability>L2_HalfPunc</ability>
      <abilityName>全半角检查</abilityName>
      <candidateList>
        <item>）</item>
      </candidateList>
      <explain>文本全半角错误。</explain>
      <paraID> 1C20118</paraID>
      <start>7</start>
      <end>8</end>
      <status>unmodified</status>
      <modifiedWord/>
      <trackRevisions>false</trackRevisions>
    </reviewItem>
    <reviewItem>
      <errorID>feff9a70-f07a-448d-96ed-fff3a89994a0</errorID>
      <errorWord>)</errorWord>
      <group>L1_Format</group>
      <groupName>格式问题</groupName>
      <ability>L2_HalfPunc</ability>
      <abilityName>全半角检查</abilityName>
      <candidateList>
        <item>）</item>
      </candidateList>
      <explain>文本全半角错误。</explain>
      <paraID>4E569AC0</paraID>
      <start>6</start>
      <end>7</end>
      <status>unmodified</status>
      <modifiedWord/>
      <trackRevisions>false</trackRevisions>
    </reviewItem>
    <reviewItem>
      <errorID>9e7298c9-6f74-4023-bfec-725fde3649f4</errorID>
      <errorWord>,</errorWord>
      <group>L1_Format</group>
      <groupName>格式问题</groupName>
      <ability>L2_HalfPunc</ability>
      <abilityName>全半角检查</abilityName>
      <candidateList>
        <item>，</item>
      </candidateList>
      <explain>文本全半角错误。</explain>
      <paraID>6CC2F73A</paraID>
      <start>18</start>
      <end>19</end>
      <status>unmodified</status>
      <modifiedWord/>
      <trackRevisions>false</trackRevisions>
    </reviewItem>
    <reviewItem>
      <errorID>6b88935b-3314-4caa-b1b8-635bea2a0f6e</errorID>
      <errorWord>(</errorWord>
      <group>L1_Format</group>
      <groupName>格式问题</groupName>
      <ability>L2_HalfPunc</ability>
      <abilityName>全半角检查</abilityName>
      <candidateList>
        <item>（</item>
      </candidateList>
      <explain>文本全半角错误。</explain>
      <paraID>6CC2F73A</paraID>
      <start>23</start>
      <end>24</end>
      <status>unmodified</status>
      <modifiedWord/>
      <trackRevisions>false</trackRevisions>
    </reviewItem>
    <reviewItem>
      <errorID>ef936011-7438-4db9-801e-71f89e46b321</errorID>
      <errorWord>(</errorWord>
      <group>L1_Format</group>
      <groupName>格式问题</groupName>
      <ability>L2_HalfPunc</ability>
      <abilityName>全半角检查</abilityName>
      <candidateList>
        <item>（</item>
      </candidateList>
      <explain>文本全半角错误。</explain>
      <paraID> CE55C5D</paraID>
      <start>13</start>
      <end>14</end>
      <status>unmodified</status>
      <modifiedWord/>
      <trackRevisions>false</trackRevisions>
    </reviewItem>
    <reviewItem>
      <errorID>5933a3ee-f214-4ef1-8c3f-99e1939778fc</errorID>
      <errorWord>)</errorWord>
      <group>L1_Format</group>
      <groupName>格式问题</groupName>
      <ability>L2_HalfPunc</ability>
      <abilityName>全半角检查</abilityName>
      <candidateList>
        <item>）</item>
      </candidateList>
      <explain>文本全半角错误。</explain>
      <paraID> CE55C5D</paraID>
      <start>15</start>
      <end>16</end>
      <status>unmodified</status>
      <modifiedWord/>
      <trackRevisions>false</trackRevisions>
    </reviewItem>
    <reviewItem>
      <errorID>2fcc3bf6-e698-4b76-814b-d8baab591803</errorID>
      <errorWord>2025年01月01日</errorWord>
      <group>L1_Knowledge</group>
      <groupName>知识性问题</groupName>
      <ability>L2_Time</ability>
      <abilityName>日期时间</abilityName>
      <candidateList>
        <item>2025年1月1日</item>
      </candidateList>
      <explain>根据日常书写习惯，月份和日期一般会省略前导零。</explain>
      <paraID>2E89BC5A</paraID>
      <start>20</start>
      <end>31</end>
      <status>unmodified</status>
      <modifiedWord/>
      <trackRevisions>false</trackRevisions>
    </reviewItem>
    <reviewItem>
      <errorID>213a76da-7881-4343-a2e0-dca2caf0cc49</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750BA6CD</paraID>
      <start>3</start>
      <end>7</end>
      <status>unmodified</status>
      <modifiedWord/>
      <trackRevisions>false</trackRevisions>
    </reviewItem>
    <reviewItem>
      <errorID>9eaa3577-9f15-45bc-958e-57dda241b137</errorID>
      <errorWord>”</errorWord>
      <group>L1_Punc</group>
      <groupName>标点问题</groupName>
      <ability>L2_Punc</ability>
      <abilityName>标点符号检查</abilityName>
      <candidateList/>
      <explain/>
      <paraID>750BA6CD</paraID>
      <start>17</start>
      <end>18</end>
      <status>unmodified</status>
      <modifiedWord/>
      <trackRevisions>false</trackRevisions>
    </reviewItem>
    <reviewItem>
      <errorID>09fb91f5-14c9-4061-8997-27780e50065e</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750BA6CD</paraID>
      <start>18</start>
      <end>23</end>
      <status>unmodified</status>
      <modifiedWord/>
      <trackRevisions>false</trackRevisions>
    </reviewItem>
    <reviewItem>
      <errorID>be6b125b-00ad-44f6-98c3-9e80e48a20e8</errorID>
      <errorWord>(</errorWord>
      <group>L1_Format</group>
      <groupName>格式问题</groupName>
      <ability>L2_HalfPunc</ability>
      <abilityName>全半角检查</abilityName>
      <candidateList>
        <item>（</item>
      </candidateList>
      <explain>文本全半角错误。</explain>
      <paraID>750BA6CD</paraID>
      <start>72</start>
      <end>73</end>
      <status>unmodified</status>
      <modifiedWord/>
      <trackRevisions>false</trackRevisions>
    </reviewItem>
    <reviewItem>
      <errorID>f04558fc-62ee-4304-b4a6-283937d5fa48</errorID>
      <errorWord>)</errorWord>
      <group>L1_Format</group>
      <groupName>格式问题</groupName>
      <ability>L2_HalfPunc</ability>
      <abilityName>全半角检查</abilityName>
      <candidateList>
        <item>）</item>
      </candidateList>
      <explain>文本全半角错误。</explain>
      <paraID>750BA6CD</paraID>
      <start>74</start>
      <end>75</end>
      <status>unmodified</status>
      <modifiedWord/>
      <trackRevisions>false</trackRevisions>
    </reviewItem>
    <reviewItem>
      <errorID>94dbb66c-7948-4f5d-acc1-999b37915ba3</errorID>
      <errorWord>:</errorWord>
      <group>L1_Format</group>
      <groupName>格式问题</groupName>
      <ability>L2_HalfPunc</ability>
      <abilityName>全半角检查</abilityName>
      <candidateList>
        <item>：</item>
      </candidateList>
      <explain>文本全半角错误。</explain>
      <paraID>750BA6CD</paraID>
      <start>81</start>
      <end>82</end>
      <status>unmodified</status>
      <modifiedWord/>
      <trackRevisions>false</trackRevisions>
    </reviewItem>
    <reviewItem>
      <errorID>51436ad5-0de1-43b8-a0b0-0da8a8eba124</errorID>
      <errorWord>(</errorWord>
      <group>L1_Format</group>
      <groupName>格式问题</groupName>
      <ability>L2_HalfPunc</ability>
      <abilityName>全半角检查</abilityName>
      <candidateList>
        <item>（</item>
      </candidateList>
      <explain>文本全半角错误。</explain>
      <paraID>750BA6CD</paraID>
      <start>134</start>
      <end>135</end>
      <status>unmodified</status>
      <modifiedWord/>
      <trackRevisions>false</trackRevisions>
    </reviewItem>
    <reviewItem>
      <errorID>3b7a6090-1069-4ce3-952d-191df1dc5412</errorID>
      <errorWord>)</errorWord>
      <group>L1_Format</group>
      <groupName>格式问题</groupName>
      <ability>L2_HalfPunc</ability>
      <abilityName>全半角检查</abilityName>
      <candidateList>
        <item>）</item>
      </candidateList>
      <explain>文本全半角错误。</explain>
      <paraID>750BA6CD</paraID>
      <start>136</start>
      <end>137</end>
      <status>unmodified</status>
      <modifiedWord/>
      <trackRevisions>false</trackRevisions>
    </reviewItem>
    <reviewItem>
      <errorID>9ca6d1fd-6342-40ed-96e7-fe6e1c8b8610</errorID>
      <errorWord>:</errorWord>
      <group>L1_Format</group>
      <groupName>格式问题</groupName>
      <ability>L2_HalfPunc</ability>
      <abilityName>全半角检查</abilityName>
      <candidateList>
        <item>：</item>
      </candidateList>
      <explain>文本全半角错误。</explain>
      <paraID>750BA6CD</paraID>
      <start>142</start>
      <end>143</end>
      <status>unmodified</status>
      <modifiedWord/>
      <trackRevisions>false</trackRevisions>
    </reviewItem>
    <reviewItem>
      <errorID>3476af93-f805-4b07-8f11-bc4ba444a92d</errorID>
      <errorWord>(</errorWord>
      <group>L1_Format</group>
      <groupName>格式问题</groupName>
      <ability>L2_HalfPunc</ability>
      <abilityName>全半角检查</abilityName>
      <candidateList>
        <item>（</item>
      </candidateList>
      <explain>文本全半角错误。</explain>
      <paraID>750BA6CD</paraID>
      <start>219</start>
      <end>220</end>
      <status>unmodified</status>
      <modifiedWord/>
      <trackRevisions>false</trackRevisions>
    </reviewItem>
    <reviewItem>
      <errorID>08e7940d-cf04-4331-bb59-2e9f75783961</errorID>
      <errorWord>)</errorWord>
      <group>L1_Format</group>
      <groupName>格式问题</groupName>
      <ability>L2_HalfPunc</ability>
      <abilityName>全半角检查</abilityName>
      <candidateList>
        <item>）</item>
      </candidateList>
      <explain>文本全半角错误。</explain>
      <paraID>750BA6CD</paraID>
      <start>221</start>
      <end>222</end>
      <status>unmodified</status>
      <modifiedWord/>
      <trackRevisions>false</trackRevisions>
    </reviewItem>
    <reviewItem>
      <errorID>e66af082-5ab3-4a81-a6c1-a97bd3e311b0</errorID>
      <errorWord>:</errorWord>
      <group>L1_Format</group>
      <groupName>格式问题</groupName>
      <ability>L2_HalfPunc</ability>
      <abilityName>全半角检查</abilityName>
      <candidateList>
        <item>：</item>
      </candidateList>
      <explain>文本全半角错误。</explain>
      <paraID>750BA6CD</paraID>
      <start>226</start>
      <end>227</end>
      <status>unmodified</status>
      <modifiedWord/>
      <trackRevisions>false</trackRevisions>
    </reviewItem>
    <reviewItem>
      <errorID>ebd59e87-36fe-4a6d-91e1-bcbc3c504f94</errorID>
      <errorWord>“引进来”或'走出去”</errorWord>
      <group>L1_Political</group>
      <groupName>政治性问题</groupName>
      <ability>L2_Keyword</ability>
      <abilityName>固定表述</abilityName>
      <candidateList>
        <item>“引进来”和“走出去”</item>
      </candidateList>
      <explain>词汇““引进来”和“走出去””在特定场景下为固定表述形式，请确认此处的““引进来”或'走出去””是否存在不当。</explain>
      <paraID>750BA6CD</paraID>
      <start>263</start>
      <end>274</end>
      <status>unmodified</status>
      <modifiedWord/>
      <trackRevisions>false</trackRevisions>
    </reviewItem>
    <reviewItem>
      <errorID>d70101b4-f7ad-4824-bd9f-7c014e88fc32</errorID>
      <errorWord>(</errorWord>
      <group>L1_Format</group>
      <groupName>格式问题</groupName>
      <ability>L2_HalfPunc</ability>
      <abilityName>全半角检查</abilityName>
      <candidateList>
        <item>（</item>
      </candidateList>
      <explain>文本全半角错误。</explain>
      <paraID>750BA6CD</paraID>
      <start>310</start>
      <end>311</end>
      <status>unmodified</status>
      <modifiedWord/>
      <trackRevisions>false</trackRevisions>
    </reviewItem>
    <reviewItem>
      <errorID>e5622dcb-48ce-43ae-9657-a8ee4eac5ea8</errorID>
      <errorWord>)</errorWord>
      <group>L1_Format</group>
      <groupName>格式问题</groupName>
      <ability>L2_HalfPunc</ability>
      <abilityName>全半角检查</abilityName>
      <candidateList>
        <item>）</item>
      </candidateList>
      <explain>文本全半角错误。</explain>
      <paraID>750BA6CD</paraID>
      <start>312</start>
      <end>313</end>
      <status>unmodified</status>
      <modifiedWord/>
      <trackRevisions>false</trackRevisions>
    </reviewItem>
    <reviewItem>
      <errorID>04c71199-7dff-479a-ae0f-1d9005598135</errorID>
      <errorWord>:</errorWord>
      <group>L1_Format</group>
      <groupName>格式问题</groupName>
      <ability>L2_HalfPunc</ability>
      <abilityName>全半角检查</abilityName>
      <candidateList>
        <item>：</item>
      </candidateList>
      <explain>文本全半角错误。</explain>
      <paraID>750BA6CD</paraID>
      <start>317</start>
      <end>318</end>
      <status>unmodified</status>
      <modifiedWord/>
      <trackRevisions>false</trackRevisions>
    </reviewItem>
    <reviewItem>
      <errorID>6847eec7-38d9-483f-b356-b78501599cd3</errorID>
      <errorWord>(</errorWord>
      <group>L1_Format</group>
      <groupName>格式问题</groupName>
      <ability>L2_HalfPunc</ability>
      <abilityName>全半角检查</abilityName>
      <candidateList>
        <item>（</item>
      </candidateList>
      <explain>文本全半角错误。</explain>
      <paraID>750BA6CD</paraID>
      <start>357</start>
      <end>358</end>
      <status>unmodified</status>
      <modifiedWord/>
      <trackRevisions>false</trackRevisions>
    </reviewItem>
    <reviewItem>
      <errorID>34c1b90a-a5d1-4905-a04c-6112816ea188</errorID>
      <errorWord>)</errorWord>
      <group>L1_Format</group>
      <groupName>格式问题</groupName>
      <ability>L2_HalfPunc</ability>
      <abilityName>全半角检查</abilityName>
      <candidateList>
        <item>）</item>
      </candidateList>
      <explain>文本全半角错误。</explain>
      <paraID>750BA6CD</paraID>
      <start>372</start>
      <end>373</end>
      <status>unmodified</status>
      <modifiedWord/>
      <trackRevisions>false</trackRevisions>
    </reviewItem>
    <reviewItem>
      <errorID>8ebb1d56-ce80-4bbb-9d94-5c81b9afc35d</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5B0B0C12</paraID>
      <start>3</start>
      <end>9</end>
      <status>unmodified</status>
      <modifiedWord/>
      <trackRevisions>false</trackRevisions>
    </reviewItem>
    <reviewItem>
      <errorID>d453796c-1e94-41c4-b28e-50daedb11f5c</errorID>
      <errorWord>其它</errorWord>
      <group>L1_Word</group>
      <groupName>字词问题</groupName>
      <ability>L2_Alias</ability>
      <abilityName>也作/曾用词</abilityName>
      <candidateList>
        <item>其他</item>
      </candidateList>
      <explain>词汇[其它]为不规范表述或旧称，其规范书面表述为[其他]。</explain>
      <paraID>48C3C159</paraID>
      <start>0</start>
      <end>2</end>
      <status>unmodified</status>
      <modifiedWord/>
      <trackRevisions>false</trackRevisions>
    </reviewItem>
    <reviewItem>
      <errorID>8b127a7a-b9c4-48eb-9676-c3056f1eebb4</errorID>
      <errorWord>其它</errorWord>
      <group>L1_Word</group>
      <groupName>字词问题</groupName>
      <ability>L2_Alias</ability>
      <abilityName>也作/曾用词</abilityName>
      <candidateList>
        <item>其他</item>
      </candidateList>
      <explain>词汇[其它]为不规范表述或旧称，其规范书面表述为[其他]。</explain>
      <paraID>75B81B1D</paraID>
      <start>0</start>
      <end>2</end>
      <status>unmodified</status>
      <modifiedWord/>
      <trackRevisions>false</trackRevisions>
    </reviewItem>
    <reviewItem>
      <errorID>c028ec75-a0a0-4371-89c8-ba3d12e8f059</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 2D48CAD</paraID>
      <start>3</start>
      <end>9</end>
      <status>unmodified</status>
      <modifiedWord/>
      <trackRevisions>false</trackRevisions>
    </reviewItem>
    <reviewItem>
      <errorID>62f4af92-adc2-4329-800c-3de9b55f83be</errorID>
      <errorWord>其它</errorWord>
      <group>L1_Word</group>
      <groupName>字词问题</groupName>
      <ability>L2_Alias</ability>
      <abilityName>也作/曾用词</abilityName>
      <candidateList>
        <item>其他</item>
      </candidateList>
      <explain>词汇[其它]为不规范表述或旧称，其规范书面表述为[其他]。</explain>
      <paraID>1A4031E0</paraID>
      <start>0</start>
      <end>2</end>
      <status>unmodified</status>
      <modifiedWord/>
      <trackRevisions>false</trackRevisions>
    </reviewItem>
    <reviewItem>
      <errorID>601738ee-fb00-439c-babc-0ec1beecfcde</errorID>
      <errorWord>其它</errorWord>
      <group>L1_Word</group>
      <groupName>字词问题</groupName>
      <ability>L2_Alias</ability>
      <abilityName>也作/曾用词</abilityName>
      <candidateList>
        <item>其他</item>
      </candidateList>
      <explain>词汇[其它]为不规范表述或旧称，其规范书面表述为[其他]。</explain>
      <paraID>292BC38A</paraID>
      <start>0</start>
      <end>2</end>
      <status>unmodified</status>
      <modifiedWord/>
      <trackRevisions>false</trackRevisions>
    </reviewItem>
    <reviewItem>
      <errorID>6b3635f5-a94b-4850-8ef4-933b70aa34b5</errorID>
      <errorWord>授誉</errorWord>
      <group>L1_Word</group>
      <groupName>字词问题</groupName>
      <ability>L2_Typo</ability>
      <abilityName>字词错误</abilityName>
      <candidateList>
        <item>授予</item>
      </candidateList>
      <explain>〈动〉给予（勋章、奖状、学位、荣誉等）。</explain>
      <paraID> 9A68915</paraID>
      <start>0</start>
      <end>2</end>
      <status>unmodified</status>
      <modifiedWord/>
      <trackRevisions>false</trackRevisions>
    </reviewItem>
    <reviewItem>
      <errorID>874a4654-7645-4ab8-96f6-89f42e9fc507</errorID>
      <errorWord>的的</errorWord>
      <group>L1_Word</group>
      <groupName>字词问题</groupName>
      <ability>L2_Typo</ability>
      <abilityName>字词错误</abilityName>
      <candidateList>
        <item>的</item>
      </candidateList>
      <explain>置于形容词、名词后，用于修饰事物的形态。</explain>
      <paraID>7FCDD292</paraID>
      <start>14</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4fe6f-1261-420e-8a8a-c82e03683e2d}">
  <ds:schemaRefs/>
</ds:datastoreItem>
</file>

<file path=docProps/app.xml><?xml version="1.0" encoding="utf-8"?>
<Properties xmlns="http://schemas.openxmlformats.org/officeDocument/2006/extended-properties" xmlns:vt="http://schemas.openxmlformats.org/officeDocument/2006/docPropsVTypes">
  <Template>Normal</Template>
  <Company>bnu</Company>
  <Pages>24</Pages>
  <Words>13089</Words>
  <Characters>14027</Characters>
  <Lines>835</Lines>
  <Paragraphs>469</Paragraphs>
  <TotalTime>5</TotalTime>
  <ScaleCrop>false</ScaleCrop>
  <LinksUpToDate>false</LinksUpToDate>
  <CharactersWithSpaces>14418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2021-07-11T03:33:00Z</dcterms:created>
  <dc:creator>kiwi</dc:creator>
  <cp:lastModifiedBy>吴笛</cp:lastModifiedBy>
  <dcterms:modified xsi:type="dcterms:W3CDTF">2025-12-14T03:29:35Z</dcterms:modified>
  <dc:title>分别为序言，指导方针、发展目标和总体部署，重点领域及其优先主题，重大专项，前沿技术，基础研究，科技体制改革与国家创新体系建设，若干重要政策和措施，科技投入与科技基础条件平台，人才队伍建设。</dc:title>
  <cp:revision>688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WPS 文字</vt:lpwstr>
  </property>
  <property fmtid="{D5CDD505-2E9C-101B-9397-08002B2CF9AE}" pid="4" name="LastSaved">
    <vt:filetime>2021-07-11T00:00:00Z</vt:filetime>
  </property>
  <property fmtid="{D5CDD505-2E9C-101B-9397-08002B2CF9AE}" pid="5" name="KSOProductBuildVer">
    <vt:lpwstr>2052-12.1.0.23542</vt:lpwstr>
  </property>
  <property fmtid="{D5CDD505-2E9C-101B-9397-08002B2CF9AE}" pid="6" name="ICV">
    <vt:lpwstr>C9725CA435F2415AA5A08F2AD41A0F3D_12</vt:lpwstr>
  </property>
  <property fmtid="{D5CDD505-2E9C-101B-9397-08002B2CF9AE}" pid="7" name="KSOTemplateDocerSaveRecord">
    <vt:lpwstr>eyJoZGlkIjoiMzEwNTM5NzYwMDRjMzkwZTVkZjY2ODkwMGIxNGU0OTUiLCJ1c2VySWQiOiIxNTk5MzUxMzg2In0=</vt:lpwstr>
  </property>
</Properties>
</file>